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622" w:rsidRPr="00185622" w:rsidRDefault="00D456E5" w:rsidP="00D456E5">
      <w:pPr>
        <w:spacing w:after="120"/>
        <w:ind w:right="57"/>
        <w:rPr>
          <w:rFonts w:ascii="Times New Roman" w:hAnsi="Times New Roman" w:cs="Times New Roman"/>
          <w:b/>
          <w:kern w:val="1"/>
          <w:sz w:val="28"/>
          <w:szCs w:val="28"/>
          <w:lang w:eastAsia="zh-CN"/>
        </w:rPr>
      </w:pPr>
      <w:r>
        <w:rPr>
          <w:rFonts w:ascii="Times New Roman" w:hAnsi="Times New Roman" w:cs="Times New Roman"/>
          <w:b/>
          <w:kern w:val="1"/>
          <w:sz w:val="28"/>
          <w:szCs w:val="28"/>
          <w:lang w:eastAsia="zh-CN"/>
        </w:rPr>
        <w:t xml:space="preserve">                                                    </w:t>
      </w:r>
      <w:r w:rsidR="00185622" w:rsidRPr="00185622">
        <w:rPr>
          <w:rFonts w:ascii="Times New Roman" w:hAnsi="Times New Roman" w:cs="Times New Roman"/>
          <w:b/>
          <w:kern w:val="1"/>
          <w:sz w:val="28"/>
          <w:szCs w:val="28"/>
          <w:lang w:eastAsia="zh-CN"/>
        </w:rPr>
        <w:t xml:space="preserve">КОНТРАКТ № </w:t>
      </w:r>
      <w:r w:rsidR="00D54AE3" w:rsidRPr="00D54AE3">
        <w:rPr>
          <w:rFonts w:ascii="Times New Roman" w:hAnsi="Times New Roman" w:cs="Times New Roman"/>
          <w:b/>
          <w:kern w:val="1"/>
          <w:sz w:val="28"/>
          <w:szCs w:val="28"/>
          <w:u w:val="single"/>
          <w:lang w:eastAsia="zh-CN"/>
        </w:rPr>
        <w:t>374</w:t>
      </w:r>
    </w:p>
    <w:p w:rsidR="006E4565" w:rsidRPr="00D54AE3" w:rsidRDefault="006E4565" w:rsidP="00185622">
      <w:pPr>
        <w:jc w:val="center"/>
        <w:rPr>
          <w:rFonts w:ascii="Times New Roman" w:hAnsi="Times New Roman" w:cs="Times New Roman"/>
          <w:b/>
          <w:sz w:val="28"/>
          <w:szCs w:val="28"/>
        </w:rPr>
      </w:pPr>
      <w:r w:rsidRPr="00D54AE3">
        <w:rPr>
          <w:rFonts w:ascii="Times New Roman" w:hAnsi="Times New Roman" w:cs="Times New Roman"/>
          <w:b/>
          <w:sz w:val="28"/>
          <w:szCs w:val="28"/>
        </w:rPr>
        <w:t>Поставка хлебобулочных изделий</w:t>
      </w:r>
    </w:p>
    <w:p w:rsidR="00185622" w:rsidRPr="00185622" w:rsidRDefault="00185622" w:rsidP="00185622">
      <w:pPr>
        <w:tabs>
          <w:tab w:val="left" w:pos="2745"/>
          <w:tab w:val="center" w:pos="5286"/>
        </w:tabs>
        <w:suppressAutoHyphens/>
        <w:spacing w:after="120" w:line="100" w:lineRule="atLeast"/>
        <w:ind w:right="57" w:firstLine="12"/>
        <w:jc w:val="center"/>
        <w:textAlignment w:val="baseline"/>
        <w:rPr>
          <w:rFonts w:ascii="Times New Roman" w:hAnsi="Times New Roman" w:cs="Times New Roman"/>
          <w:kern w:val="1"/>
          <w:sz w:val="28"/>
          <w:szCs w:val="28"/>
          <w:lang w:eastAsia="zh-CN"/>
        </w:rPr>
      </w:pPr>
      <w:r w:rsidRPr="00D54AE3">
        <w:rPr>
          <w:rFonts w:ascii="Times New Roman" w:hAnsi="Times New Roman" w:cs="Times New Roman"/>
          <w:kern w:val="1"/>
          <w:sz w:val="28"/>
          <w:szCs w:val="28"/>
          <w:lang w:eastAsia="zh-CN"/>
        </w:rPr>
        <w:t xml:space="preserve">ИКЗ </w:t>
      </w:r>
      <w:r w:rsidR="00D54AE3" w:rsidRPr="00D54AE3">
        <w:rPr>
          <w:rFonts w:ascii="Times New Roman" w:hAnsi="Times New Roman" w:cs="Times New Roman"/>
          <w:color w:val="000000"/>
          <w:sz w:val="24"/>
          <w:szCs w:val="24"/>
          <w:u w:val="single"/>
          <w:shd w:val="clear" w:color="auto" w:fill="F0F0F0"/>
        </w:rPr>
        <w:t>203583700986558370100100210020000244</w:t>
      </w:r>
    </w:p>
    <w:p w:rsidR="002A17A4" w:rsidRPr="009142A7" w:rsidRDefault="006845AA" w:rsidP="00D456E5">
      <w:pPr>
        <w:rPr>
          <w:rFonts w:ascii="Times New Roman" w:hAnsi="Times New Roman" w:cs="Times New Roman"/>
          <w:sz w:val="24"/>
          <w:szCs w:val="24"/>
        </w:rPr>
      </w:pPr>
      <w:r w:rsidRPr="009142A7">
        <w:rPr>
          <w:rFonts w:ascii="Times New Roman" w:hAnsi="Times New Roman" w:cs="Times New Roman"/>
          <w:sz w:val="24"/>
          <w:szCs w:val="24"/>
        </w:rPr>
        <w:t xml:space="preserve">г. Пенза                                                                               </w:t>
      </w:r>
      <w:r w:rsidR="00E67995">
        <w:rPr>
          <w:rFonts w:ascii="Times New Roman" w:hAnsi="Times New Roman" w:cs="Times New Roman"/>
          <w:sz w:val="24"/>
          <w:szCs w:val="24"/>
        </w:rPr>
        <w:t xml:space="preserve">             </w:t>
      </w:r>
      <w:r w:rsidR="00D54AE3">
        <w:rPr>
          <w:rFonts w:ascii="Times New Roman" w:hAnsi="Times New Roman" w:cs="Times New Roman"/>
          <w:sz w:val="24"/>
          <w:szCs w:val="24"/>
        </w:rPr>
        <w:t xml:space="preserve"> </w:t>
      </w:r>
      <w:r w:rsidRPr="009142A7">
        <w:rPr>
          <w:rFonts w:ascii="Times New Roman" w:hAnsi="Times New Roman" w:cs="Times New Roman"/>
          <w:sz w:val="24"/>
          <w:szCs w:val="24"/>
        </w:rPr>
        <w:t xml:space="preserve">      </w:t>
      </w:r>
      <w:r w:rsidR="009142A7">
        <w:rPr>
          <w:rFonts w:ascii="Times New Roman" w:hAnsi="Times New Roman" w:cs="Times New Roman"/>
          <w:sz w:val="24"/>
          <w:szCs w:val="24"/>
        </w:rPr>
        <w:t xml:space="preserve">  </w:t>
      </w:r>
      <w:r w:rsidR="00095CD7" w:rsidRPr="009142A7">
        <w:rPr>
          <w:rFonts w:ascii="Times New Roman" w:hAnsi="Times New Roman" w:cs="Times New Roman"/>
          <w:sz w:val="24"/>
          <w:szCs w:val="24"/>
        </w:rPr>
        <w:t xml:space="preserve">«     </w:t>
      </w:r>
      <w:r w:rsidRPr="009142A7">
        <w:rPr>
          <w:rFonts w:ascii="Times New Roman" w:hAnsi="Times New Roman" w:cs="Times New Roman"/>
          <w:sz w:val="24"/>
          <w:szCs w:val="24"/>
        </w:rPr>
        <w:t xml:space="preserve"> » </w:t>
      </w:r>
      <w:r w:rsidR="00095CD7" w:rsidRPr="009142A7">
        <w:rPr>
          <w:rFonts w:ascii="Times New Roman" w:hAnsi="Times New Roman" w:cs="Times New Roman"/>
          <w:sz w:val="24"/>
          <w:szCs w:val="24"/>
        </w:rPr>
        <w:t>___________</w:t>
      </w:r>
      <w:r w:rsidRPr="009142A7">
        <w:rPr>
          <w:rFonts w:ascii="Times New Roman" w:hAnsi="Times New Roman" w:cs="Times New Roman"/>
          <w:sz w:val="24"/>
          <w:szCs w:val="24"/>
        </w:rPr>
        <w:t xml:space="preserve"> 2020г.</w:t>
      </w:r>
    </w:p>
    <w:p w:rsidR="002A29CD" w:rsidRPr="00D54AE3" w:rsidRDefault="00185622" w:rsidP="00D54AE3">
      <w:pPr>
        <w:spacing w:after="120" w:line="240" w:lineRule="auto"/>
        <w:ind w:firstLine="567"/>
        <w:jc w:val="both"/>
        <w:outlineLvl w:val="1"/>
        <w:rPr>
          <w:rFonts w:ascii="Times New Roman" w:hAnsi="Times New Roman" w:cs="Times New Roman"/>
          <w:b/>
          <w:bCs/>
          <w:kern w:val="36"/>
          <w:sz w:val="24"/>
          <w:szCs w:val="24"/>
        </w:rPr>
      </w:pPr>
      <w:proofErr w:type="gramStart"/>
      <w:r w:rsidRPr="00185622">
        <w:rPr>
          <w:rFonts w:ascii="Times New Roman" w:hAnsi="Times New Roman" w:cs="Times New Roman"/>
          <w:bCs/>
          <w:sz w:val="24"/>
          <w:szCs w:val="24"/>
        </w:rPr>
        <w:t xml:space="preserve">Муниципальное бюджетное дошкольное образовательное учреждение </w:t>
      </w:r>
      <w:r w:rsidRPr="00D456E5">
        <w:rPr>
          <w:rFonts w:ascii="Times New Roman" w:hAnsi="Times New Roman" w:cs="Times New Roman"/>
          <w:b/>
          <w:bCs/>
          <w:i/>
          <w:sz w:val="24"/>
          <w:szCs w:val="24"/>
        </w:rPr>
        <w:t>детский сад № 7 города Пензы «Ягодка»</w:t>
      </w:r>
      <w:r w:rsidRPr="00185622">
        <w:rPr>
          <w:rFonts w:ascii="Times New Roman" w:hAnsi="Times New Roman" w:cs="Times New Roman"/>
          <w:sz w:val="24"/>
          <w:szCs w:val="24"/>
        </w:rPr>
        <w:t xml:space="preserve">, именуемое в дальнейшем  </w:t>
      </w:r>
      <w:r w:rsidRPr="00185622">
        <w:rPr>
          <w:rFonts w:ascii="Times New Roman" w:hAnsi="Times New Roman" w:cs="Times New Roman"/>
          <w:b/>
          <w:sz w:val="24"/>
          <w:szCs w:val="24"/>
        </w:rPr>
        <w:t>«Заказчик»</w:t>
      </w:r>
      <w:r w:rsidRPr="00185622">
        <w:rPr>
          <w:rFonts w:ascii="Times New Roman" w:hAnsi="Times New Roman" w:cs="Times New Roman"/>
          <w:sz w:val="24"/>
          <w:szCs w:val="24"/>
        </w:rPr>
        <w:t xml:space="preserve">, в лице заведующей  </w:t>
      </w:r>
      <w:proofErr w:type="spellStart"/>
      <w:r w:rsidRPr="00185622">
        <w:rPr>
          <w:rFonts w:ascii="Times New Roman" w:hAnsi="Times New Roman" w:cs="Times New Roman"/>
          <w:bCs/>
          <w:sz w:val="24"/>
          <w:szCs w:val="24"/>
        </w:rPr>
        <w:t>Янковой</w:t>
      </w:r>
      <w:proofErr w:type="spellEnd"/>
      <w:r w:rsidRPr="00185622">
        <w:rPr>
          <w:rFonts w:ascii="Times New Roman" w:hAnsi="Times New Roman" w:cs="Times New Roman"/>
          <w:bCs/>
          <w:sz w:val="24"/>
          <w:szCs w:val="24"/>
        </w:rPr>
        <w:t xml:space="preserve"> Веры Александровны</w:t>
      </w:r>
      <w:r w:rsidRPr="00185622">
        <w:rPr>
          <w:rFonts w:ascii="Times New Roman" w:hAnsi="Times New Roman" w:cs="Times New Roman"/>
          <w:bCs/>
          <w:kern w:val="1"/>
          <w:sz w:val="24"/>
          <w:szCs w:val="24"/>
        </w:rPr>
        <w:t>, действующей</w:t>
      </w:r>
      <w:r w:rsidRPr="00185622">
        <w:rPr>
          <w:rFonts w:ascii="Times New Roman" w:hAnsi="Times New Roman" w:cs="Times New Roman"/>
          <w:sz w:val="24"/>
          <w:szCs w:val="24"/>
        </w:rPr>
        <w:t xml:space="preserve"> на основании Устава</w:t>
      </w:r>
      <w:r w:rsidR="00F63332" w:rsidRPr="00185622">
        <w:rPr>
          <w:rFonts w:ascii="Times New Roman" w:hAnsi="Times New Roman" w:cs="Times New Roman"/>
          <w:sz w:val="24"/>
          <w:szCs w:val="24"/>
        </w:rPr>
        <w:t xml:space="preserve">, </w:t>
      </w:r>
      <w:r w:rsidR="006845AA" w:rsidRPr="00185622">
        <w:rPr>
          <w:rFonts w:ascii="Times New Roman" w:hAnsi="Times New Roman" w:cs="Times New Roman"/>
          <w:sz w:val="24"/>
          <w:szCs w:val="24"/>
        </w:rPr>
        <w:t>с одной стороны,</w:t>
      </w:r>
      <w:r w:rsidR="0072310B" w:rsidRPr="00185622">
        <w:rPr>
          <w:rFonts w:ascii="Times New Roman" w:hAnsi="Times New Roman" w:cs="Times New Roman"/>
          <w:sz w:val="24"/>
          <w:szCs w:val="24"/>
        </w:rPr>
        <w:t xml:space="preserve"> </w:t>
      </w:r>
      <w:r w:rsidR="002A17A4" w:rsidRPr="00185622">
        <w:rPr>
          <w:rFonts w:ascii="Times New Roman" w:hAnsi="Times New Roman" w:cs="Times New Roman"/>
          <w:sz w:val="24"/>
          <w:szCs w:val="24"/>
        </w:rPr>
        <w:t xml:space="preserve">и </w:t>
      </w:r>
      <w:r w:rsidR="00D54AE3" w:rsidRPr="000331F1">
        <w:rPr>
          <w:rFonts w:ascii="Times New Roman" w:hAnsi="Times New Roman" w:cs="Times New Roman"/>
          <w:sz w:val="24"/>
          <w:szCs w:val="24"/>
        </w:rPr>
        <w:t>Общество с ограниченной ответственностью «</w:t>
      </w:r>
      <w:r w:rsidR="00D54AE3">
        <w:rPr>
          <w:rFonts w:ascii="Times New Roman" w:hAnsi="Times New Roman" w:cs="Times New Roman"/>
          <w:sz w:val="24"/>
          <w:szCs w:val="24"/>
        </w:rPr>
        <w:t>Гелиос</w:t>
      </w:r>
      <w:r w:rsidR="00D54AE3" w:rsidRPr="000331F1">
        <w:rPr>
          <w:rFonts w:ascii="Times New Roman" w:hAnsi="Times New Roman" w:cs="Times New Roman"/>
          <w:sz w:val="24"/>
          <w:szCs w:val="24"/>
        </w:rPr>
        <w:t>»</w:t>
      </w:r>
      <w:r w:rsidR="002A17A4" w:rsidRPr="00185622">
        <w:rPr>
          <w:rFonts w:ascii="Times New Roman" w:hAnsi="Times New Roman" w:cs="Times New Roman"/>
          <w:sz w:val="24"/>
          <w:szCs w:val="24"/>
        </w:rPr>
        <w:t xml:space="preserve">, именуемый в дальнейшем "Поставщик", в лице </w:t>
      </w:r>
      <w:r w:rsidR="00D54AE3" w:rsidRPr="0099450B">
        <w:rPr>
          <w:rFonts w:ascii="Times New Roman" w:hAnsi="Times New Roman" w:cs="Times New Roman"/>
          <w:sz w:val="24"/>
          <w:szCs w:val="24"/>
        </w:rPr>
        <w:t xml:space="preserve">директора </w:t>
      </w:r>
      <w:proofErr w:type="spellStart"/>
      <w:r w:rsidR="00D54AE3" w:rsidRPr="0099450B">
        <w:rPr>
          <w:rFonts w:ascii="Times New Roman" w:hAnsi="Times New Roman" w:cs="Times New Roman"/>
          <w:sz w:val="24"/>
          <w:szCs w:val="24"/>
        </w:rPr>
        <w:t>Дадасова</w:t>
      </w:r>
      <w:proofErr w:type="spellEnd"/>
      <w:r w:rsidR="00D54AE3" w:rsidRPr="0099450B">
        <w:rPr>
          <w:rFonts w:ascii="Times New Roman" w:hAnsi="Times New Roman" w:cs="Times New Roman"/>
          <w:sz w:val="24"/>
          <w:szCs w:val="24"/>
        </w:rPr>
        <w:t xml:space="preserve"> Ярослава Владимировича, действующего на основании Устава,</w:t>
      </w:r>
      <w:r w:rsidR="00D54AE3">
        <w:t xml:space="preserve"> </w:t>
      </w:r>
      <w:r w:rsidR="002A17A4" w:rsidRPr="00185622">
        <w:rPr>
          <w:rFonts w:ascii="Times New Roman" w:hAnsi="Times New Roman" w:cs="Times New Roman"/>
          <w:sz w:val="24"/>
          <w:szCs w:val="24"/>
        </w:rPr>
        <w:t xml:space="preserve">с другой стороны, вместе именуемые в дальнейшем "Стороны", </w:t>
      </w:r>
      <w:r w:rsidR="001357C4" w:rsidRPr="00185622">
        <w:rPr>
          <w:rFonts w:ascii="Times New Roman" w:hAnsi="Times New Roman" w:cs="Times New Roman"/>
          <w:sz w:val="24"/>
          <w:szCs w:val="24"/>
        </w:rPr>
        <w:t xml:space="preserve">на основании </w:t>
      </w:r>
      <w:r w:rsidR="00D54AE3" w:rsidRPr="00D54AE3">
        <w:rPr>
          <w:rFonts w:ascii="Times New Roman" w:hAnsi="Times New Roman" w:cs="Times New Roman"/>
          <w:bCs/>
          <w:i/>
          <w:kern w:val="36"/>
          <w:sz w:val="24"/>
          <w:szCs w:val="24"/>
          <w:u w:val="single"/>
        </w:rPr>
        <w:t>Протокола подведения</w:t>
      </w:r>
      <w:proofErr w:type="gramEnd"/>
      <w:r w:rsidR="00D54AE3" w:rsidRPr="00D54AE3">
        <w:rPr>
          <w:rFonts w:ascii="Times New Roman" w:hAnsi="Times New Roman" w:cs="Times New Roman"/>
          <w:bCs/>
          <w:i/>
          <w:kern w:val="36"/>
          <w:sz w:val="24"/>
          <w:szCs w:val="24"/>
          <w:u w:val="single"/>
        </w:rPr>
        <w:t xml:space="preserve"> </w:t>
      </w:r>
      <w:proofErr w:type="gramStart"/>
      <w:r w:rsidR="00D54AE3" w:rsidRPr="00D54AE3">
        <w:rPr>
          <w:rFonts w:ascii="Times New Roman" w:hAnsi="Times New Roman" w:cs="Times New Roman"/>
          <w:bCs/>
          <w:i/>
          <w:kern w:val="36"/>
          <w:sz w:val="24"/>
          <w:szCs w:val="24"/>
          <w:u w:val="single"/>
        </w:rPr>
        <w:t xml:space="preserve">итогов электронного аукциона №  </w:t>
      </w:r>
      <w:r w:rsidR="00D54AE3" w:rsidRPr="00D54AE3">
        <w:rPr>
          <w:rFonts w:ascii="Times New Roman" w:hAnsi="Times New Roman" w:cs="Times New Roman"/>
          <w:i/>
          <w:sz w:val="24"/>
          <w:szCs w:val="24"/>
          <w:u w:val="single"/>
        </w:rPr>
        <w:t>от «15» октября</w:t>
      </w:r>
      <w:r w:rsidR="001357C4" w:rsidRPr="00D54AE3">
        <w:rPr>
          <w:rFonts w:ascii="Times New Roman" w:hAnsi="Times New Roman" w:cs="Times New Roman"/>
          <w:i/>
          <w:sz w:val="24"/>
          <w:szCs w:val="24"/>
          <w:u w:val="single"/>
        </w:rPr>
        <w:t xml:space="preserve"> 20</w:t>
      </w:r>
      <w:r w:rsidR="00D54AE3" w:rsidRPr="00D54AE3">
        <w:rPr>
          <w:rFonts w:ascii="Times New Roman" w:hAnsi="Times New Roman" w:cs="Times New Roman"/>
          <w:i/>
          <w:sz w:val="24"/>
          <w:szCs w:val="24"/>
          <w:u w:val="single"/>
        </w:rPr>
        <w:t xml:space="preserve">20г. </w:t>
      </w:r>
      <w:r w:rsidR="001357C4" w:rsidRPr="00D54AE3">
        <w:rPr>
          <w:rFonts w:ascii="Times New Roman" w:hAnsi="Times New Roman" w:cs="Times New Roman"/>
          <w:i/>
          <w:sz w:val="24"/>
          <w:szCs w:val="24"/>
          <w:u w:val="single"/>
        </w:rPr>
        <w:t xml:space="preserve">№ </w:t>
      </w:r>
      <w:r w:rsidR="00D54AE3" w:rsidRPr="00D54AE3">
        <w:rPr>
          <w:rFonts w:ascii="Times New Roman" w:hAnsi="Times New Roman" w:cs="Times New Roman"/>
          <w:i/>
          <w:sz w:val="24"/>
          <w:szCs w:val="24"/>
          <w:u w:val="single"/>
          <w:lang w:eastAsia="ru-RU" w:bidi="hi-IN"/>
        </w:rPr>
        <w:t>0855300002820000374</w:t>
      </w:r>
      <w:r w:rsidR="00D54AE3">
        <w:rPr>
          <w:rFonts w:ascii="Times New Roman" w:hAnsi="Times New Roman" w:cs="Times New Roman"/>
          <w:b/>
          <w:sz w:val="24"/>
          <w:szCs w:val="24"/>
          <w:lang w:eastAsia="ru-RU" w:bidi="hi-IN"/>
        </w:rPr>
        <w:t xml:space="preserve"> </w:t>
      </w:r>
      <w:r w:rsidR="001357C4" w:rsidRPr="00185622">
        <w:rPr>
          <w:rFonts w:ascii="Times New Roman" w:hAnsi="Times New Roman" w:cs="Times New Roman"/>
          <w:sz w:val="24"/>
          <w:szCs w:val="24"/>
        </w:rPr>
        <w:t xml:space="preserve">и в соответствии с </w:t>
      </w:r>
      <w:r w:rsidR="00D54AE3" w:rsidRPr="00DC0973">
        <w:rPr>
          <w:rFonts w:ascii="Times New Roman" w:eastAsia="Times New Roman" w:hAnsi="Times New Roman" w:cs="Times New Roman"/>
          <w:sz w:val="24"/>
          <w:szCs w:val="24"/>
          <w:lang w:eastAsia="ru-RU"/>
        </w:rPr>
        <w:t xml:space="preserve"> </w:t>
      </w:r>
      <w:r w:rsidR="00D54AE3" w:rsidRPr="00D54AE3">
        <w:rPr>
          <w:rFonts w:ascii="Times New Roman" w:eastAsia="Times New Roman" w:hAnsi="Times New Roman" w:cs="Times New Roman"/>
          <w:i/>
          <w:sz w:val="24"/>
          <w:szCs w:val="24"/>
          <w:u w:val="single"/>
          <w:lang w:eastAsia="ru-RU"/>
        </w:rPr>
        <w:t>частью 16 статьи 68</w:t>
      </w:r>
      <w:r w:rsidR="00D54AE3" w:rsidRPr="00DC0973">
        <w:rPr>
          <w:rFonts w:ascii="Times New Roman" w:eastAsia="Times New Roman" w:hAnsi="Times New Roman" w:cs="Times New Roman"/>
          <w:sz w:val="24"/>
          <w:szCs w:val="24"/>
          <w:lang w:eastAsia="ru-RU"/>
        </w:rPr>
        <w:t xml:space="preserve"> </w:t>
      </w:r>
      <w:r w:rsidR="00504F48" w:rsidRPr="00185622">
        <w:rPr>
          <w:rFonts w:ascii="Times New Roman" w:hAnsi="Times New Roman" w:cs="Times New Roman"/>
          <w:sz w:val="24"/>
          <w:szCs w:val="24"/>
        </w:rPr>
        <w:t xml:space="preserve"> Федерального </w:t>
      </w:r>
      <w:hyperlink r:id="rId8" w:history="1">
        <w:r w:rsidR="00504F48" w:rsidRPr="00185622">
          <w:rPr>
            <w:rFonts w:ascii="Times New Roman" w:hAnsi="Times New Roman" w:cs="Times New Roman"/>
            <w:sz w:val="24"/>
            <w:szCs w:val="24"/>
          </w:rPr>
          <w:t>закона</w:t>
        </w:r>
      </w:hyperlink>
      <w:r w:rsidR="00504F48" w:rsidRPr="00185622">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(далее - Контракт) о нижеследующем:</w:t>
      </w:r>
      <w:proofErr w:type="gramEnd"/>
    </w:p>
    <w:p w:rsidR="002A17A4" w:rsidRPr="00671E83" w:rsidRDefault="002A17A4">
      <w:pPr>
        <w:spacing w:after="1" w:line="220" w:lineRule="atLeast"/>
        <w:jc w:val="center"/>
        <w:outlineLvl w:val="1"/>
        <w:rPr>
          <w:rFonts w:ascii="Times New Roman" w:hAnsi="Times New Roman" w:cs="Times New Roman"/>
          <w:b/>
          <w:sz w:val="24"/>
          <w:szCs w:val="24"/>
        </w:rPr>
      </w:pPr>
      <w:r w:rsidRPr="00671E83">
        <w:rPr>
          <w:rFonts w:ascii="Times New Roman" w:hAnsi="Times New Roman" w:cs="Times New Roman"/>
          <w:b/>
          <w:sz w:val="24"/>
          <w:szCs w:val="24"/>
        </w:rPr>
        <w:t>I. ПРЕДМЕТ КОНТРАКТА</w:t>
      </w:r>
    </w:p>
    <w:p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 xml:space="preserve">1.1. Поставщик обязуется передать в собственность </w:t>
      </w:r>
      <w:r w:rsidR="00E3730B">
        <w:rPr>
          <w:rFonts w:ascii="Times New Roman" w:hAnsi="Times New Roman" w:cs="Times New Roman"/>
          <w:sz w:val="24"/>
          <w:szCs w:val="24"/>
        </w:rPr>
        <w:t>хлебобулочные изделия</w:t>
      </w:r>
      <w:r w:rsidRPr="009E4E3C">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и Техническому заданию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9142A7" w:rsidRDefault="002A17A4" w:rsidP="00D456E5">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9E4E3C">
          <w:rPr>
            <w:rFonts w:ascii="Times New Roman" w:hAnsi="Times New Roman" w:cs="Times New Roman"/>
            <w:sz w:val="24"/>
            <w:szCs w:val="24"/>
          </w:rPr>
          <w:t>Приложение N 1</w:t>
        </w:r>
      </w:hyperlink>
      <w:r w:rsidR="00D456E5">
        <w:rPr>
          <w:rFonts w:ascii="Times New Roman" w:hAnsi="Times New Roman" w:cs="Times New Roman"/>
          <w:sz w:val="24"/>
          <w:szCs w:val="24"/>
        </w:rPr>
        <w:t xml:space="preserve"> к настоящему Контракту). К</w:t>
      </w:r>
      <w:r w:rsidRPr="009E4E3C">
        <w:rPr>
          <w:rFonts w:ascii="Times New Roman" w:hAnsi="Times New Roman" w:cs="Times New Roman"/>
          <w:sz w:val="24"/>
          <w:szCs w:val="24"/>
        </w:rPr>
        <w:t>ачественные характеристики Товара установлены в Техническом задании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w:t>
      </w:r>
    </w:p>
    <w:p w:rsidR="002A17A4" w:rsidRPr="00671E83" w:rsidRDefault="002A17A4">
      <w:pPr>
        <w:spacing w:after="1" w:line="220" w:lineRule="atLeast"/>
        <w:jc w:val="center"/>
        <w:outlineLvl w:val="1"/>
        <w:rPr>
          <w:rFonts w:ascii="Times New Roman" w:hAnsi="Times New Roman" w:cs="Times New Roman"/>
          <w:b/>
          <w:sz w:val="24"/>
          <w:szCs w:val="24"/>
        </w:rPr>
      </w:pPr>
      <w:r w:rsidRPr="00671E83">
        <w:rPr>
          <w:rFonts w:ascii="Times New Roman" w:hAnsi="Times New Roman" w:cs="Times New Roman"/>
          <w:b/>
          <w:sz w:val="24"/>
          <w:szCs w:val="24"/>
        </w:rPr>
        <w:t>II. ЦЕНА КОНТРАКТА И ПОРЯДОК РАСЧЕТОВ</w:t>
      </w:r>
    </w:p>
    <w:p w:rsidR="002A17A4" w:rsidRPr="001D0D7C" w:rsidRDefault="002A17A4" w:rsidP="001D0D7C">
      <w:pPr>
        <w:spacing w:after="0" w:line="220" w:lineRule="atLeast"/>
        <w:ind w:firstLine="539"/>
        <w:jc w:val="both"/>
        <w:rPr>
          <w:rFonts w:ascii="Times New Roman" w:hAnsi="Times New Roman" w:cs="Times New Roman"/>
          <w:sz w:val="24"/>
          <w:szCs w:val="24"/>
        </w:rPr>
      </w:pPr>
      <w:r w:rsidRPr="001D0D7C">
        <w:rPr>
          <w:rFonts w:ascii="Times New Roman" w:hAnsi="Times New Roman" w:cs="Times New Roman"/>
          <w:sz w:val="24"/>
          <w:szCs w:val="24"/>
        </w:rPr>
        <w:t>2.1. Цена Контракта</w:t>
      </w:r>
      <w:r w:rsidR="00AE2F8C">
        <w:rPr>
          <w:rFonts w:ascii="Times New Roman" w:hAnsi="Times New Roman" w:cs="Times New Roman"/>
          <w:sz w:val="24"/>
          <w:szCs w:val="24"/>
        </w:rPr>
        <w:t xml:space="preserve"> составляет </w:t>
      </w:r>
      <w:r w:rsidR="00D54AE3" w:rsidRPr="00D54AE3">
        <w:rPr>
          <w:rFonts w:ascii="Times New Roman" w:hAnsi="Times New Roman" w:cs="Times New Roman"/>
          <w:i/>
          <w:sz w:val="24"/>
          <w:szCs w:val="24"/>
          <w:u w:val="single"/>
        </w:rPr>
        <w:t>111519</w:t>
      </w:r>
      <w:r w:rsidRPr="00D54AE3">
        <w:rPr>
          <w:rFonts w:ascii="Times New Roman" w:hAnsi="Times New Roman" w:cs="Times New Roman"/>
          <w:i/>
          <w:sz w:val="24"/>
          <w:szCs w:val="24"/>
          <w:u w:val="single"/>
        </w:rPr>
        <w:t xml:space="preserve"> (</w:t>
      </w:r>
      <w:r w:rsidR="00D54AE3" w:rsidRPr="00D54AE3">
        <w:rPr>
          <w:rFonts w:ascii="Times New Roman" w:hAnsi="Times New Roman" w:cs="Times New Roman"/>
          <w:i/>
          <w:sz w:val="24"/>
          <w:szCs w:val="24"/>
          <w:u w:val="single"/>
        </w:rPr>
        <w:t>Сто одиннадцать тысяч пятьсот девятнадцать</w:t>
      </w:r>
      <w:r w:rsidRPr="00D54AE3">
        <w:rPr>
          <w:rFonts w:ascii="Times New Roman" w:hAnsi="Times New Roman" w:cs="Times New Roman"/>
          <w:i/>
          <w:sz w:val="24"/>
          <w:szCs w:val="24"/>
          <w:u w:val="single"/>
        </w:rPr>
        <w:t xml:space="preserve">) </w:t>
      </w:r>
      <w:r w:rsidR="00D456E5" w:rsidRPr="00D54AE3">
        <w:rPr>
          <w:rFonts w:ascii="Times New Roman" w:hAnsi="Times New Roman" w:cs="Times New Roman"/>
          <w:i/>
          <w:sz w:val="24"/>
          <w:szCs w:val="24"/>
          <w:u w:val="single"/>
        </w:rPr>
        <w:t xml:space="preserve"> </w:t>
      </w:r>
      <w:hyperlink w:anchor="P629" w:history="1"/>
      <w:r w:rsidRPr="00D54AE3">
        <w:rPr>
          <w:rFonts w:ascii="Times New Roman" w:hAnsi="Times New Roman" w:cs="Times New Roman"/>
          <w:i/>
          <w:sz w:val="24"/>
          <w:szCs w:val="24"/>
          <w:u w:val="single"/>
        </w:rPr>
        <w:t xml:space="preserve"> рублей </w:t>
      </w:r>
      <w:r w:rsidR="00D54AE3" w:rsidRPr="00D54AE3">
        <w:rPr>
          <w:rFonts w:ascii="Times New Roman" w:hAnsi="Times New Roman" w:cs="Times New Roman"/>
          <w:i/>
          <w:sz w:val="24"/>
          <w:szCs w:val="24"/>
          <w:u w:val="single"/>
        </w:rPr>
        <w:t>60</w:t>
      </w:r>
      <w:r w:rsidRPr="00D54AE3">
        <w:rPr>
          <w:rFonts w:ascii="Times New Roman" w:hAnsi="Times New Roman" w:cs="Times New Roman"/>
          <w:i/>
          <w:sz w:val="24"/>
          <w:szCs w:val="24"/>
          <w:u w:val="single"/>
        </w:rPr>
        <w:t xml:space="preserve"> копеек</w:t>
      </w:r>
      <w:r w:rsidRPr="001D0D7C">
        <w:rPr>
          <w:rFonts w:ascii="Times New Roman" w:hAnsi="Times New Roman" w:cs="Times New Roman"/>
          <w:sz w:val="24"/>
          <w:szCs w:val="24"/>
        </w:rPr>
        <w:t>, НДС не облагается в соответствии с налоговым законодательством Российской Федерации.</w:t>
      </w:r>
    </w:p>
    <w:p w:rsidR="002A17A4" w:rsidRDefault="00D456E5" w:rsidP="00D456E5">
      <w:pPr>
        <w:spacing w:after="0" w:line="220" w:lineRule="atLeast"/>
        <w:jc w:val="both"/>
        <w:rPr>
          <w:rFonts w:ascii="Times New Roman" w:hAnsi="Times New Roman" w:cs="Times New Roman"/>
          <w:sz w:val="24"/>
          <w:szCs w:val="24"/>
        </w:rPr>
      </w:pPr>
      <w:bookmarkStart w:id="0" w:name="P57"/>
      <w:bookmarkStart w:id="1" w:name="P60"/>
      <w:bookmarkEnd w:id="0"/>
      <w:bookmarkEnd w:id="1"/>
      <w:r>
        <w:rPr>
          <w:rFonts w:ascii="Times New Roman" w:hAnsi="Times New Roman" w:cs="Times New Roman"/>
          <w:sz w:val="24"/>
          <w:szCs w:val="24"/>
        </w:rPr>
        <w:t xml:space="preserve">         </w:t>
      </w:r>
      <w:r w:rsidR="002A17A4" w:rsidRPr="00084AAF">
        <w:rPr>
          <w:rFonts w:ascii="Times New Roman" w:hAnsi="Times New Roman" w:cs="Times New Roman"/>
          <w:sz w:val="24"/>
          <w:szCs w:val="24"/>
        </w:rPr>
        <w:t>2.2. Цена Контракта</w:t>
      </w:r>
      <w:r>
        <w:rPr>
          <w:rFonts w:ascii="Times New Roman" w:hAnsi="Times New Roman" w:cs="Times New Roman"/>
          <w:sz w:val="24"/>
          <w:szCs w:val="24"/>
        </w:rPr>
        <w:t xml:space="preserve">  </w:t>
      </w:r>
      <w:r w:rsidR="002A17A4" w:rsidRPr="00084AAF">
        <w:rPr>
          <w:rFonts w:ascii="Times New Roman" w:hAnsi="Times New Roman" w:cs="Times New Roman"/>
          <w:sz w:val="24"/>
          <w:szCs w:val="24"/>
        </w:rPr>
        <w:t xml:space="preserve">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2A17A4" w:rsidRPr="00084AAF" w:rsidRDefault="002A17A4" w:rsidP="00084AAF">
      <w:pPr>
        <w:spacing w:after="0" w:line="220" w:lineRule="atLeast"/>
        <w:ind w:firstLine="539"/>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9" w:history="1">
        <w:r w:rsidRPr="00084AAF">
          <w:rPr>
            <w:rFonts w:ascii="Times New Roman" w:hAnsi="Times New Roman" w:cs="Times New Roman"/>
            <w:sz w:val="24"/>
            <w:szCs w:val="24"/>
          </w:rPr>
          <w:t>Законом</w:t>
        </w:r>
      </w:hyperlink>
      <w:r w:rsidRPr="00084AAF">
        <w:rPr>
          <w:rFonts w:ascii="Times New Roman" w:hAnsi="Times New Roman" w:cs="Times New Roman"/>
          <w:sz w:val="24"/>
          <w:szCs w:val="24"/>
        </w:rPr>
        <w:t xml:space="preserve"> N 44-ФЗ и настоящим Контрактом. </w:t>
      </w:r>
      <w:hyperlink w:anchor="P643" w:history="1"/>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10" w:history="1">
        <w:r w:rsidRPr="00084AAF">
          <w:rPr>
            <w:rFonts w:ascii="Times New Roman" w:hAnsi="Times New Roman" w:cs="Times New Roman"/>
            <w:sz w:val="24"/>
            <w:szCs w:val="24"/>
          </w:rPr>
          <w:t>статьями 34</w:t>
        </w:r>
      </w:hyperlink>
      <w:r w:rsidRPr="00084AAF">
        <w:rPr>
          <w:rFonts w:ascii="Times New Roman" w:hAnsi="Times New Roman" w:cs="Times New Roman"/>
          <w:sz w:val="24"/>
          <w:szCs w:val="24"/>
        </w:rPr>
        <w:t xml:space="preserve"> и </w:t>
      </w:r>
      <w:hyperlink r:id="rId11" w:history="1">
        <w:r w:rsidRPr="00084AAF">
          <w:rPr>
            <w:rFonts w:ascii="Times New Roman" w:hAnsi="Times New Roman" w:cs="Times New Roman"/>
            <w:sz w:val="24"/>
            <w:szCs w:val="24"/>
          </w:rPr>
          <w:t>95</w:t>
        </w:r>
      </w:hyperlink>
      <w:r w:rsidRPr="00084AAF">
        <w:rPr>
          <w:rFonts w:ascii="Times New Roman" w:hAnsi="Times New Roman" w:cs="Times New Roman"/>
          <w:sz w:val="24"/>
          <w:szCs w:val="24"/>
        </w:rPr>
        <w:t xml:space="preserve"> Закона N 44-ФЗ.</w:t>
      </w:r>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w:t>
      </w:r>
      <w:r w:rsidR="00F97AD5" w:rsidRPr="00084AAF">
        <w:rPr>
          <w:rFonts w:ascii="Times New Roman" w:hAnsi="Times New Roman" w:cs="Times New Roman"/>
          <w:sz w:val="24"/>
          <w:szCs w:val="24"/>
        </w:rPr>
        <w:t>Товара и иных условий Контракта.</w:t>
      </w:r>
    </w:p>
    <w:p w:rsidR="00185622" w:rsidRPr="00FF3FA9" w:rsidRDefault="002A17A4" w:rsidP="00185622">
      <w:pPr>
        <w:spacing w:after="0" w:line="220" w:lineRule="atLeast"/>
        <w:ind w:firstLine="567"/>
        <w:jc w:val="both"/>
      </w:pPr>
      <w:bookmarkStart w:id="2" w:name="P64"/>
      <w:bookmarkEnd w:id="2"/>
      <w:r w:rsidRPr="0002727F">
        <w:rPr>
          <w:rFonts w:ascii="Times New Roman" w:hAnsi="Times New Roman" w:cs="Times New Roman"/>
          <w:sz w:val="24"/>
          <w:szCs w:val="24"/>
        </w:rPr>
        <w:t xml:space="preserve">2.3. </w:t>
      </w:r>
      <w:r w:rsidR="00A04590" w:rsidRPr="00637F55">
        <w:rPr>
          <w:rFonts w:ascii="Times New Roman" w:hAnsi="Times New Roman" w:cs="Times New Roman"/>
          <w:sz w:val="24"/>
          <w:szCs w:val="24"/>
        </w:rPr>
        <w:t xml:space="preserve">Источник финансирования - </w:t>
      </w:r>
      <w:r w:rsidR="00185622" w:rsidRPr="00185622">
        <w:rPr>
          <w:rFonts w:ascii="Times New Roman" w:hAnsi="Times New Roman" w:cs="Times New Roman"/>
          <w:sz w:val="24"/>
          <w:szCs w:val="24"/>
        </w:rPr>
        <w:t>средства субсидий бюджетным учреждениям на иные цели.</w:t>
      </w:r>
    </w:p>
    <w:p w:rsidR="00A04590" w:rsidRDefault="00A04590" w:rsidP="00E50A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00DB6" w:rsidRPr="00084AAF">
        <w:rPr>
          <w:rFonts w:ascii="Times New Roman" w:hAnsi="Times New Roman" w:cs="Times New Roman"/>
          <w:sz w:val="24"/>
          <w:szCs w:val="24"/>
        </w:rPr>
        <w:t xml:space="preserve">2.4. </w:t>
      </w:r>
      <w:r w:rsidRPr="00A04590">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sub_40000" w:history="1">
        <w:r w:rsidRPr="00E50AD2">
          <w:rPr>
            <w:rStyle w:val="ae"/>
            <w:rFonts w:ascii="Times New Roman" w:hAnsi="Times New Roman" w:cs="Times New Roman"/>
            <w:b w:val="0"/>
            <w:color w:val="auto"/>
            <w:sz w:val="24"/>
            <w:szCs w:val="24"/>
          </w:rPr>
          <w:t>Приложение</w:t>
        </w:r>
      </w:hyperlink>
      <w:r w:rsidRPr="00E50AD2">
        <w:rPr>
          <w:rFonts w:ascii="Times New Roman" w:hAnsi="Times New Roman" w:cs="Times New Roman"/>
          <w:bCs/>
          <w:sz w:val="24"/>
          <w:szCs w:val="24"/>
        </w:rPr>
        <w:t xml:space="preserve"> </w:t>
      </w:r>
      <w:r w:rsidRPr="00E50AD2">
        <w:rPr>
          <w:rFonts w:ascii="Times New Roman" w:hAnsi="Times New Roman" w:cs="Times New Roman"/>
          <w:sz w:val="24"/>
          <w:szCs w:val="24"/>
        </w:rPr>
        <w:t xml:space="preserve">№ </w:t>
      </w:r>
      <w:r w:rsidR="00E50AD2">
        <w:rPr>
          <w:rFonts w:ascii="Times New Roman" w:hAnsi="Times New Roman" w:cs="Times New Roman"/>
          <w:sz w:val="24"/>
          <w:szCs w:val="24"/>
        </w:rPr>
        <w:t>4</w:t>
      </w:r>
      <w:r w:rsidRPr="00E50AD2">
        <w:rPr>
          <w:rFonts w:ascii="Times New Roman" w:hAnsi="Times New Roman" w:cs="Times New Roman"/>
          <w:sz w:val="24"/>
          <w:szCs w:val="24"/>
        </w:rPr>
        <w:t xml:space="preserve"> к настоящему Контракту (далее - Заявка), производится Заказчиком на основании то</w:t>
      </w:r>
      <w:r w:rsidRPr="00A04590">
        <w:rPr>
          <w:rFonts w:ascii="Times New Roman" w:hAnsi="Times New Roman" w:cs="Times New Roman"/>
          <w:sz w:val="24"/>
          <w:szCs w:val="24"/>
        </w:rPr>
        <w:t xml:space="preserve">варной накладной, счет-фактуры (если предоставление счет-фактуры предусмотрено налоговым законодательством РФ), либо универсального передаточного документа предоставленного Поставщиком, </w:t>
      </w:r>
      <w:r w:rsidRPr="00A04590">
        <w:rPr>
          <w:rFonts w:ascii="Times New Roman" w:hAnsi="Times New Roman" w:cs="Times New Roman"/>
          <w:b/>
          <w:bCs/>
          <w:sz w:val="24"/>
          <w:szCs w:val="24"/>
        </w:rPr>
        <w:t xml:space="preserve">в течение 15-ти (пятнадцати) </w:t>
      </w:r>
      <w:r w:rsidR="00115C44">
        <w:rPr>
          <w:rFonts w:ascii="Times New Roman" w:hAnsi="Times New Roman" w:cs="Times New Roman"/>
          <w:b/>
          <w:bCs/>
          <w:sz w:val="24"/>
          <w:szCs w:val="24"/>
        </w:rPr>
        <w:t>рабочих</w:t>
      </w:r>
      <w:r w:rsidRPr="00A04590">
        <w:rPr>
          <w:rFonts w:ascii="Times New Roman" w:hAnsi="Times New Roman" w:cs="Times New Roman"/>
          <w:b/>
          <w:bCs/>
          <w:sz w:val="24"/>
          <w:szCs w:val="24"/>
        </w:rPr>
        <w:t xml:space="preserve"> дней</w:t>
      </w:r>
      <w:r w:rsidRPr="00A04590">
        <w:rPr>
          <w:rFonts w:ascii="Times New Roman" w:hAnsi="Times New Roman" w:cs="Times New Roman"/>
          <w:sz w:val="24"/>
          <w:szCs w:val="24"/>
        </w:rPr>
        <w:t xml:space="preserve"> со дня подписания Сторонами соответствующей товарной накладной по </w:t>
      </w:r>
      <w:hyperlink r:id="rId12" w:history="1">
        <w:r w:rsidRPr="00E50AD2">
          <w:rPr>
            <w:rStyle w:val="ae"/>
            <w:rFonts w:ascii="Times New Roman" w:hAnsi="Times New Roman" w:cs="Times New Roman"/>
            <w:b w:val="0"/>
            <w:color w:val="auto"/>
            <w:sz w:val="24"/>
            <w:szCs w:val="24"/>
          </w:rPr>
          <w:t>форме № ТОРГ-12</w:t>
        </w:r>
      </w:hyperlink>
      <w:r w:rsidRPr="00A04590">
        <w:rPr>
          <w:rFonts w:ascii="Times New Roman" w:hAnsi="Times New Roman" w:cs="Times New Roman"/>
          <w:sz w:val="24"/>
          <w:szCs w:val="24"/>
        </w:rPr>
        <w:t>, либо универсального передаточног</w:t>
      </w:r>
      <w:r>
        <w:rPr>
          <w:rFonts w:ascii="Times New Roman" w:hAnsi="Times New Roman" w:cs="Times New Roman"/>
          <w:sz w:val="24"/>
          <w:szCs w:val="24"/>
        </w:rPr>
        <w:t>о документа.</w:t>
      </w:r>
    </w:p>
    <w:p w:rsidR="002A17A4" w:rsidRPr="009142A7" w:rsidRDefault="00A04590" w:rsidP="00E50A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A17A4" w:rsidRPr="009142A7">
        <w:rPr>
          <w:rFonts w:ascii="Times New Roman" w:hAnsi="Times New Roman" w:cs="Times New Roman"/>
          <w:sz w:val="24"/>
          <w:szCs w:val="24"/>
        </w:rPr>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w:t>
      </w:r>
      <w:r w:rsidR="0082108A">
        <w:rPr>
          <w:rFonts w:ascii="Times New Roman" w:hAnsi="Times New Roman" w:cs="Times New Roman"/>
          <w:sz w:val="24"/>
          <w:szCs w:val="24"/>
        </w:rPr>
        <w:t>настоящем Контракте.</w:t>
      </w:r>
    </w:p>
    <w:p w:rsidR="002A17A4" w:rsidRPr="009142A7" w:rsidRDefault="002A17A4" w:rsidP="00E50AD2">
      <w:pPr>
        <w:spacing w:after="0" w:line="240" w:lineRule="auto"/>
        <w:ind w:firstLine="539"/>
        <w:jc w:val="both"/>
        <w:rPr>
          <w:rFonts w:ascii="Times New Roman" w:hAnsi="Times New Roman" w:cs="Times New Roman"/>
          <w:sz w:val="24"/>
          <w:szCs w:val="24"/>
        </w:rPr>
      </w:pPr>
      <w:r w:rsidRPr="009142A7">
        <w:rPr>
          <w:rFonts w:ascii="Times New Roman" w:hAnsi="Times New Roman" w:cs="Times New Roman"/>
          <w:sz w:val="24"/>
          <w:szCs w:val="24"/>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A17A4" w:rsidRDefault="002A17A4" w:rsidP="0082108A">
      <w:pPr>
        <w:spacing w:after="0" w:line="220" w:lineRule="atLeast"/>
        <w:ind w:firstLine="539"/>
        <w:jc w:val="both"/>
        <w:rPr>
          <w:rFonts w:ascii="Times New Roman" w:hAnsi="Times New Roman" w:cs="Times New Roman"/>
          <w:sz w:val="24"/>
          <w:szCs w:val="24"/>
        </w:rPr>
      </w:pPr>
      <w:bookmarkStart w:id="3" w:name="P81"/>
      <w:bookmarkEnd w:id="3"/>
      <w:r w:rsidRPr="009142A7">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9142A7" w:rsidRDefault="002A29CD" w:rsidP="00D456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2.8 </w:t>
      </w:r>
      <w:r w:rsidRPr="002A29CD">
        <w:rPr>
          <w:rFonts w:ascii="Times New Roman" w:hAnsi="Times New Roman" w:cs="Times New Roman"/>
          <w:sz w:val="24"/>
          <w:szCs w:val="24"/>
        </w:rPr>
        <w:t>В соответствии с п.5 ст. 78.1 Бюджетного кодекса РФ, при уменьшении ранее доведённых лимитов бюджетных обязательств, по соглашению сторон изменяется размер, сроки оплаты и объём товаров, работ и услуг.</w:t>
      </w:r>
    </w:p>
    <w:p w:rsidR="002A17A4" w:rsidRPr="00671E83" w:rsidRDefault="002A17A4">
      <w:pPr>
        <w:spacing w:after="1" w:line="220" w:lineRule="atLeast"/>
        <w:jc w:val="center"/>
        <w:outlineLvl w:val="1"/>
        <w:rPr>
          <w:rFonts w:ascii="Times New Roman" w:hAnsi="Times New Roman" w:cs="Times New Roman"/>
          <w:b/>
          <w:sz w:val="24"/>
          <w:szCs w:val="24"/>
        </w:rPr>
      </w:pPr>
      <w:r w:rsidRPr="00671E83">
        <w:rPr>
          <w:rFonts w:ascii="Times New Roman" w:hAnsi="Times New Roman" w:cs="Times New Roman"/>
          <w:b/>
          <w:sz w:val="24"/>
          <w:szCs w:val="24"/>
        </w:rPr>
        <w:t>III. ПОРЯДОК, СРОКИ И УСЛОВИЯ ПОСТАВКИ И ПРИЕМКИ ТОВАРА</w:t>
      </w:r>
    </w:p>
    <w:p w:rsidR="00D52008" w:rsidRDefault="00FA07C1" w:rsidP="00D52008">
      <w:pPr>
        <w:pStyle w:val="ConsPlusNormal"/>
        <w:ind w:firstLine="708"/>
        <w:jc w:val="both"/>
        <w:rPr>
          <w:rFonts w:ascii="Times New Roman" w:hAnsi="Times New Roman" w:cs="Times New Roman"/>
          <w:noProof/>
          <w:sz w:val="24"/>
          <w:szCs w:val="24"/>
        </w:rPr>
      </w:pPr>
      <w:r w:rsidRPr="00FB4005">
        <w:rPr>
          <w:rFonts w:ascii="Times New Roman" w:hAnsi="Times New Roman" w:cs="Times New Roman"/>
          <w:sz w:val="24"/>
          <w:szCs w:val="24"/>
        </w:rPr>
        <w:t xml:space="preserve">3.1. </w:t>
      </w:r>
      <w:r w:rsidRPr="00DC25B7">
        <w:rPr>
          <w:rFonts w:ascii="Times New Roman" w:hAnsi="Times New Roman" w:cs="Times New Roman"/>
          <w:noProof/>
          <w:sz w:val="24"/>
          <w:szCs w:val="24"/>
        </w:rPr>
        <w:t>Поставка Товара осуществляется отдельными партиями в соответствии с предварительной заявкой Заказчика, которая направляется Поставщику посредством любых средств связи с указанием наименования, количества Товара, места и даты поставки. Приемка Товара Заказчиком осуществляется с 0</w:t>
      </w:r>
      <w:r w:rsidR="009A41F7">
        <w:rPr>
          <w:rFonts w:ascii="Times New Roman" w:hAnsi="Times New Roman" w:cs="Times New Roman"/>
          <w:noProof/>
          <w:sz w:val="24"/>
          <w:szCs w:val="24"/>
        </w:rPr>
        <w:t>7</w:t>
      </w:r>
      <w:r w:rsidRPr="00DC25B7">
        <w:rPr>
          <w:rFonts w:ascii="Times New Roman" w:hAnsi="Times New Roman" w:cs="Times New Roman"/>
          <w:noProof/>
          <w:sz w:val="24"/>
          <w:szCs w:val="24"/>
        </w:rPr>
        <w:t>-00 час. до 0</w:t>
      </w:r>
      <w:r w:rsidR="009A41F7">
        <w:rPr>
          <w:rFonts w:ascii="Times New Roman" w:hAnsi="Times New Roman" w:cs="Times New Roman"/>
          <w:noProof/>
          <w:sz w:val="24"/>
          <w:szCs w:val="24"/>
        </w:rPr>
        <w:t>8</w:t>
      </w:r>
      <w:r w:rsidRPr="00DC25B7">
        <w:rPr>
          <w:rFonts w:ascii="Times New Roman" w:hAnsi="Times New Roman" w:cs="Times New Roman"/>
          <w:noProof/>
          <w:sz w:val="24"/>
          <w:szCs w:val="24"/>
        </w:rPr>
        <w:t>-00 час. (время местное). Поставка Товара должна осуществляться Поставщиком в течение 12 часов с момента выемки Товара из печи</w:t>
      </w:r>
      <w:r w:rsidR="00D52008">
        <w:rPr>
          <w:rFonts w:ascii="Times New Roman" w:hAnsi="Times New Roman" w:cs="Times New Roman"/>
          <w:noProof/>
          <w:sz w:val="24"/>
          <w:szCs w:val="24"/>
        </w:rPr>
        <w:t>.</w:t>
      </w:r>
    </w:p>
    <w:p w:rsidR="00D52008" w:rsidRDefault="00D52008" w:rsidP="00D52008">
      <w:pPr>
        <w:spacing w:after="0" w:line="220" w:lineRule="atLeast"/>
        <w:ind w:firstLine="540"/>
        <w:jc w:val="both"/>
        <w:rPr>
          <w:rFonts w:ascii="Times New Roman" w:eastAsia="Calibri" w:hAnsi="Times New Roman" w:cs="Times New Roman"/>
          <w:sz w:val="24"/>
          <w:szCs w:val="24"/>
        </w:rPr>
      </w:pPr>
      <w:r w:rsidRPr="00D52008">
        <w:rPr>
          <w:rFonts w:ascii="Times New Roman" w:eastAsia="Calibri" w:hAnsi="Times New Roman" w:cs="Times New Roman"/>
          <w:sz w:val="24"/>
          <w:szCs w:val="24"/>
        </w:rPr>
        <w:t>Заявка направляетс</w:t>
      </w:r>
      <w:r>
        <w:rPr>
          <w:rFonts w:ascii="Times New Roman" w:eastAsia="Calibri" w:hAnsi="Times New Roman" w:cs="Times New Roman"/>
          <w:sz w:val="24"/>
          <w:szCs w:val="24"/>
        </w:rPr>
        <w:t>я Заказчиком не позднее чем за 1 (один</w:t>
      </w:r>
      <w:r w:rsidRPr="00D52008">
        <w:rPr>
          <w:rFonts w:ascii="Times New Roman" w:eastAsia="Calibri" w:hAnsi="Times New Roman" w:cs="Times New Roman"/>
          <w:sz w:val="24"/>
          <w:szCs w:val="24"/>
        </w:rPr>
        <w:t>) рабочи</w:t>
      </w:r>
      <w:r>
        <w:rPr>
          <w:rFonts w:ascii="Times New Roman" w:eastAsia="Calibri" w:hAnsi="Times New Roman" w:cs="Times New Roman"/>
          <w:sz w:val="24"/>
          <w:szCs w:val="24"/>
        </w:rPr>
        <w:t>й</w:t>
      </w:r>
      <w:r w:rsidRPr="00D52008">
        <w:rPr>
          <w:rFonts w:ascii="Times New Roman" w:eastAsia="Calibri" w:hAnsi="Times New Roman" w:cs="Times New Roman"/>
          <w:sz w:val="24"/>
          <w:szCs w:val="24"/>
        </w:rPr>
        <w:t xml:space="preserve"> д</w:t>
      </w:r>
      <w:r>
        <w:rPr>
          <w:rFonts w:ascii="Times New Roman" w:eastAsia="Calibri" w:hAnsi="Times New Roman" w:cs="Times New Roman"/>
          <w:sz w:val="24"/>
          <w:szCs w:val="24"/>
        </w:rPr>
        <w:t>е</w:t>
      </w:r>
      <w:r w:rsidRPr="00D52008">
        <w:rPr>
          <w:rFonts w:ascii="Times New Roman" w:eastAsia="Calibri" w:hAnsi="Times New Roman" w:cs="Times New Roman"/>
          <w:sz w:val="24"/>
          <w:szCs w:val="24"/>
        </w:rPr>
        <w:t>н</w:t>
      </w:r>
      <w:r>
        <w:rPr>
          <w:rFonts w:ascii="Times New Roman" w:eastAsia="Calibri" w:hAnsi="Times New Roman" w:cs="Times New Roman"/>
          <w:sz w:val="24"/>
          <w:szCs w:val="24"/>
        </w:rPr>
        <w:t>ь</w:t>
      </w:r>
      <w:r w:rsidRPr="00D52008">
        <w:rPr>
          <w:rFonts w:ascii="Times New Roman" w:eastAsia="Calibri" w:hAnsi="Times New Roman" w:cs="Times New Roman"/>
          <w:sz w:val="24"/>
          <w:szCs w:val="24"/>
        </w:rPr>
        <w:t xml:space="preserve"> до предполагаемой поставки Товара в пределах срока, установленного </w:t>
      </w:r>
      <w:hyperlink w:anchor="P275" w:history="1">
        <w:r w:rsidRPr="00D52008">
          <w:rPr>
            <w:rFonts w:ascii="Times New Roman" w:eastAsia="Calibri" w:hAnsi="Times New Roman" w:cs="Times New Roman"/>
            <w:sz w:val="24"/>
            <w:szCs w:val="24"/>
          </w:rPr>
          <w:t>пунктом 11.1</w:t>
        </w:r>
      </w:hyperlink>
      <w:r w:rsidRPr="00D52008">
        <w:rPr>
          <w:rFonts w:ascii="Times New Roman" w:eastAsia="Calibri" w:hAnsi="Times New Roman" w:cs="Times New Roman"/>
          <w:sz w:val="24"/>
          <w:szCs w:val="24"/>
        </w:rPr>
        <w:t xml:space="preserve"> настоящего Контракта.</w:t>
      </w:r>
    </w:p>
    <w:p w:rsidR="00D52008" w:rsidRPr="00D52008" w:rsidRDefault="00D52008" w:rsidP="00D52008">
      <w:pPr>
        <w:spacing w:after="0" w:line="220" w:lineRule="atLeast"/>
        <w:ind w:firstLine="539"/>
        <w:jc w:val="both"/>
        <w:rPr>
          <w:rFonts w:ascii="Times New Roman" w:eastAsia="Calibri" w:hAnsi="Times New Roman" w:cs="Times New Roman"/>
          <w:sz w:val="24"/>
          <w:szCs w:val="24"/>
        </w:rPr>
      </w:pPr>
      <w:r w:rsidRPr="00D52008">
        <w:rPr>
          <w:rFonts w:ascii="Times New Roman" w:eastAsia="Calibri" w:hAnsi="Times New Roman" w:cs="Times New Roman"/>
          <w:sz w:val="24"/>
          <w:szCs w:val="24"/>
        </w:rPr>
        <w:t xml:space="preserve">Получение Товара осуществляется по адресам: </w:t>
      </w:r>
      <w:r w:rsidRPr="00D52008">
        <w:rPr>
          <w:rFonts w:ascii="Times New Roman" w:hAnsi="Times New Roman" w:cs="Times New Roman"/>
          <w:sz w:val="24"/>
          <w:szCs w:val="24"/>
        </w:rPr>
        <w:t xml:space="preserve">:  </w:t>
      </w:r>
      <w:proofErr w:type="gramStart"/>
      <w:r w:rsidRPr="00D52008">
        <w:rPr>
          <w:rFonts w:ascii="Times New Roman" w:hAnsi="Times New Roman" w:cs="Times New Roman"/>
          <w:sz w:val="24"/>
          <w:szCs w:val="24"/>
        </w:rPr>
        <w:t>г</w:t>
      </w:r>
      <w:proofErr w:type="gramEnd"/>
      <w:r w:rsidRPr="00D52008">
        <w:rPr>
          <w:rFonts w:ascii="Times New Roman" w:hAnsi="Times New Roman" w:cs="Times New Roman"/>
          <w:sz w:val="24"/>
          <w:szCs w:val="24"/>
        </w:rPr>
        <w:t xml:space="preserve">. Пенза, ул. Воронова, 4, ул. Аксакова, 2-А, ул. </w:t>
      </w:r>
      <w:proofErr w:type="spellStart"/>
      <w:r w:rsidRPr="00D52008">
        <w:rPr>
          <w:rFonts w:ascii="Times New Roman" w:hAnsi="Times New Roman" w:cs="Times New Roman"/>
          <w:sz w:val="24"/>
          <w:szCs w:val="24"/>
        </w:rPr>
        <w:t>Бурмистрова</w:t>
      </w:r>
      <w:proofErr w:type="spellEnd"/>
      <w:r w:rsidRPr="00D52008">
        <w:rPr>
          <w:rFonts w:ascii="Times New Roman" w:hAnsi="Times New Roman" w:cs="Times New Roman"/>
          <w:sz w:val="24"/>
          <w:szCs w:val="24"/>
        </w:rPr>
        <w:t>, 16-А.</w:t>
      </w:r>
    </w:p>
    <w:p w:rsidR="00E50AD2" w:rsidRPr="00FF3FA9" w:rsidRDefault="00FA07C1" w:rsidP="00E50AD2">
      <w:pPr>
        <w:spacing w:after="0" w:line="220" w:lineRule="atLeast"/>
        <w:ind w:firstLine="539"/>
        <w:jc w:val="both"/>
        <w:rPr>
          <w:rFonts w:eastAsia="Calibri"/>
        </w:rPr>
      </w:pPr>
      <w:r>
        <w:rPr>
          <w:rFonts w:ascii="Times New Roman" w:hAnsi="Times New Roman" w:cs="Times New Roman"/>
          <w:sz w:val="24"/>
          <w:szCs w:val="24"/>
        </w:rPr>
        <w:tab/>
      </w:r>
      <w:r w:rsidRPr="00FB4005">
        <w:rPr>
          <w:rFonts w:ascii="Times New Roman" w:hAnsi="Times New Roman" w:cs="Times New Roman"/>
          <w:sz w:val="24"/>
          <w:szCs w:val="24"/>
        </w:rPr>
        <w:t xml:space="preserve">3.2. </w:t>
      </w:r>
      <w:r w:rsidRPr="00E50AD2">
        <w:rPr>
          <w:rFonts w:ascii="Times New Roman" w:hAnsi="Times New Roman" w:cs="Times New Roman"/>
          <w:sz w:val="24"/>
          <w:szCs w:val="24"/>
        </w:rPr>
        <w:t>Поставка Товара по Заявке осуще</w:t>
      </w:r>
      <w:r w:rsidR="00E50AD2" w:rsidRPr="00E50AD2">
        <w:rPr>
          <w:rFonts w:ascii="Times New Roman" w:hAnsi="Times New Roman" w:cs="Times New Roman"/>
          <w:sz w:val="24"/>
          <w:szCs w:val="24"/>
        </w:rPr>
        <w:t xml:space="preserve">ствляется Поставщиком по адресам </w:t>
      </w:r>
      <w:r w:rsidR="00E50AD2" w:rsidRPr="00E50AD2">
        <w:rPr>
          <w:rFonts w:ascii="Times New Roman" w:eastAsia="Calibri" w:hAnsi="Times New Roman" w:cs="Times New Roman"/>
          <w:sz w:val="24"/>
          <w:szCs w:val="24"/>
        </w:rPr>
        <w:t>поставки Товара, перечень которых указан в Приложении № 5 к настоящему Контракту, указанным в Заявках. Заказчик в одной Заявке указывает только один адрес поставки Товара.</w:t>
      </w:r>
    </w:p>
    <w:p w:rsidR="00FA07C1" w:rsidRPr="00995255" w:rsidRDefault="00FA07C1" w:rsidP="00FA07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FB4005">
        <w:rPr>
          <w:rFonts w:ascii="Times New Roman" w:hAnsi="Times New Roman" w:cs="Times New Roman"/>
          <w:sz w:val="24"/>
          <w:szCs w:val="24"/>
        </w:rPr>
        <w:t>3.3. В день доставки Товара по адресу поставки Товара, указанному в соответствии с условиями настоящего Контракта, Поставщик обязан передать Заказчик</w:t>
      </w:r>
      <w:r w:rsidRPr="00A5364D">
        <w:rPr>
          <w:rFonts w:ascii="Times New Roman" w:hAnsi="Times New Roman" w:cs="Times New Roman"/>
          <w:sz w:val="24"/>
          <w:szCs w:val="24"/>
        </w:rPr>
        <w:t xml:space="preserve">у подписанные со своей стороны товарную накладную по </w:t>
      </w:r>
      <w:hyperlink r:id="rId13" w:history="1">
        <w:r w:rsidRPr="00A5364D">
          <w:rPr>
            <w:rFonts w:ascii="Times New Roman" w:hAnsi="Times New Roman" w:cs="Times New Roman"/>
            <w:sz w:val="24"/>
            <w:szCs w:val="24"/>
          </w:rPr>
          <w:t>форме № ТОРГ-12</w:t>
        </w:r>
      </w:hyperlink>
      <w:r w:rsidRPr="00A5364D">
        <w:rPr>
          <w:rFonts w:ascii="Times New Roman" w:hAnsi="Times New Roman" w:cs="Times New Roman"/>
          <w:sz w:val="24"/>
          <w:szCs w:val="24"/>
        </w:rPr>
        <w:t xml:space="preserve"> в 2 (двух) экземплярах (по 1 (одному) экземпляру для каждой из Сторон) </w:t>
      </w:r>
      <w:r w:rsidRPr="00995255">
        <w:rPr>
          <w:rFonts w:ascii="Times New Roman" w:hAnsi="Times New Roman" w:cs="Times New Roman"/>
          <w:sz w:val="24"/>
          <w:szCs w:val="24"/>
        </w:rPr>
        <w:t>и счет.</w:t>
      </w:r>
    </w:p>
    <w:p w:rsidR="00FA07C1" w:rsidRPr="00A5364D" w:rsidRDefault="00FA07C1" w:rsidP="00FA07C1">
      <w:pPr>
        <w:pStyle w:val="ConsPlusNormal"/>
        <w:ind w:firstLine="539"/>
        <w:jc w:val="both"/>
        <w:rPr>
          <w:rFonts w:ascii="Times New Roman" w:hAnsi="Times New Roman" w:cs="Times New Roman"/>
          <w:sz w:val="24"/>
          <w:szCs w:val="24"/>
        </w:rPr>
      </w:pPr>
      <w:r w:rsidRPr="00A5364D">
        <w:rPr>
          <w:rFonts w:ascii="Times New Roman" w:hAnsi="Times New Roman" w:cs="Times New Roman"/>
          <w:sz w:val="24"/>
          <w:szCs w:val="24"/>
        </w:rPr>
        <w:t xml:space="preserve">Вместе с товарной накладной по </w:t>
      </w:r>
      <w:hyperlink r:id="rId14" w:history="1">
        <w:r w:rsidRPr="00A5364D">
          <w:rPr>
            <w:rFonts w:ascii="Times New Roman" w:hAnsi="Times New Roman" w:cs="Times New Roman"/>
            <w:sz w:val="24"/>
            <w:szCs w:val="24"/>
          </w:rPr>
          <w:t>форме № ТОРГ-12</w:t>
        </w:r>
      </w:hyperlink>
      <w:r w:rsidRPr="00A5364D">
        <w:rPr>
          <w:rFonts w:ascii="Times New Roman" w:hAnsi="Times New Roman" w:cs="Times New Roman"/>
          <w:sz w:val="24"/>
          <w:szCs w:val="24"/>
        </w:rPr>
        <w:t xml:space="preserve"> Поставщик предоставляет счет-фактуру в соответствии с налоговым законодательством Российской Федерации</w:t>
      </w:r>
      <w:r>
        <w:rPr>
          <w:rStyle w:val="a5"/>
          <w:rFonts w:ascii="Times New Roman" w:hAnsi="Times New Roman" w:cs="Times New Roman"/>
          <w:sz w:val="24"/>
          <w:szCs w:val="24"/>
        </w:rPr>
        <w:footnoteReference w:id="1"/>
      </w:r>
      <w:r w:rsidRPr="00A5364D">
        <w:rPr>
          <w:rFonts w:ascii="Times New Roman" w:hAnsi="Times New Roman" w:cs="Times New Roman"/>
          <w:sz w:val="24"/>
          <w:szCs w:val="24"/>
        </w:rPr>
        <w:t>.</w:t>
      </w:r>
    </w:p>
    <w:p w:rsidR="00FA07C1" w:rsidRPr="00444E20" w:rsidRDefault="00FA07C1" w:rsidP="00FA07C1">
      <w:pPr>
        <w:pStyle w:val="ConsPlusNormal"/>
        <w:ind w:firstLine="539"/>
        <w:jc w:val="both"/>
        <w:rPr>
          <w:rFonts w:ascii="Times New Roman" w:hAnsi="Times New Roman" w:cs="Times New Roman"/>
          <w:color w:val="00B050"/>
          <w:sz w:val="24"/>
          <w:szCs w:val="24"/>
        </w:rPr>
      </w:pPr>
      <w:r w:rsidRPr="00A5364D">
        <w:rPr>
          <w:rFonts w:ascii="Times New Roman" w:hAnsi="Times New Roman" w:cs="Times New Roman"/>
          <w:sz w:val="24"/>
          <w:szCs w:val="24"/>
        </w:rPr>
        <w:t>В день доставки Товара Заказчик осу</w:t>
      </w:r>
      <w:r w:rsidRPr="00FB4005">
        <w:rPr>
          <w:rFonts w:ascii="Times New Roman" w:hAnsi="Times New Roman" w:cs="Times New Roman"/>
          <w:sz w:val="24"/>
          <w:szCs w:val="24"/>
        </w:rPr>
        <w:t>ществляет приемку Товара по количеству упако</w:t>
      </w:r>
      <w:r>
        <w:rPr>
          <w:rFonts w:ascii="Times New Roman" w:hAnsi="Times New Roman" w:cs="Times New Roman"/>
          <w:sz w:val="24"/>
          <w:szCs w:val="24"/>
        </w:rPr>
        <w:t>вок Товара, комплекту, явным видимым повреждениям упаковки и качеству Товара.</w:t>
      </w:r>
    </w:p>
    <w:p w:rsidR="00FA07C1" w:rsidRPr="00185622" w:rsidRDefault="00FA07C1" w:rsidP="00185622">
      <w:pPr>
        <w:autoSpaceDE w:val="0"/>
        <w:autoSpaceDN w:val="0"/>
        <w:adjustRightInd w:val="0"/>
        <w:spacing w:after="0" w:line="240" w:lineRule="auto"/>
        <w:ind w:firstLine="540"/>
        <w:jc w:val="both"/>
        <w:rPr>
          <w:rFonts w:ascii="Times New Roman" w:hAnsi="Times New Roman" w:cs="Times New Roman"/>
          <w:sz w:val="24"/>
          <w:szCs w:val="24"/>
        </w:rPr>
      </w:pPr>
      <w:r w:rsidRPr="00185622">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5" w:history="1">
        <w:r w:rsidRPr="00185622">
          <w:rPr>
            <w:rFonts w:ascii="Times New Roman" w:hAnsi="Times New Roman" w:cs="Times New Roman"/>
            <w:sz w:val="24"/>
            <w:szCs w:val="24"/>
          </w:rPr>
          <w:t>Законом</w:t>
        </w:r>
      </w:hyperlink>
      <w:r w:rsidRPr="00185622">
        <w:rPr>
          <w:rFonts w:ascii="Times New Roman" w:hAnsi="Times New Roman" w:cs="Times New Roman"/>
          <w:sz w:val="24"/>
          <w:szCs w:val="24"/>
        </w:rPr>
        <w:t xml:space="preserve"> № 44-ФЗ.</w:t>
      </w:r>
    </w:p>
    <w:p w:rsidR="00FA07C1" w:rsidRPr="00574348" w:rsidRDefault="00FA07C1" w:rsidP="00185622">
      <w:pPr>
        <w:pStyle w:val="ConsPlusNormal"/>
        <w:ind w:firstLine="539"/>
        <w:jc w:val="both"/>
        <w:rPr>
          <w:rFonts w:ascii="Times New Roman" w:hAnsi="Times New Roman" w:cs="Times New Roman"/>
          <w:sz w:val="24"/>
          <w:szCs w:val="24"/>
        </w:rPr>
      </w:pPr>
      <w:r w:rsidRPr="00574348">
        <w:rPr>
          <w:rFonts w:ascii="Times New Roman" w:hAnsi="Times New Roman" w:cs="Times New Roman"/>
          <w:sz w:val="24"/>
          <w:szCs w:val="24"/>
        </w:rPr>
        <w:t xml:space="preserve">В рамках 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w:t>
      </w:r>
      <w:hyperlink r:id="rId16" w:history="1">
        <w:r w:rsidRPr="00574348">
          <w:rPr>
            <w:rFonts w:ascii="Times New Roman" w:hAnsi="Times New Roman" w:cs="Times New Roman"/>
            <w:sz w:val="24"/>
            <w:szCs w:val="24"/>
          </w:rPr>
          <w:t>Законом</w:t>
        </w:r>
      </w:hyperlink>
      <w:r w:rsidRPr="00574348">
        <w:rPr>
          <w:rFonts w:ascii="Times New Roman" w:hAnsi="Times New Roman" w:cs="Times New Roman"/>
          <w:sz w:val="24"/>
          <w:szCs w:val="24"/>
        </w:rPr>
        <w:t xml:space="preserve"> № 44-ФЗ в течение срока действия Контракта, указанного в </w:t>
      </w:r>
      <w:hyperlink w:anchor="P275" w:history="1">
        <w:r w:rsidRPr="00574348">
          <w:rPr>
            <w:rFonts w:ascii="Times New Roman" w:hAnsi="Times New Roman" w:cs="Times New Roman"/>
            <w:sz w:val="24"/>
            <w:szCs w:val="24"/>
          </w:rPr>
          <w:t>пункте 11.1</w:t>
        </w:r>
      </w:hyperlink>
      <w:r w:rsidRPr="00574348">
        <w:rPr>
          <w:rFonts w:ascii="Times New Roman" w:hAnsi="Times New Roman" w:cs="Times New Roman"/>
          <w:sz w:val="24"/>
          <w:szCs w:val="24"/>
        </w:rPr>
        <w:t xml:space="preserve"> настоящего Контракта, проводятся исследования</w:t>
      </w:r>
      <w:r>
        <w:rPr>
          <w:rStyle w:val="a5"/>
          <w:rFonts w:ascii="Times New Roman" w:hAnsi="Times New Roman" w:cs="Times New Roman"/>
          <w:sz w:val="24"/>
          <w:szCs w:val="24"/>
        </w:rPr>
        <w:footnoteReference w:id="2"/>
      </w:r>
      <w:r w:rsidRPr="00574348">
        <w:rPr>
          <w:rFonts w:ascii="Times New Roman" w:hAnsi="Times New Roman" w:cs="Times New Roman"/>
          <w:sz w:val="24"/>
          <w:szCs w:val="24"/>
        </w:rPr>
        <w:t xml:space="preserve"> Товара на предмет качества и безопасности, в том </w:t>
      </w:r>
      <w:r w:rsidRPr="00574348">
        <w:rPr>
          <w:rFonts w:ascii="Times New Roman" w:hAnsi="Times New Roman" w:cs="Times New Roman"/>
          <w:sz w:val="24"/>
          <w:szCs w:val="24"/>
        </w:rPr>
        <w:lastRenderedPageBreak/>
        <w:t>числе фальсификации Товара</w:t>
      </w:r>
      <w:r>
        <w:rPr>
          <w:rStyle w:val="a5"/>
          <w:rFonts w:ascii="Times New Roman" w:hAnsi="Times New Roman" w:cs="Times New Roman"/>
          <w:sz w:val="24"/>
          <w:szCs w:val="24"/>
        </w:rPr>
        <w:footnoteReference w:id="3"/>
      </w:r>
      <w:r w:rsidRPr="00574348">
        <w:rPr>
          <w:rFonts w:ascii="Times New Roman" w:hAnsi="Times New Roman" w:cs="Times New Roman"/>
          <w:sz w:val="24"/>
          <w:szCs w:val="24"/>
        </w:rPr>
        <w:t>.</w:t>
      </w:r>
    </w:p>
    <w:p w:rsidR="00FA07C1" w:rsidRPr="00FB4005" w:rsidRDefault="00FA07C1" w:rsidP="00FA07C1">
      <w:pPr>
        <w:pStyle w:val="ConsPlusNormal"/>
        <w:ind w:firstLine="539"/>
        <w:jc w:val="both"/>
        <w:rPr>
          <w:rFonts w:ascii="Times New Roman" w:hAnsi="Times New Roman" w:cs="Times New Roman"/>
          <w:sz w:val="24"/>
          <w:szCs w:val="24"/>
        </w:rPr>
      </w:pPr>
      <w:r w:rsidRPr="00574348">
        <w:rPr>
          <w:rFonts w:ascii="Times New Roman" w:hAnsi="Times New Roman" w:cs="Times New Roman"/>
          <w:sz w:val="24"/>
          <w:szCs w:val="24"/>
        </w:rPr>
        <w:t>Заказчик вправе для проведения экспертизы Товара осуществлять выборочную проверку качества и безопасности Товара до 10 пр</w:t>
      </w:r>
      <w:r w:rsidRPr="00FB4005">
        <w:rPr>
          <w:rFonts w:ascii="Times New Roman" w:hAnsi="Times New Roman" w:cs="Times New Roman"/>
          <w:sz w:val="24"/>
          <w:szCs w:val="24"/>
        </w:rPr>
        <w:t>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r>
        <w:rPr>
          <w:rFonts w:ascii="Times New Roman" w:hAnsi="Times New Roman" w:cs="Times New Roman"/>
          <w:sz w:val="24"/>
          <w:szCs w:val="24"/>
        </w:rPr>
        <w:t xml:space="preserve"> </w:t>
      </w:r>
      <w:r w:rsidRPr="00695B31">
        <w:rPr>
          <w:rFonts w:ascii="Times New Roman" w:hAnsi="Times New Roman" w:cs="Times New Roman"/>
          <w:sz w:val="24"/>
          <w:szCs w:val="24"/>
        </w:rPr>
        <w:t>на складе Поставщика до отгрузки Товара.</w:t>
      </w:r>
    </w:p>
    <w:p w:rsidR="00FA07C1" w:rsidRPr="00FB4005" w:rsidRDefault="00FA07C1" w:rsidP="00FA07C1">
      <w:pPr>
        <w:pStyle w:val="ConsPlusNormal"/>
        <w:ind w:firstLine="539"/>
        <w:jc w:val="both"/>
        <w:rPr>
          <w:rFonts w:ascii="Times New Roman" w:hAnsi="Times New Roman" w:cs="Times New Roman"/>
          <w:sz w:val="24"/>
          <w:szCs w:val="24"/>
        </w:rPr>
      </w:pPr>
      <w:r w:rsidRPr="00FB4005">
        <w:rPr>
          <w:rFonts w:ascii="Times New Roman" w:hAnsi="Times New Roman" w:cs="Times New Roman"/>
          <w:sz w:val="24"/>
          <w:szCs w:val="24"/>
        </w:rPr>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FA07C1" w:rsidRPr="008400C0" w:rsidRDefault="00FA07C1" w:rsidP="00FA07C1">
      <w:pPr>
        <w:pStyle w:val="ConsPlusNormal"/>
        <w:ind w:firstLine="539"/>
        <w:jc w:val="both"/>
        <w:rPr>
          <w:rFonts w:ascii="Times New Roman" w:hAnsi="Times New Roman" w:cs="Times New Roman"/>
          <w:color w:val="00B050"/>
          <w:sz w:val="24"/>
          <w:szCs w:val="24"/>
        </w:rPr>
      </w:pPr>
      <w:r w:rsidRPr="00FB4005">
        <w:rPr>
          <w:rFonts w:ascii="Times New Roman" w:hAnsi="Times New Roman" w:cs="Times New Roman"/>
          <w:sz w:val="24"/>
          <w:szCs w:val="24"/>
        </w:rPr>
        <w:t>Товар на период проведения экспертизы находится у Зака</w:t>
      </w:r>
      <w:r>
        <w:rPr>
          <w:rFonts w:ascii="Times New Roman" w:hAnsi="Times New Roman" w:cs="Times New Roman"/>
          <w:sz w:val="24"/>
          <w:szCs w:val="24"/>
        </w:rPr>
        <w:t>зчика на ответственном хранении.</w:t>
      </w:r>
    </w:p>
    <w:p w:rsidR="00FA07C1" w:rsidRPr="00FB4005" w:rsidRDefault="00FA07C1" w:rsidP="00FA07C1">
      <w:pPr>
        <w:pStyle w:val="ConsPlusNormal"/>
        <w:ind w:firstLine="539"/>
        <w:jc w:val="both"/>
        <w:rPr>
          <w:rFonts w:ascii="Times New Roman" w:hAnsi="Times New Roman" w:cs="Times New Roman"/>
          <w:sz w:val="24"/>
          <w:szCs w:val="24"/>
        </w:rPr>
      </w:pPr>
      <w:r w:rsidRPr="00FB4005">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FA07C1" w:rsidRPr="00FB4005" w:rsidRDefault="00FA07C1" w:rsidP="00FA07C1">
      <w:pPr>
        <w:pStyle w:val="ConsPlusNormal"/>
        <w:ind w:firstLine="539"/>
        <w:jc w:val="both"/>
        <w:rPr>
          <w:rFonts w:ascii="Times New Roman" w:hAnsi="Times New Roman" w:cs="Times New Roman"/>
          <w:sz w:val="24"/>
          <w:szCs w:val="24"/>
        </w:rPr>
      </w:pPr>
      <w:r w:rsidRPr="00FB4005">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FA07C1" w:rsidRPr="00FB4005" w:rsidRDefault="00FA07C1" w:rsidP="00FA07C1">
      <w:pPr>
        <w:pStyle w:val="ConsPlusNormal"/>
        <w:ind w:firstLine="539"/>
        <w:jc w:val="both"/>
        <w:rPr>
          <w:rFonts w:ascii="Times New Roman" w:hAnsi="Times New Roman" w:cs="Times New Roman"/>
          <w:sz w:val="24"/>
          <w:szCs w:val="24"/>
        </w:rPr>
      </w:pPr>
      <w:r w:rsidRPr="00FB4005">
        <w:rPr>
          <w:rFonts w:ascii="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FA07C1" w:rsidRPr="00574348" w:rsidRDefault="00FA07C1" w:rsidP="00FA07C1">
      <w:pPr>
        <w:pStyle w:val="ConsPlusNormal"/>
        <w:ind w:firstLine="540"/>
        <w:jc w:val="both"/>
        <w:rPr>
          <w:rFonts w:ascii="Times New Roman" w:hAnsi="Times New Roman" w:cs="Times New Roman"/>
          <w:sz w:val="24"/>
          <w:szCs w:val="24"/>
        </w:rPr>
      </w:pPr>
      <w:r w:rsidRPr="00FB4005">
        <w:rPr>
          <w:rFonts w:ascii="Times New Roman" w:hAnsi="Times New Roman" w:cs="Times New Roman"/>
          <w:sz w:val="24"/>
          <w:szCs w:val="24"/>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w:t>
      </w:r>
      <w:r>
        <w:rPr>
          <w:rStyle w:val="a5"/>
          <w:rFonts w:ascii="Times New Roman" w:hAnsi="Times New Roman" w:cs="Times New Roman"/>
          <w:sz w:val="24"/>
          <w:szCs w:val="24"/>
        </w:rPr>
        <w:footnoteReference w:id="4"/>
      </w:r>
      <w:r w:rsidRPr="00FB4005">
        <w:rPr>
          <w:rFonts w:ascii="Times New Roman" w:hAnsi="Times New Roman" w:cs="Times New Roman"/>
          <w:sz w:val="24"/>
          <w:szCs w:val="24"/>
        </w:rPr>
        <w:t>, на основании которого Заказчик подписывает товарную наклад</w:t>
      </w:r>
      <w:r w:rsidRPr="00375A86">
        <w:rPr>
          <w:rFonts w:ascii="Times New Roman" w:hAnsi="Times New Roman" w:cs="Times New Roman"/>
          <w:sz w:val="24"/>
          <w:szCs w:val="24"/>
        </w:rPr>
        <w:t xml:space="preserve">ную по </w:t>
      </w:r>
      <w:hyperlink r:id="rId17" w:history="1">
        <w:r w:rsidRPr="00375A86">
          <w:rPr>
            <w:rFonts w:ascii="Times New Roman" w:hAnsi="Times New Roman" w:cs="Times New Roman"/>
            <w:sz w:val="24"/>
            <w:szCs w:val="24"/>
          </w:rPr>
          <w:t>форме № ТОРГ-12</w:t>
        </w:r>
      </w:hyperlink>
      <w:r w:rsidRPr="00375A86">
        <w:rPr>
          <w:rFonts w:ascii="Times New Roman" w:hAnsi="Times New Roman" w:cs="Times New Roman"/>
          <w:sz w:val="24"/>
          <w:szCs w:val="24"/>
        </w:rPr>
        <w:t xml:space="preserve"> в те</w:t>
      </w:r>
      <w:r w:rsidRPr="00FB4005">
        <w:rPr>
          <w:rFonts w:ascii="Times New Roman" w:hAnsi="Times New Roman" w:cs="Times New Roman"/>
          <w:sz w:val="24"/>
          <w:szCs w:val="24"/>
        </w:rPr>
        <w:t xml:space="preserve">чение </w:t>
      </w:r>
      <w:r w:rsidRPr="00574348">
        <w:rPr>
          <w:rFonts w:ascii="Times New Roman" w:hAnsi="Times New Roman" w:cs="Times New Roman"/>
          <w:sz w:val="24"/>
          <w:szCs w:val="24"/>
        </w:rPr>
        <w:t>3 (трех) рабочих  дней с момента доставки Товара.</w:t>
      </w:r>
    </w:p>
    <w:p w:rsidR="00FA07C1" w:rsidRPr="00FB4005" w:rsidRDefault="00FA07C1" w:rsidP="00FA07C1">
      <w:pPr>
        <w:pStyle w:val="ConsPlusNormal"/>
        <w:ind w:firstLine="540"/>
        <w:jc w:val="both"/>
        <w:rPr>
          <w:rFonts w:ascii="Times New Roman" w:hAnsi="Times New Roman" w:cs="Times New Roman"/>
          <w:sz w:val="24"/>
          <w:szCs w:val="24"/>
        </w:rPr>
      </w:pPr>
      <w:r w:rsidRPr="00574348">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3 (трех) рабочих дней с момента доставки Товара мотивированный отказ от подписания акта о приемке с указанием перечня выявленных нарушений условий настоящего</w:t>
      </w:r>
      <w:r w:rsidRPr="00FB4005">
        <w:rPr>
          <w:rFonts w:ascii="Times New Roman" w:hAnsi="Times New Roman" w:cs="Times New Roman"/>
          <w:sz w:val="24"/>
          <w:szCs w:val="24"/>
        </w:rPr>
        <w:t xml:space="preserve"> Контракта (далее - мотивированный отказ).</w:t>
      </w:r>
    </w:p>
    <w:p w:rsidR="00FA07C1" w:rsidRPr="00FB4005" w:rsidRDefault="00FA07C1" w:rsidP="00FA07C1">
      <w:pPr>
        <w:pStyle w:val="ConsPlusNormal"/>
        <w:ind w:firstLine="540"/>
        <w:jc w:val="both"/>
        <w:rPr>
          <w:rFonts w:ascii="Times New Roman" w:hAnsi="Times New Roman" w:cs="Times New Roman"/>
          <w:sz w:val="24"/>
          <w:szCs w:val="24"/>
        </w:rPr>
      </w:pPr>
      <w:r w:rsidRPr="00FB400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A07C1" w:rsidRPr="00375A86" w:rsidRDefault="00FA07C1" w:rsidP="00FA07C1">
      <w:pPr>
        <w:pStyle w:val="ConsPlusNormal"/>
        <w:ind w:firstLine="540"/>
        <w:jc w:val="both"/>
        <w:rPr>
          <w:rFonts w:ascii="Times New Roman" w:hAnsi="Times New Roman" w:cs="Times New Roman"/>
          <w:sz w:val="24"/>
          <w:szCs w:val="24"/>
        </w:rPr>
      </w:pPr>
      <w:proofErr w:type="gramStart"/>
      <w:r w:rsidRPr="00FB4005">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w:t>
      </w:r>
      <w:r w:rsidRPr="00695B31">
        <w:rPr>
          <w:rFonts w:ascii="Times New Roman" w:hAnsi="Times New Roman" w:cs="Times New Roman"/>
          <w:sz w:val="24"/>
          <w:szCs w:val="24"/>
        </w:rPr>
        <w:t>явленные нарушения (</w:t>
      </w:r>
      <w:proofErr w:type="spellStart"/>
      <w:r w:rsidRPr="00695B31">
        <w:rPr>
          <w:rFonts w:ascii="Times New Roman" w:hAnsi="Times New Roman" w:cs="Times New Roman"/>
          <w:sz w:val="24"/>
          <w:szCs w:val="24"/>
        </w:rPr>
        <w:t>допоставить</w:t>
      </w:r>
      <w:proofErr w:type="spellEnd"/>
      <w:r w:rsidRPr="00695B31">
        <w:rPr>
          <w:rFonts w:ascii="Times New Roman" w:hAnsi="Times New Roman" w:cs="Times New Roman"/>
          <w:sz w:val="24"/>
          <w:szCs w:val="24"/>
        </w:rPr>
        <w:t>, доукомплектовать, заменить Товар) в срок не позднее 1 (одного) календарного  дня со дня получения от Заказчика мотивированного отказа.</w:t>
      </w:r>
      <w:proofErr w:type="gramEnd"/>
      <w:r w:rsidRPr="00695B31">
        <w:rPr>
          <w:rFonts w:ascii="Times New Roman" w:hAnsi="Times New Roman" w:cs="Times New Roman"/>
          <w:sz w:val="24"/>
          <w:szCs w:val="24"/>
        </w:rPr>
        <w:t xml:space="preserve"> Допоставка недопоставленного, доукомплектование или замена некачественного Товара оформляется соответствующей товарной</w:t>
      </w:r>
      <w:r w:rsidRPr="00375A86">
        <w:rPr>
          <w:rFonts w:ascii="Times New Roman" w:hAnsi="Times New Roman" w:cs="Times New Roman"/>
          <w:sz w:val="24"/>
          <w:szCs w:val="24"/>
        </w:rPr>
        <w:t xml:space="preserve"> накладной по </w:t>
      </w:r>
      <w:hyperlink r:id="rId18" w:history="1">
        <w:r w:rsidRPr="00375A86">
          <w:rPr>
            <w:rFonts w:ascii="Times New Roman" w:hAnsi="Times New Roman" w:cs="Times New Roman"/>
            <w:sz w:val="24"/>
            <w:szCs w:val="24"/>
          </w:rPr>
          <w:t>форме № ТОРГ-12</w:t>
        </w:r>
      </w:hyperlink>
      <w:r w:rsidRPr="00375A86">
        <w:rPr>
          <w:rFonts w:ascii="Times New Roman" w:hAnsi="Times New Roman" w:cs="Times New Roman"/>
          <w:sz w:val="24"/>
          <w:szCs w:val="24"/>
        </w:rPr>
        <w:t xml:space="preserve"> в порядке, предусмотренном настоящим разделом.</w:t>
      </w:r>
    </w:p>
    <w:p w:rsidR="00FA07C1" w:rsidRPr="00FB4005" w:rsidRDefault="00FA07C1" w:rsidP="00FA07C1">
      <w:pPr>
        <w:pStyle w:val="ConsPlusNormal"/>
        <w:ind w:firstLine="540"/>
        <w:jc w:val="both"/>
        <w:rPr>
          <w:rFonts w:ascii="Times New Roman" w:hAnsi="Times New Roman" w:cs="Times New Roman"/>
          <w:sz w:val="24"/>
          <w:szCs w:val="24"/>
        </w:rPr>
      </w:pPr>
      <w:r w:rsidRPr="00375A86">
        <w:rPr>
          <w:rFonts w:ascii="Times New Roman" w:hAnsi="Times New Roman" w:cs="Times New Roman"/>
          <w:sz w:val="24"/>
          <w:szCs w:val="24"/>
        </w:rPr>
        <w:t>В случ</w:t>
      </w:r>
      <w:r w:rsidRPr="00FB4005">
        <w:rPr>
          <w:rFonts w:ascii="Times New Roman" w:hAnsi="Times New Roman" w:cs="Times New Roman"/>
          <w:sz w:val="24"/>
          <w:szCs w:val="24"/>
        </w:rPr>
        <w:t xml:space="preserve">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w:t>
      </w:r>
      <w:r w:rsidRPr="00FB4005">
        <w:rPr>
          <w:rFonts w:ascii="Times New Roman" w:hAnsi="Times New Roman" w:cs="Times New Roman"/>
          <w:sz w:val="24"/>
          <w:szCs w:val="24"/>
        </w:rPr>
        <w:lastRenderedPageBreak/>
        <w:t>от исполнения настоящего Контракта по основаниям, предусмотренным гражданским законодательством Российской Федерации.</w:t>
      </w:r>
    </w:p>
    <w:p w:rsidR="00FA07C1" w:rsidRPr="00FB4005" w:rsidRDefault="00FA07C1" w:rsidP="00FA07C1">
      <w:pPr>
        <w:pStyle w:val="ConsPlusNormal"/>
        <w:ind w:firstLine="708"/>
        <w:jc w:val="both"/>
        <w:rPr>
          <w:rFonts w:ascii="Times New Roman" w:hAnsi="Times New Roman" w:cs="Times New Roman"/>
          <w:sz w:val="24"/>
          <w:szCs w:val="24"/>
        </w:rPr>
      </w:pPr>
      <w:bookmarkStart w:id="4" w:name="P126"/>
      <w:bookmarkEnd w:id="4"/>
      <w:r w:rsidRPr="00FB4005">
        <w:rPr>
          <w:rFonts w:ascii="Times New Roman" w:hAnsi="Times New Roman" w:cs="Times New Roman"/>
          <w:sz w:val="24"/>
          <w:szCs w:val="24"/>
        </w:rPr>
        <w:t>3.</w:t>
      </w:r>
      <w:r>
        <w:rPr>
          <w:rFonts w:ascii="Times New Roman" w:hAnsi="Times New Roman" w:cs="Times New Roman"/>
          <w:sz w:val="24"/>
          <w:szCs w:val="24"/>
        </w:rPr>
        <w:t>4</w:t>
      </w:r>
      <w:r w:rsidRPr="00FB4005">
        <w:rPr>
          <w:rFonts w:ascii="Times New Roman" w:hAnsi="Times New Roman" w:cs="Times New Roman"/>
          <w:sz w:val="24"/>
          <w:szCs w:val="24"/>
        </w:rPr>
        <w:t>. Право собственности на Товар, риск утраты, случайной гибели или повреждения Товара переходят от</w:t>
      </w:r>
      <w:r w:rsidRPr="00375A86">
        <w:rPr>
          <w:rFonts w:ascii="Times New Roman" w:hAnsi="Times New Roman" w:cs="Times New Roman"/>
          <w:sz w:val="24"/>
          <w:szCs w:val="24"/>
        </w:rPr>
        <w:t xml:space="preserve"> Поставщика к Заказчику с момента подписания Сторонами товарной накладной по </w:t>
      </w:r>
      <w:hyperlink r:id="rId19" w:history="1">
        <w:r w:rsidRPr="00375A86">
          <w:rPr>
            <w:rFonts w:ascii="Times New Roman" w:hAnsi="Times New Roman" w:cs="Times New Roman"/>
            <w:sz w:val="24"/>
            <w:szCs w:val="24"/>
          </w:rPr>
          <w:t>форме № ТОРГ-12</w:t>
        </w:r>
      </w:hyperlink>
      <w:r w:rsidRPr="00375A86">
        <w:rPr>
          <w:rFonts w:ascii="Times New Roman" w:hAnsi="Times New Roman" w:cs="Times New Roman"/>
          <w:sz w:val="24"/>
          <w:szCs w:val="24"/>
        </w:rPr>
        <w:t>.</w:t>
      </w:r>
    </w:p>
    <w:p w:rsidR="00FA07C1" w:rsidRPr="00FB4005" w:rsidRDefault="00FA07C1" w:rsidP="00FA07C1">
      <w:pPr>
        <w:pStyle w:val="ConsPlusNormal"/>
        <w:ind w:firstLine="708"/>
        <w:jc w:val="both"/>
        <w:rPr>
          <w:rFonts w:ascii="Times New Roman" w:hAnsi="Times New Roman" w:cs="Times New Roman"/>
          <w:sz w:val="24"/>
          <w:szCs w:val="24"/>
        </w:rPr>
      </w:pPr>
      <w:r w:rsidRPr="00FB4005">
        <w:rPr>
          <w:rFonts w:ascii="Times New Roman" w:hAnsi="Times New Roman" w:cs="Times New Roman"/>
          <w:sz w:val="24"/>
          <w:szCs w:val="24"/>
        </w:rPr>
        <w:t>3.</w:t>
      </w:r>
      <w:r>
        <w:rPr>
          <w:rFonts w:ascii="Times New Roman" w:hAnsi="Times New Roman" w:cs="Times New Roman"/>
          <w:sz w:val="24"/>
          <w:szCs w:val="24"/>
        </w:rPr>
        <w:t>5</w:t>
      </w:r>
      <w:r w:rsidRPr="00FB4005">
        <w:rPr>
          <w:rFonts w:ascii="Times New Roman" w:hAnsi="Times New Roman" w:cs="Times New Roman"/>
          <w:sz w:val="24"/>
          <w:szCs w:val="24"/>
        </w:rPr>
        <w:t>.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1357C4" w:rsidRDefault="00FA07C1" w:rsidP="00D456E5">
      <w:pPr>
        <w:pStyle w:val="ConsPlusNormal"/>
        <w:ind w:firstLine="708"/>
        <w:jc w:val="both"/>
        <w:rPr>
          <w:rFonts w:ascii="Times New Roman" w:hAnsi="Times New Roman" w:cs="Times New Roman"/>
          <w:sz w:val="24"/>
          <w:szCs w:val="24"/>
        </w:rPr>
      </w:pPr>
      <w:r w:rsidRPr="00FB4005">
        <w:rPr>
          <w:rFonts w:ascii="Times New Roman" w:hAnsi="Times New Roman" w:cs="Times New Roman"/>
          <w:sz w:val="24"/>
          <w:szCs w:val="24"/>
        </w:rPr>
        <w:t>3.</w:t>
      </w:r>
      <w:r>
        <w:rPr>
          <w:rFonts w:ascii="Times New Roman" w:hAnsi="Times New Roman" w:cs="Times New Roman"/>
          <w:sz w:val="24"/>
          <w:szCs w:val="24"/>
        </w:rPr>
        <w:t>6</w:t>
      </w:r>
      <w:r w:rsidRPr="00FB4005">
        <w:rPr>
          <w:rFonts w:ascii="Times New Roman" w:hAnsi="Times New Roman" w:cs="Times New Roman"/>
          <w:sz w:val="24"/>
          <w:szCs w:val="24"/>
        </w:rPr>
        <w:t>. Сдача и приемка Товара осуществляются уполномоченными представителями Сторон.</w:t>
      </w:r>
    </w:p>
    <w:p w:rsidR="002A17A4" w:rsidRPr="00C54AB2" w:rsidRDefault="002A17A4">
      <w:pPr>
        <w:spacing w:after="1" w:line="220" w:lineRule="atLeast"/>
        <w:jc w:val="center"/>
        <w:outlineLvl w:val="1"/>
        <w:rPr>
          <w:rFonts w:ascii="Times New Roman" w:hAnsi="Times New Roman" w:cs="Times New Roman"/>
          <w:b/>
          <w:sz w:val="24"/>
          <w:szCs w:val="24"/>
        </w:rPr>
      </w:pPr>
      <w:r w:rsidRPr="00C54AB2">
        <w:rPr>
          <w:rFonts w:ascii="Times New Roman" w:hAnsi="Times New Roman" w:cs="Times New Roman"/>
          <w:b/>
          <w:sz w:val="24"/>
          <w:szCs w:val="24"/>
        </w:rPr>
        <w:t>IV. ВЗАИМОДЕЙСТВИЕ СТОРОН</w:t>
      </w:r>
    </w:p>
    <w:p w:rsidR="002A17A4" w:rsidRPr="008606B8" w:rsidRDefault="002A17A4" w:rsidP="00DE09DF">
      <w:pPr>
        <w:spacing w:after="0" w:line="220" w:lineRule="atLeast"/>
        <w:ind w:firstLine="539"/>
        <w:jc w:val="both"/>
        <w:rPr>
          <w:rFonts w:ascii="Times New Roman" w:hAnsi="Times New Roman" w:cs="Times New Roman"/>
          <w:b/>
          <w:sz w:val="24"/>
          <w:szCs w:val="24"/>
        </w:rPr>
      </w:pPr>
      <w:r w:rsidRPr="008606B8">
        <w:rPr>
          <w:rFonts w:ascii="Times New Roman" w:hAnsi="Times New Roman" w:cs="Times New Roman"/>
          <w:b/>
          <w:sz w:val="24"/>
          <w:szCs w:val="24"/>
        </w:rPr>
        <w:t xml:space="preserve">4.1. Поставщик обязан: </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w:t>
      </w:r>
      <w:r w:rsidR="005B39AF" w:rsidRPr="00DE09DF">
        <w:rPr>
          <w:rFonts w:ascii="Times New Roman" w:hAnsi="Times New Roman" w:cs="Times New Roman"/>
          <w:sz w:val="24"/>
          <w:szCs w:val="24"/>
        </w:rPr>
        <w:t>мления.</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7761E0" w:rsidRDefault="002A17A4" w:rsidP="00DE09DF">
      <w:pPr>
        <w:spacing w:after="0" w:line="220" w:lineRule="atLeast"/>
        <w:ind w:firstLine="539"/>
        <w:jc w:val="both"/>
        <w:rPr>
          <w:rFonts w:ascii="Times New Roman" w:eastAsia="Times New Roman" w:hAnsi="Times New Roman" w:cs="Times New Roman"/>
          <w:sz w:val="24"/>
          <w:szCs w:val="24"/>
          <w:lang w:eastAsia="ru-RU"/>
        </w:rPr>
      </w:pPr>
      <w:bookmarkStart w:id="5" w:name="P146"/>
      <w:bookmarkEnd w:id="5"/>
      <w:r w:rsidRPr="007761E0">
        <w:rPr>
          <w:rFonts w:ascii="Times New Roman" w:hAnsi="Times New Roman" w:cs="Times New Roman"/>
          <w:sz w:val="24"/>
          <w:szCs w:val="24"/>
        </w:rPr>
        <w:t xml:space="preserve">4.1.6. </w:t>
      </w:r>
      <w:bookmarkStart w:id="6" w:name="P147"/>
      <w:bookmarkEnd w:id="6"/>
      <w:r w:rsidR="007761E0" w:rsidRPr="007761E0">
        <w:rPr>
          <w:rFonts w:ascii="Times New Roman" w:eastAsia="Times New Roman" w:hAnsi="Times New Roman" w:cs="Times New Roman"/>
          <w:sz w:val="24"/>
          <w:szCs w:val="24"/>
          <w:lang w:eastAsia="ru-RU"/>
        </w:rPr>
        <w:t xml:space="preserve">Поставщик </w:t>
      </w:r>
      <w:r w:rsidR="007761E0" w:rsidRPr="0057249F">
        <w:rPr>
          <w:rFonts w:ascii="Times New Roman" w:eastAsia="Times New Roman" w:hAnsi="Times New Roman" w:cs="Times New Roman"/>
          <w:sz w:val="24"/>
          <w:szCs w:val="24"/>
          <w:lang w:eastAsia="ru-RU"/>
        </w:rPr>
        <w:t xml:space="preserve">обязан оформлять товарные накладные по </w:t>
      </w:r>
      <w:hyperlink r:id="rId20" w:history="1">
        <w:r w:rsidR="007761E0" w:rsidRPr="007761E0">
          <w:rPr>
            <w:rFonts w:ascii="Times New Roman" w:eastAsia="Times New Roman" w:hAnsi="Times New Roman" w:cs="Times New Roman"/>
            <w:sz w:val="24"/>
            <w:szCs w:val="24"/>
            <w:lang w:eastAsia="ru-RU"/>
          </w:rPr>
          <w:t>форме N ТОРГ-12</w:t>
        </w:r>
      </w:hyperlink>
      <w:r w:rsidR="007761E0" w:rsidRPr="0057249F">
        <w:rPr>
          <w:rFonts w:ascii="Times New Roman" w:eastAsia="Times New Roman" w:hAnsi="Times New Roman" w:cs="Times New Roman"/>
          <w:sz w:val="24"/>
          <w:szCs w:val="24"/>
          <w:lang w:eastAsia="ru-RU"/>
        </w:rPr>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2A17A4" w:rsidRPr="008606B8" w:rsidRDefault="002A17A4" w:rsidP="00DE09DF">
      <w:pPr>
        <w:spacing w:after="0" w:line="220" w:lineRule="atLeast"/>
        <w:ind w:firstLine="539"/>
        <w:jc w:val="both"/>
        <w:rPr>
          <w:rFonts w:ascii="Times New Roman" w:hAnsi="Times New Roman" w:cs="Times New Roman"/>
          <w:b/>
          <w:sz w:val="24"/>
          <w:szCs w:val="24"/>
        </w:rPr>
      </w:pPr>
      <w:r w:rsidRPr="008606B8">
        <w:rPr>
          <w:rFonts w:ascii="Times New Roman" w:hAnsi="Times New Roman" w:cs="Times New Roman"/>
          <w:b/>
          <w:sz w:val="24"/>
          <w:szCs w:val="24"/>
        </w:rPr>
        <w:t>4.2. Поставщик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7" w:name="P163"/>
      <w:bookmarkEnd w:id="7"/>
      <w:r w:rsidRPr="00DE09DF">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8" w:name="P164"/>
      <w:bookmarkEnd w:id="8"/>
      <w:r w:rsidRPr="00DE09DF">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rsidR="002A17A4" w:rsidRPr="008606B8" w:rsidRDefault="002A17A4" w:rsidP="00DE09DF">
      <w:pPr>
        <w:spacing w:after="0" w:line="220" w:lineRule="atLeast"/>
        <w:ind w:firstLine="539"/>
        <w:jc w:val="both"/>
        <w:rPr>
          <w:rFonts w:ascii="Times New Roman" w:hAnsi="Times New Roman" w:cs="Times New Roman"/>
          <w:b/>
          <w:sz w:val="24"/>
          <w:szCs w:val="24"/>
        </w:rPr>
      </w:pPr>
      <w:r w:rsidRPr="008606B8">
        <w:rPr>
          <w:rFonts w:ascii="Times New Roman" w:hAnsi="Times New Roman" w:cs="Times New Roman"/>
          <w:b/>
          <w:sz w:val="24"/>
          <w:szCs w:val="24"/>
        </w:rPr>
        <w:t>4.3. Заказчик обязуется:</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9" w:name="P168"/>
      <w:bookmarkEnd w:id="9"/>
      <w:r w:rsidRPr="00DE09DF">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A54EC6"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w:t>
      </w:r>
      <w:r w:rsidRPr="00DE09DF">
        <w:rPr>
          <w:rFonts w:ascii="Times New Roman" w:hAnsi="Times New Roman" w:cs="Times New Roman"/>
          <w:sz w:val="24"/>
          <w:szCs w:val="24"/>
        </w:rPr>
        <w:lastRenderedPageBreak/>
        <w:t xml:space="preserve">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w:t>
      </w:r>
    </w:p>
    <w:p w:rsidR="002A17A4" w:rsidRDefault="002A17A4" w:rsidP="00A54EC6">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поставляемого Товара таким требованиям, что позволило ему стать поб</w:t>
      </w:r>
      <w:r w:rsidR="00ED68CB" w:rsidRPr="00DE09DF">
        <w:rPr>
          <w:rFonts w:ascii="Times New Roman" w:hAnsi="Times New Roman" w:cs="Times New Roman"/>
          <w:sz w:val="24"/>
          <w:szCs w:val="24"/>
        </w:rPr>
        <w:t>едителем определения Поставщика</w:t>
      </w:r>
      <w:r w:rsidR="0016029C">
        <w:rPr>
          <w:rFonts w:ascii="Times New Roman" w:hAnsi="Times New Roman" w:cs="Times New Roman"/>
          <w:sz w:val="24"/>
          <w:szCs w:val="24"/>
        </w:rPr>
        <w:t>.</w:t>
      </w:r>
    </w:p>
    <w:p w:rsidR="002A17A4" w:rsidRDefault="002A17A4" w:rsidP="00A54EC6">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DE09DF">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roofErr w:type="gramEnd"/>
      <w:r w:rsidRPr="00DE09DF">
        <w:rPr>
          <w:rFonts w:ascii="Times New Roman" w:hAnsi="Times New Roman" w:cs="Times New Roman"/>
          <w:sz w:val="24"/>
          <w:szCs w:val="24"/>
        </w:rPr>
        <w:t>.</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1" w:history="1">
        <w:r w:rsidRPr="00DE09DF">
          <w:rPr>
            <w:rFonts w:ascii="Times New Roman" w:hAnsi="Times New Roman" w:cs="Times New Roman"/>
            <w:sz w:val="24"/>
            <w:szCs w:val="24"/>
          </w:rPr>
          <w:t>Законом</w:t>
        </w:r>
      </w:hyperlink>
      <w:r w:rsidRPr="00DE09DF">
        <w:rPr>
          <w:rFonts w:ascii="Times New Roman" w:hAnsi="Times New Roman" w:cs="Times New Roman"/>
          <w:sz w:val="24"/>
          <w:szCs w:val="24"/>
        </w:rPr>
        <w:t xml:space="preserve"> N 44-ФЗ и настоящим Контрактом.</w:t>
      </w:r>
    </w:p>
    <w:p w:rsidR="002A17A4" w:rsidRPr="008606B8" w:rsidRDefault="002A17A4" w:rsidP="00DE09DF">
      <w:pPr>
        <w:spacing w:after="0" w:line="220" w:lineRule="atLeast"/>
        <w:ind w:firstLine="539"/>
        <w:jc w:val="both"/>
        <w:rPr>
          <w:rFonts w:ascii="Times New Roman" w:hAnsi="Times New Roman" w:cs="Times New Roman"/>
          <w:b/>
          <w:sz w:val="24"/>
          <w:szCs w:val="24"/>
        </w:rPr>
      </w:pPr>
      <w:r w:rsidRPr="008606B8">
        <w:rPr>
          <w:rFonts w:ascii="Times New Roman" w:hAnsi="Times New Roman" w:cs="Times New Roman"/>
          <w:b/>
          <w:sz w:val="24"/>
          <w:szCs w:val="24"/>
        </w:rPr>
        <w:t>4.4. Заказчик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4.4.4. Требовать возмещения убытков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 причиненных по вине Поставщика.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2" w:history="1">
        <w:r w:rsidRPr="00DE09DF">
          <w:rPr>
            <w:rFonts w:ascii="Times New Roman" w:hAnsi="Times New Roman" w:cs="Times New Roman"/>
            <w:sz w:val="24"/>
            <w:szCs w:val="24"/>
          </w:rPr>
          <w:t>Законом</w:t>
        </w:r>
      </w:hyperlink>
      <w:r w:rsidR="00ED68CB" w:rsidRPr="00DE09DF">
        <w:rPr>
          <w:rFonts w:ascii="Times New Roman" w:hAnsi="Times New Roman" w:cs="Times New Roman"/>
          <w:sz w:val="24"/>
          <w:szCs w:val="24"/>
        </w:rPr>
        <w:t xml:space="preserve"> N 44-ФЗ.</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0" w:name="P180"/>
      <w:bookmarkEnd w:id="10"/>
      <w:r w:rsidRPr="00DE09DF">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2A17A4" w:rsidRPr="009142A7" w:rsidRDefault="002A17A4" w:rsidP="00D456E5">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3" w:history="1">
        <w:r w:rsidRPr="00DE09DF">
          <w:rPr>
            <w:rFonts w:ascii="Times New Roman" w:hAnsi="Times New Roman" w:cs="Times New Roman"/>
            <w:sz w:val="24"/>
            <w:szCs w:val="24"/>
          </w:rPr>
          <w:t>Законом</w:t>
        </w:r>
      </w:hyperlink>
      <w:r w:rsidR="007411F0" w:rsidRPr="00DE09DF">
        <w:rPr>
          <w:rFonts w:ascii="Times New Roman" w:hAnsi="Times New Roman" w:cs="Times New Roman"/>
          <w:sz w:val="24"/>
          <w:szCs w:val="24"/>
        </w:rPr>
        <w:t xml:space="preserve"> N 44-ФЗ.</w:t>
      </w:r>
    </w:p>
    <w:p w:rsidR="00D456E5" w:rsidRDefault="00D456E5">
      <w:pPr>
        <w:spacing w:after="1" w:line="220" w:lineRule="atLeast"/>
        <w:jc w:val="center"/>
        <w:outlineLvl w:val="1"/>
        <w:rPr>
          <w:rFonts w:ascii="Times New Roman" w:hAnsi="Times New Roman" w:cs="Times New Roman"/>
          <w:b/>
          <w:sz w:val="24"/>
          <w:szCs w:val="24"/>
        </w:rPr>
      </w:pPr>
    </w:p>
    <w:p w:rsidR="00D456E5" w:rsidRDefault="00D456E5">
      <w:pPr>
        <w:spacing w:after="1" w:line="220" w:lineRule="atLeast"/>
        <w:jc w:val="center"/>
        <w:outlineLvl w:val="1"/>
        <w:rPr>
          <w:rFonts w:ascii="Times New Roman" w:hAnsi="Times New Roman" w:cs="Times New Roman"/>
          <w:b/>
          <w:sz w:val="24"/>
          <w:szCs w:val="24"/>
        </w:rPr>
      </w:pPr>
    </w:p>
    <w:p w:rsidR="002A17A4" w:rsidRPr="008606B8" w:rsidRDefault="002A17A4">
      <w:pPr>
        <w:spacing w:after="1" w:line="220" w:lineRule="atLeast"/>
        <w:jc w:val="center"/>
        <w:outlineLvl w:val="1"/>
        <w:rPr>
          <w:rFonts w:ascii="Times New Roman" w:hAnsi="Times New Roman" w:cs="Times New Roman"/>
          <w:b/>
          <w:sz w:val="24"/>
          <w:szCs w:val="24"/>
        </w:rPr>
      </w:pPr>
      <w:r w:rsidRPr="008606B8">
        <w:rPr>
          <w:rFonts w:ascii="Times New Roman" w:hAnsi="Times New Roman" w:cs="Times New Roman"/>
          <w:b/>
          <w:sz w:val="24"/>
          <w:szCs w:val="24"/>
        </w:rPr>
        <w:t>V. УПАКОВКА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lastRenderedPageBreak/>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585281">
          <w:rPr>
            <w:rFonts w:ascii="Times New Roman" w:hAnsi="Times New Roman" w:cs="Times New Roman"/>
            <w:sz w:val="24"/>
            <w:szCs w:val="24"/>
          </w:rPr>
          <w:t>пунктом 3.3 раздела III</w:t>
        </w:r>
      </w:hyperlink>
      <w:r w:rsidRPr="00585281">
        <w:rPr>
          <w:rFonts w:ascii="Times New Roman" w:hAnsi="Times New Roman" w:cs="Times New Roman"/>
          <w:sz w:val="24"/>
          <w:szCs w:val="24"/>
        </w:rPr>
        <w:t xml:space="preserve"> настоящего Контракта. Такой Товар не засчитывается в счет исполнения обязательств по настоящему Контракту.</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5.4. На упаковке должна быть маркировка, содержащая информацию согласно </w:t>
      </w:r>
      <w:hyperlink r:id="rId24" w:history="1">
        <w:r w:rsidRPr="00585281">
          <w:rPr>
            <w:rFonts w:ascii="Times New Roman" w:hAnsi="Times New Roman" w:cs="Times New Roman"/>
            <w:sz w:val="24"/>
            <w:szCs w:val="24"/>
          </w:rPr>
          <w:t>части 4.1 статьи 4</w:t>
        </w:r>
      </w:hyperlink>
      <w:r w:rsidRPr="00585281">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5672D8" w:rsidRDefault="002A17A4" w:rsidP="00D456E5">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606B8" w:rsidRDefault="002A17A4" w:rsidP="00761F34">
      <w:pPr>
        <w:spacing w:after="1" w:line="220" w:lineRule="atLeast"/>
        <w:jc w:val="center"/>
        <w:outlineLvl w:val="1"/>
        <w:rPr>
          <w:rFonts w:ascii="Times New Roman" w:hAnsi="Times New Roman" w:cs="Times New Roman"/>
          <w:b/>
          <w:sz w:val="24"/>
          <w:szCs w:val="24"/>
        </w:rPr>
      </w:pPr>
      <w:r w:rsidRPr="008606B8">
        <w:rPr>
          <w:rFonts w:ascii="Times New Roman" w:hAnsi="Times New Roman" w:cs="Times New Roman"/>
          <w:b/>
          <w:sz w:val="24"/>
          <w:szCs w:val="24"/>
        </w:rPr>
        <w:t>VI. КАЧЕСТВО ТО</w:t>
      </w:r>
      <w:r w:rsidR="00761F34" w:rsidRPr="008606B8">
        <w:rPr>
          <w:rFonts w:ascii="Times New Roman" w:hAnsi="Times New Roman" w:cs="Times New Roman"/>
          <w:b/>
          <w:sz w:val="24"/>
          <w:szCs w:val="24"/>
        </w:rPr>
        <w:t>ВАРА, СРОК ГОДНОСТИ</w:t>
      </w:r>
    </w:p>
    <w:p w:rsidR="008A16A4" w:rsidRPr="008A16A4" w:rsidRDefault="008A16A4" w:rsidP="008606B8">
      <w:pPr>
        <w:spacing w:after="0" w:line="240" w:lineRule="auto"/>
        <w:ind w:firstLine="539"/>
        <w:jc w:val="both"/>
        <w:rPr>
          <w:rFonts w:ascii="Times New Roman" w:eastAsia="Calibri" w:hAnsi="Times New Roman" w:cs="Times New Roman"/>
          <w:sz w:val="24"/>
          <w:szCs w:val="24"/>
        </w:rPr>
      </w:pPr>
      <w:r w:rsidRPr="008A16A4">
        <w:rPr>
          <w:rFonts w:ascii="Times New Roman" w:eastAsia="Calibri"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8A16A4" w:rsidRPr="008A16A4" w:rsidRDefault="008A16A4" w:rsidP="008606B8">
      <w:pPr>
        <w:spacing w:after="0" w:line="240" w:lineRule="auto"/>
        <w:ind w:firstLine="539"/>
        <w:jc w:val="both"/>
        <w:rPr>
          <w:rFonts w:ascii="Times New Roman" w:eastAsia="Calibri" w:hAnsi="Times New Roman" w:cs="Times New Roman"/>
          <w:sz w:val="24"/>
          <w:szCs w:val="24"/>
        </w:rPr>
      </w:pPr>
      <w:r w:rsidRPr="008A16A4">
        <w:rPr>
          <w:rFonts w:ascii="Times New Roman" w:eastAsia="Calibri" w:hAnsi="Times New Roman" w:cs="Times New Roman"/>
          <w:sz w:val="24"/>
          <w:szCs w:val="24"/>
        </w:rPr>
        <w:t>6.2. Товар не должен представлять опасности для жизни и здоровья граждан.</w:t>
      </w:r>
    </w:p>
    <w:p w:rsidR="008A16A4" w:rsidRPr="008A16A4" w:rsidRDefault="008A16A4" w:rsidP="008606B8">
      <w:pPr>
        <w:spacing w:after="0" w:line="240" w:lineRule="auto"/>
        <w:ind w:firstLine="539"/>
        <w:jc w:val="both"/>
        <w:rPr>
          <w:rFonts w:ascii="Times New Roman" w:eastAsia="Calibri" w:hAnsi="Times New Roman" w:cs="Times New Roman"/>
          <w:sz w:val="24"/>
          <w:szCs w:val="24"/>
        </w:rPr>
      </w:pPr>
      <w:r w:rsidRPr="008A16A4">
        <w:rPr>
          <w:rFonts w:ascii="Times New Roman" w:eastAsia="Calibri"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8A16A4" w:rsidRPr="008A16A4" w:rsidRDefault="008A16A4" w:rsidP="008606B8">
      <w:pPr>
        <w:spacing w:after="0" w:line="240" w:lineRule="auto"/>
        <w:ind w:firstLine="539"/>
        <w:jc w:val="both"/>
        <w:rPr>
          <w:rFonts w:ascii="Times New Roman" w:eastAsia="Calibri" w:hAnsi="Times New Roman" w:cs="Times New Roman"/>
          <w:sz w:val="24"/>
          <w:szCs w:val="24"/>
        </w:rPr>
      </w:pPr>
      <w:r w:rsidRPr="008A16A4">
        <w:rPr>
          <w:rFonts w:ascii="Times New Roman" w:eastAsia="Calibri" w:hAnsi="Times New Roman" w:cs="Times New Roman"/>
          <w:sz w:val="24"/>
          <w:szCs w:val="24"/>
        </w:rPr>
        <w:t>6.4. Остаточный срок годности Товара устанавливается Заказчиком в Спецификации (</w:t>
      </w:r>
      <w:hyperlink w:anchor="P326" w:history="1">
        <w:r w:rsidRPr="008A16A4">
          <w:rPr>
            <w:rFonts w:ascii="Times New Roman" w:eastAsia="Calibri" w:hAnsi="Times New Roman" w:cs="Times New Roman"/>
            <w:sz w:val="24"/>
            <w:szCs w:val="24"/>
          </w:rPr>
          <w:t>Приложение № 1</w:t>
        </w:r>
      </w:hyperlink>
      <w:r w:rsidRPr="008A16A4">
        <w:rPr>
          <w:rFonts w:ascii="Times New Roman" w:eastAsia="Calibri" w:hAnsi="Times New Roman" w:cs="Times New Roman"/>
          <w:sz w:val="24"/>
          <w:szCs w:val="24"/>
        </w:rPr>
        <w:t xml:space="preserve"> к настоящему Контракту).</w:t>
      </w:r>
    </w:p>
    <w:p w:rsidR="008A16A4" w:rsidRPr="008A16A4" w:rsidRDefault="008A16A4" w:rsidP="008606B8">
      <w:pPr>
        <w:spacing w:after="0" w:line="240" w:lineRule="auto"/>
        <w:ind w:firstLine="539"/>
        <w:jc w:val="both"/>
        <w:rPr>
          <w:rFonts w:ascii="Times New Roman" w:eastAsia="Calibri" w:hAnsi="Times New Roman" w:cs="Times New Roman"/>
          <w:sz w:val="24"/>
          <w:szCs w:val="24"/>
        </w:rPr>
      </w:pPr>
      <w:r w:rsidRPr="008A16A4">
        <w:rPr>
          <w:rFonts w:ascii="Times New Roman" w:eastAsia="Calibri"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8A16A4" w:rsidRPr="008A16A4" w:rsidRDefault="008A16A4" w:rsidP="008606B8">
      <w:pPr>
        <w:spacing w:after="0" w:line="240" w:lineRule="auto"/>
        <w:ind w:firstLine="539"/>
        <w:jc w:val="both"/>
        <w:rPr>
          <w:rFonts w:ascii="Times New Roman" w:eastAsia="Calibri" w:hAnsi="Times New Roman" w:cs="Times New Roman"/>
          <w:sz w:val="24"/>
          <w:szCs w:val="24"/>
        </w:rPr>
      </w:pPr>
      <w:r w:rsidRPr="008A16A4">
        <w:rPr>
          <w:rFonts w:ascii="Times New Roman" w:eastAsia="Calibri" w:hAnsi="Times New Roman" w:cs="Times New Roman"/>
          <w:sz w:val="24"/>
          <w:szCs w:val="24"/>
        </w:rPr>
        <w:t>Заказчик предъявляет претензии по качеству Товара в течение остаточного срока годности Товара.</w:t>
      </w:r>
    </w:p>
    <w:p w:rsidR="008A16A4" w:rsidRPr="008A16A4" w:rsidRDefault="008A16A4" w:rsidP="00D456E5">
      <w:pPr>
        <w:spacing w:line="240" w:lineRule="auto"/>
        <w:ind w:firstLine="539"/>
        <w:jc w:val="both"/>
        <w:rPr>
          <w:rFonts w:ascii="Times New Roman" w:eastAsia="Calibri" w:hAnsi="Times New Roman" w:cs="Times New Roman"/>
          <w:sz w:val="24"/>
          <w:szCs w:val="24"/>
        </w:rPr>
      </w:pPr>
      <w:r w:rsidRPr="008A16A4">
        <w:rPr>
          <w:rFonts w:ascii="Times New Roman" w:eastAsia="Calibri" w:hAnsi="Times New Roman" w:cs="Times New Roman"/>
          <w:sz w:val="24"/>
          <w:szCs w:val="24"/>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rsidR="008A16A4" w:rsidRPr="008A16A4" w:rsidRDefault="008A16A4" w:rsidP="008A16A4">
      <w:pPr>
        <w:spacing w:after="1" w:line="220" w:lineRule="atLeast"/>
        <w:jc w:val="center"/>
        <w:outlineLvl w:val="1"/>
        <w:rPr>
          <w:rFonts w:ascii="Times New Roman" w:eastAsia="Calibri" w:hAnsi="Times New Roman" w:cs="Times New Roman"/>
          <w:b/>
          <w:sz w:val="24"/>
          <w:szCs w:val="24"/>
        </w:rPr>
      </w:pPr>
      <w:r w:rsidRPr="008A16A4">
        <w:rPr>
          <w:rFonts w:ascii="Times New Roman" w:hAnsi="Times New Roman" w:cs="Times New Roman"/>
          <w:b/>
          <w:bCs/>
          <w:kern w:val="1"/>
          <w:sz w:val="24"/>
          <w:szCs w:val="24"/>
          <w:lang w:eastAsia="zh-CN"/>
        </w:rPr>
        <w:t xml:space="preserve">   </w:t>
      </w:r>
      <w:r w:rsidRPr="008A16A4">
        <w:rPr>
          <w:rFonts w:ascii="Times New Roman" w:eastAsia="Calibri" w:hAnsi="Times New Roman" w:cs="Times New Roman"/>
          <w:b/>
          <w:sz w:val="24"/>
          <w:szCs w:val="24"/>
        </w:rPr>
        <w:t xml:space="preserve">VII. ОТВЕТСТВЕННОСТЬ СТОРОН </w:t>
      </w:r>
    </w:p>
    <w:p w:rsidR="008A16A4" w:rsidRPr="008A16A4" w:rsidRDefault="008A16A4" w:rsidP="008606B8">
      <w:pPr>
        <w:spacing w:after="0" w:line="240" w:lineRule="auto"/>
        <w:ind w:firstLine="539"/>
        <w:jc w:val="both"/>
        <w:rPr>
          <w:rFonts w:ascii="Times New Roman" w:eastAsia="Calibri" w:hAnsi="Times New Roman" w:cs="Times New Roman"/>
          <w:sz w:val="24"/>
          <w:szCs w:val="24"/>
        </w:rPr>
      </w:pPr>
      <w:r w:rsidRPr="008A16A4">
        <w:rPr>
          <w:rFonts w:ascii="Times New Roman" w:eastAsia="Calibri"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8A16A4" w:rsidRPr="008A16A4" w:rsidRDefault="008A16A4" w:rsidP="008606B8">
      <w:pPr>
        <w:spacing w:after="0" w:line="240" w:lineRule="auto"/>
        <w:ind w:firstLine="539"/>
        <w:jc w:val="both"/>
        <w:rPr>
          <w:rFonts w:ascii="Times New Roman" w:eastAsia="Calibri" w:hAnsi="Times New Roman" w:cs="Times New Roman"/>
          <w:sz w:val="24"/>
          <w:szCs w:val="24"/>
        </w:rPr>
      </w:pPr>
      <w:r w:rsidRPr="008A16A4">
        <w:rPr>
          <w:rFonts w:ascii="Times New Roman" w:eastAsia="Calibri"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8A16A4" w:rsidRPr="008A16A4" w:rsidRDefault="008A16A4" w:rsidP="008606B8">
      <w:pPr>
        <w:spacing w:after="0" w:line="240" w:lineRule="auto"/>
        <w:ind w:firstLine="539"/>
        <w:jc w:val="both"/>
        <w:rPr>
          <w:rFonts w:ascii="Times New Roman" w:eastAsia="Calibri" w:hAnsi="Times New Roman" w:cs="Times New Roman"/>
          <w:sz w:val="24"/>
          <w:szCs w:val="24"/>
        </w:rPr>
      </w:pPr>
      <w:r w:rsidRPr="008A16A4">
        <w:rPr>
          <w:rFonts w:ascii="Times New Roman" w:eastAsia="Calibri"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8A16A4" w:rsidRPr="008A16A4" w:rsidRDefault="008A16A4" w:rsidP="008606B8">
      <w:pPr>
        <w:spacing w:after="0" w:line="240" w:lineRule="auto"/>
        <w:ind w:firstLine="539"/>
        <w:jc w:val="both"/>
        <w:rPr>
          <w:rFonts w:ascii="Times New Roman" w:eastAsia="Calibri" w:hAnsi="Times New Roman" w:cs="Times New Roman"/>
          <w:sz w:val="24"/>
          <w:szCs w:val="24"/>
        </w:rPr>
      </w:pPr>
      <w:bookmarkStart w:id="11" w:name="P216"/>
      <w:bookmarkEnd w:id="11"/>
      <w:r w:rsidRPr="008A16A4">
        <w:rPr>
          <w:rFonts w:ascii="Times New Roman" w:eastAsia="Calibri"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8A16A4" w:rsidRPr="008A16A4" w:rsidRDefault="008A16A4" w:rsidP="008606B8">
      <w:pPr>
        <w:spacing w:after="0" w:line="240" w:lineRule="auto"/>
        <w:ind w:firstLine="539"/>
        <w:jc w:val="both"/>
        <w:rPr>
          <w:rFonts w:ascii="Times New Roman" w:eastAsia="Calibri" w:hAnsi="Times New Roman" w:cs="Times New Roman"/>
          <w:sz w:val="24"/>
          <w:szCs w:val="24"/>
        </w:rPr>
      </w:pPr>
      <w:r w:rsidRPr="008A16A4">
        <w:rPr>
          <w:rFonts w:ascii="Times New Roman" w:eastAsia="Calibri" w:hAnsi="Times New Roman" w:cs="Times New Roman"/>
          <w:sz w:val="24"/>
          <w:szCs w:val="24"/>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предусмотренных настоящим Контрактом, </w:t>
      </w:r>
      <w:r w:rsidRPr="008A16A4">
        <w:rPr>
          <w:rFonts w:ascii="Times New Roman" w:eastAsia="Calibri" w:hAnsi="Times New Roman" w:cs="Times New Roman"/>
          <w:sz w:val="24"/>
          <w:szCs w:val="24"/>
        </w:rPr>
        <w:lastRenderedPageBreak/>
        <w:t xml:space="preserve">Поставщик уплачивает Заказчику штраф. Размер штрафа определяется в соответствии с </w:t>
      </w:r>
      <w:hyperlink r:id="rId25" w:history="1">
        <w:r w:rsidRPr="008A16A4">
          <w:rPr>
            <w:rFonts w:ascii="Times New Roman" w:eastAsia="Calibri" w:hAnsi="Times New Roman" w:cs="Times New Roman"/>
            <w:sz w:val="24"/>
            <w:szCs w:val="24"/>
          </w:rPr>
          <w:t>Правилами</w:t>
        </w:r>
      </w:hyperlink>
      <w:r w:rsidRPr="008A16A4">
        <w:rPr>
          <w:rFonts w:ascii="Times New Roman" w:eastAsia="Calibri" w:hAnsi="Times New Roman" w:cs="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обязательств, предусмотренных контрактом (за исключением просрочки исполнения обязательств заказчиком, поставщиком, утвержденными постановлением Правительства Российской Федерации от 30 августа 2017 г. N 1042 (далее - Правила), и составляет 1 процент цены Контракта, но не более 5 тыс. рублей и не менее 1 тыс. рублей.</w:t>
      </w:r>
    </w:p>
    <w:p w:rsidR="008A16A4" w:rsidRPr="008A16A4" w:rsidRDefault="008A16A4" w:rsidP="008606B8">
      <w:pPr>
        <w:spacing w:after="0" w:line="240" w:lineRule="auto"/>
        <w:ind w:firstLine="539"/>
        <w:jc w:val="both"/>
        <w:rPr>
          <w:rFonts w:ascii="Times New Roman" w:eastAsia="Calibri" w:hAnsi="Times New Roman" w:cs="Times New Roman"/>
          <w:sz w:val="24"/>
          <w:szCs w:val="24"/>
        </w:rPr>
      </w:pPr>
      <w:r w:rsidRPr="008A16A4">
        <w:rPr>
          <w:rFonts w:ascii="Times New Roman" w:eastAsia="Calibri" w:hAnsi="Times New Roman" w:cs="Times New Roman"/>
          <w:sz w:val="24"/>
          <w:szCs w:val="24"/>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предусмотренных контрактом, и устанавливается в следующем порядке:</w:t>
      </w:r>
    </w:p>
    <w:p w:rsidR="008A16A4" w:rsidRPr="008A16A4" w:rsidRDefault="008A16A4" w:rsidP="008606B8">
      <w:pPr>
        <w:spacing w:after="0" w:line="240" w:lineRule="auto"/>
        <w:ind w:firstLine="539"/>
        <w:jc w:val="both"/>
        <w:rPr>
          <w:rFonts w:ascii="Times New Roman" w:eastAsia="Calibri" w:hAnsi="Times New Roman" w:cs="Times New Roman"/>
          <w:sz w:val="24"/>
          <w:szCs w:val="24"/>
        </w:rPr>
      </w:pPr>
      <w:r w:rsidRPr="008A16A4">
        <w:rPr>
          <w:rFonts w:ascii="Times New Roman" w:eastAsia="Calibri" w:hAnsi="Times New Roman" w:cs="Times New Roman"/>
          <w:sz w:val="24"/>
          <w:szCs w:val="24"/>
        </w:rPr>
        <w:t xml:space="preserve">а) в случае, если цена контракта не превышает начальную (максимальную) цену контракта, в размере 10 процентов начальной (максимальной) цены, что составляет </w:t>
      </w:r>
      <w:r w:rsidR="008606B8" w:rsidRPr="008606B8">
        <w:rPr>
          <w:rFonts w:ascii="Times New Roman" w:eastAsia="Calibri" w:hAnsi="Times New Roman" w:cs="Times New Roman"/>
          <w:i/>
          <w:sz w:val="24"/>
          <w:szCs w:val="24"/>
          <w:u w:val="single"/>
        </w:rPr>
        <w:t>11208,00</w:t>
      </w:r>
      <w:r w:rsidRPr="008606B8">
        <w:rPr>
          <w:rFonts w:ascii="Times New Roman" w:eastAsia="Calibri" w:hAnsi="Times New Roman" w:cs="Times New Roman"/>
          <w:i/>
          <w:sz w:val="24"/>
          <w:szCs w:val="24"/>
          <w:u w:val="single"/>
        </w:rPr>
        <w:t xml:space="preserve"> рублей.</w:t>
      </w:r>
    </w:p>
    <w:p w:rsidR="008A16A4" w:rsidRPr="008A16A4" w:rsidRDefault="008A16A4" w:rsidP="008606B8">
      <w:pPr>
        <w:spacing w:after="0" w:line="240" w:lineRule="auto"/>
        <w:ind w:firstLine="539"/>
        <w:jc w:val="both"/>
        <w:rPr>
          <w:rFonts w:ascii="Times New Roman" w:eastAsia="Calibri" w:hAnsi="Times New Roman" w:cs="Times New Roman"/>
          <w:sz w:val="24"/>
          <w:szCs w:val="24"/>
        </w:rPr>
      </w:pPr>
      <w:r w:rsidRPr="008A16A4">
        <w:rPr>
          <w:rFonts w:ascii="Times New Roman" w:eastAsia="Calibri" w:hAnsi="Times New Roman" w:cs="Times New Roman"/>
          <w:sz w:val="24"/>
          <w:szCs w:val="24"/>
        </w:rPr>
        <w:t>б) в случае, если цена контракта превышает начальную (максимальную) цену контракта, в размере 10 процентов  цены контракта, что составляет</w:t>
      </w:r>
      <w:r w:rsidR="00DA0E68">
        <w:rPr>
          <w:rFonts w:ascii="Times New Roman" w:eastAsia="Calibri" w:hAnsi="Times New Roman" w:cs="Times New Roman"/>
          <w:sz w:val="24"/>
          <w:szCs w:val="24"/>
        </w:rPr>
        <w:t xml:space="preserve"> </w:t>
      </w:r>
      <w:r w:rsidR="00DA0E68" w:rsidRPr="00DA0E68">
        <w:rPr>
          <w:rFonts w:ascii="Times New Roman" w:eastAsia="Calibri" w:hAnsi="Times New Roman" w:cs="Times New Roman"/>
          <w:i/>
          <w:sz w:val="24"/>
          <w:szCs w:val="24"/>
          <w:u w:val="single"/>
        </w:rPr>
        <w:t>11151</w:t>
      </w:r>
      <w:r w:rsidRPr="00DA0E68">
        <w:rPr>
          <w:rFonts w:ascii="Times New Roman" w:eastAsia="Calibri" w:hAnsi="Times New Roman" w:cs="Times New Roman"/>
          <w:i/>
          <w:sz w:val="24"/>
          <w:szCs w:val="24"/>
          <w:u w:val="single"/>
        </w:rPr>
        <w:t xml:space="preserve"> (</w:t>
      </w:r>
      <w:r w:rsidR="00DA0E68" w:rsidRPr="00DA0E68">
        <w:rPr>
          <w:rFonts w:ascii="Times New Roman" w:eastAsia="Calibri" w:hAnsi="Times New Roman" w:cs="Times New Roman"/>
          <w:i/>
          <w:sz w:val="24"/>
          <w:szCs w:val="24"/>
          <w:u w:val="single"/>
        </w:rPr>
        <w:t>Одиннадцать тысяч сто пятьдесят один</w:t>
      </w:r>
      <w:r w:rsidRPr="00DA0E68">
        <w:rPr>
          <w:rFonts w:ascii="Times New Roman" w:eastAsia="Calibri" w:hAnsi="Times New Roman" w:cs="Times New Roman"/>
          <w:i/>
          <w:sz w:val="24"/>
          <w:szCs w:val="24"/>
          <w:u w:val="single"/>
        </w:rPr>
        <w:t>) рубл</w:t>
      </w:r>
      <w:r w:rsidR="00DA0E68" w:rsidRPr="00DA0E68">
        <w:rPr>
          <w:rFonts w:ascii="Times New Roman" w:eastAsia="Calibri" w:hAnsi="Times New Roman" w:cs="Times New Roman"/>
          <w:i/>
          <w:sz w:val="24"/>
          <w:szCs w:val="24"/>
          <w:u w:val="single"/>
        </w:rPr>
        <w:t>ь</w:t>
      </w:r>
      <w:r w:rsidRPr="00DA0E68">
        <w:rPr>
          <w:rFonts w:ascii="Times New Roman" w:eastAsia="Calibri" w:hAnsi="Times New Roman" w:cs="Times New Roman"/>
          <w:i/>
          <w:sz w:val="24"/>
          <w:szCs w:val="24"/>
          <w:u w:val="single"/>
        </w:rPr>
        <w:t xml:space="preserve"> </w:t>
      </w:r>
      <w:r w:rsidR="00DA0E68" w:rsidRPr="00DA0E68">
        <w:rPr>
          <w:rFonts w:ascii="Times New Roman" w:eastAsia="Calibri" w:hAnsi="Times New Roman" w:cs="Times New Roman"/>
          <w:i/>
          <w:sz w:val="24"/>
          <w:szCs w:val="24"/>
          <w:u w:val="single"/>
        </w:rPr>
        <w:t>96</w:t>
      </w:r>
      <w:r w:rsidRPr="00DA0E68">
        <w:rPr>
          <w:rFonts w:ascii="Times New Roman" w:eastAsia="Calibri" w:hAnsi="Times New Roman" w:cs="Times New Roman"/>
          <w:i/>
          <w:sz w:val="24"/>
          <w:szCs w:val="24"/>
          <w:u w:val="single"/>
        </w:rPr>
        <w:t xml:space="preserve"> копеек</w:t>
      </w:r>
      <w:r w:rsidR="00DA0E68" w:rsidRPr="00DA0E68">
        <w:rPr>
          <w:rFonts w:ascii="Times New Roman" w:eastAsia="Calibri" w:hAnsi="Times New Roman" w:cs="Times New Roman"/>
          <w:i/>
          <w:sz w:val="24"/>
          <w:szCs w:val="24"/>
          <w:u w:val="single"/>
        </w:rPr>
        <w:t>.</w:t>
      </w:r>
    </w:p>
    <w:p w:rsidR="008A16A4" w:rsidRPr="008A16A4" w:rsidRDefault="008A16A4" w:rsidP="008606B8">
      <w:pPr>
        <w:spacing w:after="0" w:line="240" w:lineRule="auto"/>
        <w:ind w:firstLine="539"/>
        <w:jc w:val="both"/>
        <w:rPr>
          <w:rFonts w:ascii="Times New Roman" w:eastAsia="Calibri" w:hAnsi="Times New Roman" w:cs="Times New Roman"/>
          <w:sz w:val="24"/>
          <w:szCs w:val="24"/>
        </w:rPr>
      </w:pPr>
      <w:bookmarkStart w:id="12" w:name="P218"/>
      <w:bookmarkEnd w:id="12"/>
      <w:r w:rsidRPr="008A16A4">
        <w:rPr>
          <w:rFonts w:ascii="Times New Roman" w:eastAsia="Calibri"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8A16A4" w:rsidRPr="008A16A4" w:rsidRDefault="008A16A4" w:rsidP="008606B8">
      <w:pPr>
        <w:spacing w:after="0" w:line="240" w:lineRule="auto"/>
        <w:ind w:firstLine="539"/>
        <w:jc w:val="both"/>
        <w:rPr>
          <w:rFonts w:ascii="Times New Roman" w:eastAsia="Calibri" w:hAnsi="Times New Roman" w:cs="Times New Roman"/>
          <w:sz w:val="24"/>
          <w:szCs w:val="24"/>
        </w:rPr>
      </w:pPr>
      <w:r w:rsidRPr="008A16A4">
        <w:rPr>
          <w:rFonts w:ascii="Times New Roman" w:eastAsia="Calibri" w:hAnsi="Times New Roman" w:cs="Times New Roman"/>
          <w:sz w:val="24"/>
          <w:szCs w:val="24"/>
        </w:rPr>
        <w:t>7.7.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8A16A4" w:rsidRPr="008A16A4" w:rsidRDefault="008A16A4" w:rsidP="008606B8">
      <w:pPr>
        <w:spacing w:after="0" w:line="240" w:lineRule="auto"/>
        <w:ind w:firstLine="539"/>
        <w:jc w:val="both"/>
        <w:rPr>
          <w:rFonts w:ascii="Times New Roman" w:eastAsia="Calibri" w:hAnsi="Times New Roman" w:cs="Times New Roman"/>
          <w:sz w:val="24"/>
          <w:szCs w:val="24"/>
        </w:rPr>
      </w:pPr>
      <w:r w:rsidRPr="008A16A4">
        <w:rPr>
          <w:rFonts w:ascii="Times New Roman" w:eastAsia="Calibri" w:hAnsi="Times New Roman" w:cs="Times New Roman"/>
          <w:sz w:val="24"/>
          <w:szCs w:val="24"/>
        </w:rPr>
        <w:t>7.8.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8A16A4" w:rsidRPr="008A16A4" w:rsidRDefault="008A16A4" w:rsidP="008606B8">
      <w:pPr>
        <w:spacing w:after="0" w:line="240" w:lineRule="auto"/>
        <w:ind w:firstLine="539"/>
        <w:jc w:val="both"/>
        <w:rPr>
          <w:rFonts w:ascii="Times New Roman" w:eastAsia="Calibri" w:hAnsi="Times New Roman" w:cs="Times New Roman"/>
          <w:sz w:val="24"/>
          <w:szCs w:val="24"/>
        </w:rPr>
      </w:pPr>
      <w:r w:rsidRPr="008A16A4">
        <w:rPr>
          <w:rFonts w:ascii="Times New Roman" w:eastAsia="Calibri" w:hAnsi="Times New Roman" w:cs="Times New Roman"/>
          <w:sz w:val="24"/>
          <w:szCs w:val="24"/>
        </w:rPr>
        <w:t>7.9.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8A16A4" w:rsidRPr="008A16A4" w:rsidRDefault="008A16A4" w:rsidP="008606B8">
      <w:pPr>
        <w:spacing w:after="0" w:line="240" w:lineRule="auto"/>
        <w:ind w:firstLine="539"/>
        <w:jc w:val="both"/>
        <w:rPr>
          <w:rFonts w:ascii="Times New Roman" w:eastAsia="Calibri" w:hAnsi="Times New Roman" w:cs="Times New Roman"/>
          <w:sz w:val="24"/>
          <w:szCs w:val="24"/>
        </w:rPr>
      </w:pPr>
      <w:r w:rsidRPr="008A16A4">
        <w:rPr>
          <w:rFonts w:ascii="Times New Roman" w:eastAsia="Calibri" w:hAnsi="Times New Roman" w:cs="Times New Roman"/>
          <w:sz w:val="24"/>
          <w:szCs w:val="24"/>
        </w:rPr>
        <w:t>7.10. Применение неустойки (штрафа, пени) не освобождает Стороны от исполнения обязательств по настоящему Контракту.</w:t>
      </w:r>
    </w:p>
    <w:p w:rsidR="008A16A4" w:rsidRPr="008A16A4" w:rsidRDefault="008A16A4" w:rsidP="008606B8">
      <w:pPr>
        <w:spacing w:after="0" w:line="240" w:lineRule="auto"/>
        <w:ind w:firstLine="539"/>
        <w:jc w:val="both"/>
        <w:rPr>
          <w:rFonts w:ascii="Times New Roman" w:eastAsia="Calibri" w:hAnsi="Times New Roman" w:cs="Times New Roman"/>
          <w:sz w:val="24"/>
          <w:szCs w:val="24"/>
        </w:rPr>
      </w:pPr>
      <w:r w:rsidRPr="008A16A4">
        <w:rPr>
          <w:rFonts w:ascii="Times New Roman" w:eastAsia="Calibri" w:hAnsi="Times New Roman" w:cs="Times New Roman"/>
          <w:sz w:val="24"/>
          <w:szCs w:val="24"/>
        </w:rPr>
        <w:t>7.11.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8A16A4" w:rsidRPr="008A16A4" w:rsidRDefault="008A16A4" w:rsidP="008606B8">
      <w:pPr>
        <w:spacing w:after="0" w:line="240" w:lineRule="auto"/>
        <w:ind w:firstLine="539"/>
        <w:jc w:val="both"/>
        <w:rPr>
          <w:rFonts w:ascii="Times New Roman" w:eastAsia="Calibri" w:hAnsi="Times New Roman" w:cs="Times New Roman"/>
          <w:sz w:val="24"/>
          <w:szCs w:val="24"/>
        </w:rPr>
      </w:pPr>
      <w:r w:rsidRPr="008A16A4">
        <w:rPr>
          <w:rFonts w:ascii="Times New Roman" w:eastAsia="Calibri" w:hAnsi="Times New Roman" w:cs="Times New Roman"/>
          <w:sz w:val="24"/>
          <w:szCs w:val="24"/>
        </w:rPr>
        <w:t>7.12.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Default="008A16A4" w:rsidP="00D456E5">
      <w:pPr>
        <w:spacing w:after="0" w:line="240" w:lineRule="auto"/>
        <w:ind w:firstLine="539"/>
        <w:jc w:val="both"/>
        <w:rPr>
          <w:rFonts w:ascii="Times New Roman" w:eastAsia="Calibri" w:hAnsi="Times New Roman" w:cs="Times New Roman"/>
          <w:sz w:val="24"/>
          <w:szCs w:val="24"/>
        </w:rPr>
      </w:pPr>
      <w:r w:rsidRPr="008A16A4">
        <w:rPr>
          <w:rFonts w:ascii="Times New Roman" w:eastAsia="Calibri" w:hAnsi="Times New Roman" w:cs="Times New Roman"/>
          <w:sz w:val="24"/>
          <w:szCs w:val="24"/>
        </w:rPr>
        <w:t>7.13.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8D375C" w:rsidRDefault="008D375C" w:rsidP="00D456E5">
      <w:pPr>
        <w:spacing w:after="0" w:line="240" w:lineRule="auto"/>
        <w:ind w:firstLine="539"/>
        <w:jc w:val="both"/>
        <w:rPr>
          <w:rFonts w:ascii="Times New Roman" w:eastAsia="Calibri" w:hAnsi="Times New Roman" w:cs="Times New Roman"/>
          <w:sz w:val="24"/>
          <w:szCs w:val="24"/>
        </w:rPr>
      </w:pPr>
    </w:p>
    <w:p w:rsidR="008D375C" w:rsidRPr="00D456E5" w:rsidRDefault="008D375C" w:rsidP="00D456E5">
      <w:pPr>
        <w:spacing w:after="0" w:line="240" w:lineRule="auto"/>
        <w:ind w:firstLine="539"/>
        <w:jc w:val="both"/>
        <w:rPr>
          <w:rFonts w:ascii="Times New Roman" w:eastAsia="Calibri" w:hAnsi="Times New Roman" w:cs="Times New Roman"/>
          <w:sz w:val="24"/>
          <w:szCs w:val="24"/>
        </w:rPr>
      </w:pPr>
    </w:p>
    <w:p w:rsidR="002A17A4" w:rsidRPr="008606B8" w:rsidRDefault="002A17A4">
      <w:pPr>
        <w:spacing w:after="1" w:line="220" w:lineRule="atLeast"/>
        <w:jc w:val="center"/>
        <w:outlineLvl w:val="1"/>
        <w:rPr>
          <w:rFonts w:ascii="Times New Roman" w:hAnsi="Times New Roman" w:cs="Times New Roman"/>
          <w:b/>
          <w:sz w:val="24"/>
          <w:szCs w:val="24"/>
        </w:rPr>
      </w:pPr>
      <w:bookmarkStart w:id="13" w:name="P231"/>
      <w:bookmarkEnd w:id="13"/>
      <w:r w:rsidRPr="008606B8">
        <w:rPr>
          <w:rFonts w:ascii="Times New Roman" w:hAnsi="Times New Roman" w:cs="Times New Roman"/>
          <w:b/>
          <w:sz w:val="24"/>
          <w:szCs w:val="24"/>
        </w:rPr>
        <w:t xml:space="preserve">VIII. ОБЕСПЕЧЕНИЕ ИСПОЛНЕНИЯ КОНТРАКТА </w:t>
      </w:r>
    </w:p>
    <w:p w:rsidR="00E50AD2" w:rsidRPr="00E50AD2" w:rsidRDefault="00E50AD2" w:rsidP="00E50AD2">
      <w:pPr>
        <w:spacing w:after="0" w:line="220" w:lineRule="atLeast"/>
        <w:ind w:firstLine="539"/>
        <w:jc w:val="both"/>
        <w:rPr>
          <w:rFonts w:ascii="Times New Roman" w:eastAsia="Calibri" w:hAnsi="Times New Roman" w:cs="Times New Roman"/>
          <w:sz w:val="24"/>
          <w:szCs w:val="24"/>
        </w:rPr>
      </w:pPr>
      <w:r w:rsidRPr="00E50AD2">
        <w:rPr>
          <w:rFonts w:ascii="Times New Roman" w:eastAsia="Calibri" w:hAnsi="Times New Roman" w:cs="Times New Roman"/>
          <w:sz w:val="24"/>
          <w:szCs w:val="24"/>
        </w:rPr>
        <w:t>8.1. Обеспечение исполнения обязательств по настоящему Контракту не устанавливается.</w:t>
      </w:r>
    </w:p>
    <w:p w:rsidR="002A17A4" w:rsidRPr="009142A7" w:rsidRDefault="002A17A4">
      <w:pPr>
        <w:spacing w:after="1" w:line="220" w:lineRule="atLeast"/>
        <w:jc w:val="both"/>
        <w:rPr>
          <w:rFonts w:ascii="Times New Roman" w:hAnsi="Times New Roman" w:cs="Times New Roman"/>
          <w:sz w:val="24"/>
          <w:szCs w:val="24"/>
        </w:rPr>
      </w:pPr>
    </w:p>
    <w:p w:rsidR="002A17A4" w:rsidRPr="008606B8" w:rsidRDefault="002A17A4">
      <w:pPr>
        <w:spacing w:after="1" w:line="220" w:lineRule="atLeast"/>
        <w:jc w:val="center"/>
        <w:outlineLvl w:val="1"/>
        <w:rPr>
          <w:rFonts w:ascii="Times New Roman" w:hAnsi="Times New Roman" w:cs="Times New Roman"/>
          <w:b/>
          <w:sz w:val="24"/>
          <w:szCs w:val="24"/>
        </w:rPr>
      </w:pPr>
      <w:r w:rsidRPr="008606B8">
        <w:rPr>
          <w:rFonts w:ascii="Times New Roman" w:hAnsi="Times New Roman" w:cs="Times New Roman"/>
          <w:b/>
          <w:sz w:val="24"/>
          <w:szCs w:val="24"/>
        </w:rPr>
        <w:t>IX. ОБСТОЯТЕЛЬСТВА НЕПРЕОДОЛИМОЙ СИЛЫ</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6737EB" w:rsidRDefault="002A17A4" w:rsidP="006737EB">
      <w:pPr>
        <w:spacing w:after="0" w:line="220" w:lineRule="atLeast"/>
        <w:ind w:firstLine="539"/>
        <w:jc w:val="both"/>
        <w:rPr>
          <w:rFonts w:ascii="Times New Roman" w:hAnsi="Times New Roman" w:cs="Times New Roman"/>
          <w:sz w:val="24"/>
          <w:szCs w:val="24"/>
        </w:rPr>
      </w:pPr>
      <w:bookmarkStart w:id="14" w:name="P254"/>
      <w:bookmarkEnd w:id="14"/>
      <w:r w:rsidRPr="006737EB">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6737EB" w:rsidRPr="006737EB">
        <w:rPr>
          <w:rFonts w:ascii="Times New Roman" w:hAnsi="Times New Roman" w:cs="Times New Roman"/>
          <w:sz w:val="24"/>
          <w:szCs w:val="24"/>
        </w:rPr>
        <w:t>5</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пяти</w:t>
      </w:r>
      <w:r w:rsidRPr="006737EB">
        <w:rPr>
          <w:rFonts w:ascii="Times New Roman" w:hAnsi="Times New Roman" w:cs="Times New Roman"/>
          <w:sz w:val="24"/>
          <w:szCs w:val="24"/>
        </w:rPr>
        <w:t xml:space="preserve">) рабочих </w:t>
      </w:r>
      <w:hyperlink w:anchor="P755" w:history="1"/>
      <w:r w:rsidRPr="006737EB">
        <w:rPr>
          <w:rFonts w:ascii="Times New Roman" w:hAnsi="Times New Roman" w:cs="Times New Roman"/>
          <w:sz w:val="24"/>
          <w:szCs w:val="24"/>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6737EB" w:rsidRDefault="002A17A4" w:rsidP="006737EB">
      <w:pPr>
        <w:spacing w:after="0" w:line="220" w:lineRule="atLeast"/>
        <w:ind w:firstLine="539"/>
        <w:jc w:val="both"/>
        <w:rPr>
          <w:rFonts w:ascii="Times New Roman" w:hAnsi="Times New Roman" w:cs="Times New Roman"/>
          <w:sz w:val="24"/>
          <w:szCs w:val="24"/>
        </w:rPr>
      </w:pPr>
      <w:bookmarkStart w:id="15" w:name="P255"/>
      <w:bookmarkEnd w:id="15"/>
      <w:r w:rsidRPr="006737EB">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6737EB">
          <w:rPr>
            <w:rFonts w:ascii="Times New Roman" w:hAnsi="Times New Roman" w:cs="Times New Roman"/>
            <w:sz w:val="24"/>
            <w:szCs w:val="24"/>
          </w:rPr>
          <w:t>пунктах 9.2</w:t>
        </w:r>
      </w:hyperlink>
      <w:r w:rsidRPr="006737EB">
        <w:rPr>
          <w:rFonts w:ascii="Times New Roman" w:hAnsi="Times New Roman" w:cs="Times New Roman"/>
          <w:sz w:val="24"/>
          <w:szCs w:val="24"/>
        </w:rPr>
        <w:t xml:space="preserve"> - </w:t>
      </w:r>
      <w:hyperlink w:anchor="P255" w:history="1">
        <w:r w:rsidRPr="006737EB">
          <w:rPr>
            <w:rFonts w:ascii="Times New Roman" w:hAnsi="Times New Roman" w:cs="Times New Roman"/>
            <w:sz w:val="24"/>
            <w:szCs w:val="24"/>
          </w:rPr>
          <w:t>9.3</w:t>
        </w:r>
      </w:hyperlink>
      <w:r w:rsidRPr="006737EB">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8606B8" w:rsidRPr="00D456E5" w:rsidRDefault="002A17A4" w:rsidP="00D456E5">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8606B8">
        <w:rPr>
          <w:rFonts w:ascii="Times New Roman" w:hAnsi="Times New Roman" w:cs="Times New Roman"/>
          <w:sz w:val="24"/>
          <w:szCs w:val="24"/>
        </w:rPr>
        <w:t>1</w:t>
      </w:r>
      <w:r w:rsidR="006737EB" w:rsidRPr="006737EB">
        <w:rPr>
          <w:rFonts w:ascii="Times New Roman" w:hAnsi="Times New Roman" w:cs="Times New Roman"/>
          <w:sz w:val="24"/>
          <w:szCs w:val="24"/>
        </w:rPr>
        <w:t>0</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десяти</w:t>
      </w:r>
      <w:r w:rsidRPr="006737EB">
        <w:rPr>
          <w:rFonts w:ascii="Times New Roman" w:hAnsi="Times New Roman" w:cs="Times New Roman"/>
          <w:sz w:val="24"/>
          <w:szCs w:val="24"/>
        </w:rPr>
        <w:t>) календарных</w:t>
      </w:r>
      <w:r w:rsidR="006737EB" w:rsidRPr="006737EB">
        <w:rPr>
          <w:rFonts w:ascii="Times New Roman" w:hAnsi="Times New Roman" w:cs="Times New Roman"/>
          <w:sz w:val="24"/>
          <w:szCs w:val="24"/>
        </w:rPr>
        <w:t xml:space="preserve"> </w:t>
      </w:r>
      <w:r w:rsidRPr="006737EB">
        <w:rPr>
          <w:rFonts w:ascii="Times New Roman" w:hAnsi="Times New Roman" w:cs="Times New Roman"/>
          <w:sz w:val="24"/>
          <w:szCs w:val="24"/>
        </w:rPr>
        <w:t>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606B8" w:rsidRDefault="002A17A4">
      <w:pPr>
        <w:spacing w:after="1" w:line="220" w:lineRule="atLeast"/>
        <w:jc w:val="center"/>
        <w:outlineLvl w:val="1"/>
        <w:rPr>
          <w:rFonts w:ascii="Times New Roman" w:hAnsi="Times New Roman" w:cs="Times New Roman"/>
          <w:b/>
          <w:sz w:val="24"/>
          <w:szCs w:val="24"/>
        </w:rPr>
      </w:pPr>
      <w:r w:rsidRPr="008606B8">
        <w:rPr>
          <w:rFonts w:ascii="Times New Roman" w:hAnsi="Times New Roman" w:cs="Times New Roman"/>
          <w:b/>
          <w:sz w:val="24"/>
          <w:szCs w:val="24"/>
        </w:rPr>
        <w:t>X. РАССМОТРЕНИЕ И РАЗРЕШЕНИЕ СПОРОВ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371F6E"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10.3. До передачи спора на разрешение </w:t>
      </w:r>
      <w:r w:rsidR="004D344B"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26" w:history="1">
        <w:r w:rsidRPr="00DF0EE5">
          <w:rPr>
            <w:rFonts w:ascii="Times New Roman" w:hAnsi="Times New Roman" w:cs="Times New Roman"/>
            <w:sz w:val="24"/>
            <w:szCs w:val="24"/>
          </w:rPr>
          <w:t>части 5 статьи 4</w:t>
        </w:r>
      </w:hyperlink>
      <w:r w:rsidRPr="00DF0EE5">
        <w:rPr>
          <w:rFonts w:ascii="Times New Roman" w:hAnsi="Times New Roman" w:cs="Times New Roman"/>
          <w:sz w:val="24"/>
          <w:szCs w:val="24"/>
        </w:rPr>
        <w:t xml:space="preserve"> Арбитражного процессуального коде</w:t>
      </w:r>
      <w:r w:rsidR="006B5B9D">
        <w:rPr>
          <w:rFonts w:ascii="Times New Roman" w:hAnsi="Times New Roman" w:cs="Times New Roman"/>
          <w:sz w:val="24"/>
          <w:szCs w:val="24"/>
        </w:rPr>
        <w:t>кса Российской Федерации</w:t>
      </w:r>
      <w:r w:rsidRPr="00DF0EE5">
        <w:rPr>
          <w:rFonts w:ascii="Times New Roman" w:hAnsi="Times New Roman" w:cs="Times New Roman"/>
          <w:sz w:val="24"/>
          <w:szCs w:val="24"/>
        </w:rPr>
        <w:t xml:space="preserve"> принятие сторонами мер по досудебному урегулированию не является обязательным.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4D344B" w:rsidRPr="00DF0EE5">
        <w:rPr>
          <w:rFonts w:ascii="Times New Roman" w:hAnsi="Times New Roman" w:cs="Times New Roman"/>
          <w:sz w:val="24"/>
          <w:szCs w:val="24"/>
        </w:rPr>
        <w:t xml:space="preserve">7 (семи) </w:t>
      </w:r>
      <w:r w:rsidRPr="00DF0EE5">
        <w:rPr>
          <w:rFonts w:ascii="Times New Roman" w:hAnsi="Times New Roman" w:cs="Times New Roman"/>
          <w:sz w:val="24"/>
          <w:szCs w:val="24"/>
        </w:rPr>
        <w:t>рабочих дней с даты получения претензии.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w:t>
      </w:r>
      <w:r w:rsidRPr="00DF0EE5">
        <w:rPr>
          <w:rFonts w:ascii="Times New Roman" w:hAnsi="Times New Roman" w:cs="Times New Roman"/>
          <w:sz w:val="24"/>
          <w:szCs w:val="24"/>
        </w:rPr>
        <w:lastRenderedPageBreak/>
        <w:t>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DF0EE5">
        <w:rPr>
          <w:rFonts w:ascii="Times New Roman" w:hAnsi="Times New Roman" w:cs="Times New Roman"/>
          <w:sz w:val="24"/>
          <w:szCs w:val="24"/>
        </w:rPr>
        <w:t>истребуемая</w:t>
      </w:r>
      <w:proofErr w:type="spellEnd"/>
      <w:r w:rsidRPr="00DF0EE5">
        <w:rPr>
          <w:rFonts w:ascii="Times New Roman" w:hAnsi="Times New Roman" w:cs="Times New Roman"/>
          <w:sz w:val="24"/>
          <w:szCs w:val="24"/>
        </w:rPr>
        <w:t xml:space="preserve"> денежная сумма и ее полный и обоснованный расчет.</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1357C4" w:rsidRDefault="002A17A4" w:rsidP="00D456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w:t>
      </w:r>
      <w:r w:rsidR="004D344B" w:rsidRPr="00DF0EE5">
        <w:rPr>
          <w:rFonts w:ascii="Times New Roman" w:hAnsi="Times New Roman" w:cs="Times New Roman"/>
          <w:sz w:val="24"/>
          <w:szCs w:val="24"/>
        </w:rPr>
        <w:t xml:space="preserve"> в Арбитражный суд Пензенской области.</w:t>
      </w:r>
    </w:p>
    <w:p w:rsidR="002A17A4" w:rsidRPr="008606B8" w:rsidRDefault="002A17A4">
      <w:pPr>
        <w:spacing w:after="1" w:line="220" w:lineRule="atLeast"/>
        <w:jc w:val="center"/>
        <w:outlineLvl w:val="1"/>
        <w:rPr>
          <w:rFonts w:ascii="Times New Roman" w:hAnsi="Times New Roman" w:cs="Times New Roman"/>
          <w:b/>
          <w:sz w:val="24"/>
          <w:szCs w:val="24"/>
        </w:rPr>
      </w:pPr>
      <w:r w:rsidRPr="008606B8">
        <w:rPr>
          <w:rFonts w:ascii="Times New Roman" w:hAnsi="Times New Roman" w:cs="Times New Roman"/>
          <w:b/>
          <w:sz w:val="24"/>
          <w:szCs w:val="24"/>
        </w:rPr>
        <w:t>XI. СРОК ДЕЙСТВИЯ И ПОРЯДОК ИЗМЕНЕНИЯ,</w:t>
      </w:r>
    </w:p>
    <w:p w:rsidR="002A17A4" w:rsidRPr="008606B8" w:rsidRDefault="002A17A4">
      <w:pPr>
        <w:spacing w:after="1" w:line="220" w:lineRule="atLeast"/>
        <w:jc w:val="center"/>
        <w:rPr>
          <w:rFonts w:ascii="Times New Roman" w:hAnsi="Times New Roman" w:cs="Times New Roman"/>
          <w:b/>
          <w:sz w:val="24"/>
          <w:szCs w:val="24"/>
        </w:rPr>
      </w:pPr>
      <w:r w:rsidRPr="008606B8">
        <w:rPr>
          <w:rFonts w:ascii="Times New Roman" w:hAnsi="Times New Roman" w:cs="Times New Roman"/>
          <w:b/>
          <w:sz w:val="24"/>
          <w:szCs w:val="24"/>
        </w:rPr>
        <w:t>РАСТОРЖЕНИЯ КОНТРАКТА</w:t>
      </w:r>
    </w:p>
    <w:p w:rsidR="008A16A4" w:rsidRPr="008A16A4" w:rsidRDefault="008A16A4" w:rsidP="008606B8">
      <w:pPr>
        <w:spacing w:after="0" w:line="240" w:lineRule="auto"/>
        <w:ind w:firstLine="539"/>
        <w:jc w:val="both"/>
        <w:rPr>
          <w:rFonts w:ascii="Times New Roman" w:eastAsia="Calibri" w:hAnsi="Times New Roman" w:cs="Times New Roman"/>
          <w:sz w:val="24"/>
          <w:szCs w:val="24"/>
        </w:rPr>
      </w:pPr>
      <w:bookmarkStart w:id="16" w:name="P275"/>
      <w:bookmarkEnd w:id="16"/>
      <w:r w:rsidRPr="008A16A4">
        <w:rPr>
          <w:rFonts w:ascii="Times New Roman" w:eastAsia="Calibri" w:hAnsi="Times New Roman" w:cs="Times New Roman"/>
          <w:sz w:val="24"/>
          <w:szCs w:val="24"/>
        </w:rPr>
        <w:t>11.1. Настоящий Контракт вступает в силу с даты его заключения обеими Сторонами и действует по "31" декабря 2020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8A16A4" w:rsidRPr="008A16A4" w:rsidRDefault="008A16A4" w:rsidP="008606B8">
      <w:pPr>
        <w:spacing w:after="0" w:line="240" w:lineRule="auto"/>
        <w:ind w:firstLine="539"/>
        <w:jc w:val="both"/>
        <w:rPr>
          <w:rFonts w:ascii="Times New Roman" w:eastAsia="Calibri" w:hAnsi="Times New Roman" w:cs="Times New Roman"/>
          <w:sz w:val="24"/>
          <w:szCs w:val="24"/>
        </w:rPr>
      </w:pPr>
      <w:r w:rsidRPr="008A16A4">
        <w:rPr>
          <w:rFonts w:ascii="Times New Roman" w:eastAsia="Calibri"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8A16A4" w:rsidRPr="008A16A4" w:rsidRDefault="008A16A4" w:rsidP="008606B8">
      <w:pPr>
        <w:spacing w:after="0" w:line="240" w:lineRule="auto"/>
        <w:ind w:firstLine="539"/>
        <w:jc w:val="both"/>
        <w:rPr>
          <w:rFonts w:ascii="Times New Roman" w:eastAsia="Calibri" w:hAnsi="Times New Roman" w:cs="Times New Roman"/>
          <w:sz w:val="24"/>
          <w:szCs w:val="24"/>
        </w:rPr>
      </w:pPr>
      <w:r w:rsidRPr="008A16A4">
        <w:rPr>
          <w:rFonts w:ascii="Times New Roman" w:eastAsia="Calibri"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27" w:history="1">
        <w:r w:rsidRPr="008A16A4">
          <w:rPr>
            <w:rFonts w:ascii="Times New Roman" w:eastAsia="Calibri" w:hAnsi="Times New Roman" w:cs="Times New Roman"/>
            <w:sz w:val="24"/>
            <w:szCs w:val="24"/>
          </w:rPr>
          <w:t>Законом</w:t>
        </w:r>
      </w:hyperlink>
      <w:r w:rsidRPr="008A16A4">
        <w:rPr>
          <w:rFonts w:ascii="Times New Roman" w:eastAsia="Calibri" w:hAnsi="Times New Roman" w:cs="Times New Roman"/>
          <w:sz w:val="24"/>
          <w:szCs w:val="24"/>
        </w:rPr>
        <w:t xml:space="preserve"> N 44-ФЗ порядке в реестр недобросовестных поставщиков (подрядчиков, исполнителей).</w:t>
      </w:r>
    </w:p>
    <w:p w:rsidR="008A16A4" w:rsidRPr="008A16A4" w:rsidRDefault="008A16A4" w:rsidP="008606B8">
      <w:pPr>
        <w:spacing w:after="0" w:line="240" w:lineRule="auto"/>
        <w:ind w:firstLine="539"/>
        <w:jc w:val="both"/>
        <w:rPr>
          <w:rFonts w:ascii="Times New Roman" w:eastAsia="Calibri" w:hAnsi="Times New Roman" w:cs="Times New Roman"/>
          <w:sz w:val="24"/>
          <w:szCs w:val="24"/>
        </w:rPr>
      </w:pPr>
      <w:r w:rsidRPr="008A16A4">
        <w:rPr>
          <w:rFonts w:ascii="Times New Roman" w:eastAsia="Calibri"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Pr="00D456E5" w:rsidRDefault="008A16A4" w:rsidP="00D456E5">
      <w:pPr>
        <w:spacing w:after="0" w:line="240" w:lineRule="auto"/>
        <w:ind w:firstLine="539"/>
        <w:jc w:val="both"/>
        <w:rPr>
          <w:rFonts w:ascii="Times New Roman" w:eastAsia="Calibri" w:hAnsi="Times New Roman" w:cs="Times New Roman"/>
          <w:sz w:val="24"/>
          <w:szCs w:val="24"/>
        </w:rPr>
      </w:pPr>
      <w:r w:rsidRPr="008A16A4">
        <w:rPr>
          <w:rFonts w:ascii="Times New Roman" w:eastAsia="Calibri"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28" w:history="1">
        <w:r w:rsidRPr="008A16A4">
          <w:rPr>
            <w:rFonts w:ascii="Times New Roman" w:eastAsia="Calibri" w:hAnsi="Times New Roman" w:cs="Times New Roman"/>
            <w:sz w:val="24"/>
            <w:szCs w:val="24"/>
          </w:rPr>
          <w:t>статьей 95</w:t>
        </w:r>
      </w:hyperlink>
      <w:r w:rsidRPr="008A16A4">
        <w:rPr>
          <w:rFonts w:ascii="Times New Roman" w:eastAsia="Calibri" w:hAnsi="Times New Roman" w:cs="Times New Roman"/>
          <w:sz w:val="24"/>
          <w:szCs w:val="24"/>
        </w:rPr>
        <w:t xml:space="preserve"> Закона N 44-ФЗ.</w:t>
      </w:r>
    </w:p>
    <w:p w:rsidR="002A17A4" w:rsidRPr="00D90C7E" w:rsidRDefault="002A17A4">
      <w:pPr>
        <w:spacing w:after="1" w:line="220" w:lineRule="atLeast"/>
        <w:jc w:val="center"/>
        <w:outlineLvl w:val="1"/>
        <w:rPr>
          <w:rFonts w:ascii="Times New Roman" w:hAnsi="Times New Roman" w:cs="Times New Roman"/>
          <w:b/>
          <w:sz w:val="24"/>
          <w:szCs w:val="24"/>
        </w:rPr>
      </w:pPr>
      <w:r w:rsidRPr="00D90C7E">
        <w:rPr>
          <w:rFonts w:ascii="Times New Roman" w:hAnsi="Times New Roman" w:cs="Times New Roman"/>
          <w:b/>
          <w:sz w:val="24"/>
          <w:szCs w:val="24"/>
        </w:rPr>
        <w:t xml:space="preserve">XII. ПРОЧИЕ ПОЛОЖЕНИЯ </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2F14B9" w:rsidRPr="00DA5B50">
        <w:rPr>
          <w:rFonts w:ascii="Times New Roman" w:hAnsi="Times New Roman" w:cs="Times New Roman"/>
          <w:sz w:val="24"/>
          <w:szCs w:val="24"/>
        </w:rPr>
        <w:t xml:space="preserve">3 </w:t>
      </w:r>
      <w:r w:rsidRPr="00DA5B50">
        <w:rPr>
          <w:rFonts w:ascii="Times New Roman" w:hAnsi="Times New Roman" w:cs="Times New Roman"/>
          <w:sz w:val="24"/>
          <w:szCs w:val="24"/>
        </w:rPr>
        <w:t>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w:t>
      </w:r>
      <w:r w:rsidRPr="00DA5B50">
        <w:rPr>
          <w:rFonts w:ascii="Times New Roman" w:hAnsi="Times New Roman" w:cs="Times New Roman"/>
          <w:sz w:val="24"/>
          <w:szCs w:val="24"/>
        </w:rPr>
        <w:lastRenderedPageBreak/>
        <w:t xml:space="preserve">Контракта, либо с использованием электронной почты на электронные адреса, указанные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факсимильной связи.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9142A7" w:rsidRDefault="00DA5B50" w:rsidP="00D456E5">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12.6. </w:t>
      </w:r>
      <w:r w:rsidR="002A17A4" w:rsidRPr="00DA5B50">
        <w:rPr>
          <w:rFonts w:ascii="Times New Roman" w:hAnsi="Times New Roman" w:cs="Times New Roman"/>
          <w:sz w:val="24"/>
          <w:szCs w:val="24"/>
        </w:rPr>
        <w:t>Настоящий Контракт составлен в форме электронного документа, подписанного усиленными электронными подписями Сторон.</w:t>
      </w:r>
    </w:p>
    <w:p w:rsidR="002A17A4" w:rsidRPr="00D456E5" w:rsidRDefault="002A17A4" w:rsidP="00D456E5">
      <w:pPr>
        <w:spacing w:after="1" w:line="220" w:lineRule="atLeast"/>
        <w:jc w:val="center"/>
        <w:outlineLvl w:val="1"/>
        <w:rPr>
          <w:rFonts w:ascii="Times New Roman" w:hAnsi="Times New Roman" w:cs="Times New Roman"/>
          <w:b/>
          <w:sz w:val="24"/>
          <w:szCs w:val="24"/>
        </w:rPr>
      </w:pPr>
      <w:r w:rsidRPr="00D456E5">
        <w:rPr>
          <w:rFonts w:ascii="Times New Roman" w:hAnsi="Times New Roman" w:cs="Times New Roman"/>
          <w:b/>
          <w:sz w:val="24"/>
          <w:szCs w:val="24"/>
        </w:rPr>
        <w:t xml:space="preserve">XIII. ПЕРЕЧЕНЬ ПРИЛОЖЕНИЙ </w:t>
      </w:r>
    </w:p>
    <w:p w:rsidR="002A17A4" w:rsidRPr="009142A7" w:rsidRDefault="002A17A4">
      <w:pPr>
        <w:spacing w:after="1" w:line="220" w:lineRule="atLeast"/>
        <w:ind w:firstLine="540"/>
        <w:jc w:val="both"/>
        <w:rPr>
          <w:rFonts w:ascii="Times New Roman" w:hAnsi="Times New Roman" w:cs="Times New Roman"/>
          <w:sz w:val="24"/>
          <w:szCs w:val="24"/>
        </w:rPr>
      </w:pPr>
      <w:r w:rsidRPr="009142A7">
        <w:rPr>
          <w:rFonts w:ascii="Times New Roman" w:hAnsi="Times New Roman" w:cs="Times New Roman"/>
          <w:sz w:val="24"/>
          <w:szCs w:val="24"/>
        </w:rPr>
        <w:t>Неотъемлемой частью настоящего Контракта является следующее:</w:t>
      </w:r>
    </w:p>
    <w:bookmarkStart w:id="17" w:name="P306"/>
    <w:bookmarkEnd w:id="17"/>
    <w:p w:rsidR="009B2C4E" w:rsidRPr="009B2C4E" w:rsidRDefault="00F031DD" w:rsidP="009B2C4E">
      <w:pPr>
        <w:spacing w:before="220" w:after="1" w:line="220" w:lineRule="atLeast"/>
        <w:ind w:firstLine="540"/>
        <w:jc w:val="both"/>
        <w:rPr>
          <w:rFonts w:ascii="Times New Roman" w:eastAsia="Calibri" w:hAnsi="Times New Roman" w:cs="Times New Roman"/>
        </w:rPr>
      </w:pPr>
      <w:r w:rsidRPr="00F031DD">
        <w:rPr>
          <w:rFonts w:ascii="Times New Roman" w:hAnsi="Times New Roman" w:cs="Times New Roman"/>
        </w:rPr>
        <w:fldChar w:fldCharType="begin"/>
      </w:r>
      <w:r w:rsidR="009B2C4E" w:rsidRPr="009B2C4E">
        <w:rPr>
          <w:rFonts w:ascii="Times New Roman" w:hAnsi="Times New Roman" w:cs="Times New Roman"/>
        </w:rPr>
        <w:instrText xml:space="preserve"> HYPERLINK \l "P326" </w:instrText>
      </w:r>
      <w:r w:rsidRPr="00F031DD">
        <w:rPr>
          <w:rFonts w:ascii="Times New Roman" w:hAnsi="Times New Roman" w:cs="Times New Roman"/>
        </w:rPr>
        <w:fldChar w:fldCharType="separate"/>
      </w:r>
      <w:r w:rsidR="009B2C4E" w:rsidRPr="009B2C4E">
        <w:rPr>
          <w:rFonts w:ascii="Times New Roman" w:eastAsia="Calibri" w:hAnsi="Times New Roman" w:cs="Times New Roman"/>
        </w:rPr>
        <w:t>Приложение № 1</w:t>
      </w:r>
      <w:r w:rsidRPr="009B2C4E">
        <w:rPr>
          <w:rFonts w:ascii="Times New Roman" w:eastAsia="Calibri" w:hAnsi="Times New Roman" w:cs="Times New Roman"/>
        </w:rPr>
        <w:fldChar w:fldCharType="end"/>
      </w:r>
      <w:r w:rsidR="009B2C4E" w:rsidRPr="009B2C4E">
        <w:rPr>
          <w:rFonts w:ascii="Times New Roman" w:eastAsia="Calibri" w:hAnsi="Times New Roman" w:cs="Times New Roman"/>
        </w:rPr>
        <w:t xml:space="preserve"> - Спецификация на 1 листе;</w:t>
      </w:r>
    </w:p>
    <w:p w:rsidR="009B2C4E" w:rsidRPr="009B2C4E" w:rsidRDefault="00F031DD" w:rsidP="009B2C4E">
      <w:pPr>
        <w:spacing w:before="220" w:after="1" w:line="220" w:lineRule="atLeast"/>
        <w:ind w:firstLine="540"/>
        <w:jc w:val="both"/>
        <w:rPr>
          <w:rFonts w:ascii="Times New Roman" w:eastAsia="Calibri" w:hAnsi="Times New Roman" w:cs="Times New Roman"/>
        </w:rPr>
      </w:pPr>
      <w:hyperlink w:anchor="P389" w:history="1">
        <w:r w:rsidR="009B2C4E" w:rsidRPr="009B2C4E">
          <w:rPr>
            <w:rFonts w:ascii="Times New Roman" w:eastAsia="Calibri" w:hAnsi="Times New Roman" w:cs="Times New Roman"/>
          </w:rPr>
          <w:t>Приложение № 2</w:t>
        </w:r>
      </w:hyperlink>
      <w:r w:rsidR="009B2C4E" w:rsidRPr="009B2C4E">
        <w:rPr>
          <w:rFonts w:ascii="Times New Roman" w:eastAsia="Calibri" w:hAnsi="Times New Roman" w:cs="Times New Roman"/>
        </w:rPr>
        <w:t xml:space="preserve"> - Техническое задание на 2 листах;</w:t>
      </w:r>
    </w:p>
    <w:p w:rsidR="009B2C4E" w:rsidRPr="009B2C4E" w:rsidRDefault="009B2C4E" w:rsidP="009B2C4E">
      <w:pPr>
        <w:spacing w:before="220" w:after="1" w:line="220" w:lineRule="atLeast"/>
        <w:ind w:firstLine="540"/>
        <w:jc w:val="both"/>
        <w:rPr>
          <w:rFonts w:ascii="Times New Roman" w:eastAsia="Calibri" w:hAnsi="Times New Roman" w:cs="Times New Roman"/>
        </w:rPr>
      </w:pPr>
      <w:r w:rsidRPr="009B2C4E">
        <w:rPr>
          <w:rFonts w:ascii="Times New Roman" w:eastAsia="Calibri" w:hAnsi="Times New Roman" w:cs="Times New Roman"/>
        </w:rPr>
        <w:t>Приложение № 3 – Форма акта сдачи-приемки Товара на 1 листе;</w:t>
      </w:r>
    </w:p>
    <w:p w:rsidR="009B2C4E" w:rsidRDefault="00F031DD" w:rsidP="009B2C4E">
      <w:pPr>
        <w:spacing w:before="220" w:after="1" w:line="220" w:lineRule="atLeast"/>
        <w:ind w:firstLine="540"/>
        <w:jc w:val="both"/>
        <w:rPr>
          <w:rFonts w:ascii="Times New Roman" w:eastAsia="Calibri" w:hAnsi="Times New Roman" w:cs="Times New Roman"/>
        </w:rPr>
      </w:pPr>
      <w:hyperlink w:anchor="P465" w:history="1">
        <w:r w:rsidR="009B2C4E" w:rsidRPr="009B2C4E">
          <w:rPr>
            <w:rFonts w:ascii="Times New Roman" w:eastAsia="Calibri" w:hAnsi="Times New Roman" w:cs="Times New Roman"/>
          </w:rPr>
          <w:t xml:space="preserve">Приложение № </w:t>
        </w:r>
      </w:hyperlink>
      <w:r w:rsidR="009B2C4E" w:rsidRPr="009B2C4E">
        <w:rPr>
          <w:rFonts w:ascii="Times New Roman" w:eastAsia="Calibri" w:hAnsi="Times New Roman" w:cs="Times New Roman"/>
        </w:rPr>
        <w:t>4 - Форма заявки на поставку Товара на 1 листе;</w:t>
      </w:r>
    </w:p>
    <w:p w:rsidR="00D90C7E" w:rsidRPr="00D456E5" w:rsidRDefault="00D90C7E" w:rsidP="00D456E5">
      <w:pPr>
        <w:spacing w:before="220" w:after="1" w:line="220" w:lineRule="atLeast"/>
        <w:ind w:firstLine="540"/>
        <w:jc w:val="both"/>
        <w:rPr>
          <w:rFonts w:ascii="Times New Roman" w:eastAsia="Calibri" w:hAnsi="Times New Roman" w:cs="Times New Roman"/>
          <w:sz w:val="24"/>
          <w:szCs w:val="24"/>
        </w:rPr>
      </w:pPr>
      <w:r w:rsidRPr="00D90C7E">
        <w:rPr>
          <w:rFonts w:ascii="Times New Roman" w:eastAsia="Calibri" w:hAnsi="Times New Roman" w:cs="Times New Roman"/>
          <w:sz w:val="24"/>
          <w:szCs w:val="24"/>
        </w:rPr>
        <w:t>Приложение № 5 – Перечень адресов поставки Товара на 1 листе.</w:t>
      </w:r>
    </w:p>
    <w:p w:rsidR="002A17A4" w:rsidRPr="00D456E5" w:rsidRDefault="002A17A4" w:rsidP="00D456E5">
      <w:pPr>
        <w:spacing w:after="1" w:line="220" w:lineRule="atLeast"/>
        <w:jc w:val="center"/>
        <w:outlineLvl w:val="1"/>
        <w:rPr>
          <w:rFonts w:ascii="Times New Roman" w:hAnsi="Times New Roman" w:cs="Times New Roman"/>
          <w:b/>
          <w:sz w:val="24"/>
          <w:szCs w:val="24"/>
        </w:rPr>
      </w:pPr>
      <w:r w:rsidRPr="00D456E5">
        <w:rPr>
          <w:rFonts w:ascii="Times New Roman" w:hAnsi="Times New Roman" w:cs="Times New Roman"/>
          <w:b/>
          <w:sz w:val="24"/>
          <w:szCs w:val="24"/>
        </w:rPr>
        <w:t>XIV. АДРЕСА. БАНКОВСКИЕ РЕКВИЗИТЫ И ПОДПИСИ СТОРОН:</w:t>
      </w:r>
    </w:p>
    <w:tbl>
      <w:tblPr>
        <w:tblW w:w="9928" w:type="dxa"/>
        <w:tblInd w:w="-176" w:type="dxa"/>
        <w:tblLayout w:type="fixed"/>
        <w:tblCellMar>
          <w:left w:w="113" w:type="dxa"/>
        </w:tblCellMar>
        <w:tblLook w:val="0000"/>
      </w:tblPr>
      <w:tblGrid>
        <w:gridCol w:w="4825"/>
        <w:gridCol w:w="5103"/>
      </w:tblGrid>
      <w:tr w:rsidR="00DF6EB8" w:rsidRPr="00DF6EB8" w:rsidTr="00DA0E68">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DF6EB8" w:rsidRPr="00DF6EB8" w:rsidRDefault="00DF6EB8" w:rsidP="00DF6EB8">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rsidR="00D90C7E" w:rsidRPr="00D90C7E" w:rsidRDefault="00D90C7E" w:rsidP="00D90C7E">
            <w:pPr>
              <w:spacing w:after="0" w:line="240" w:lineRule="auto"/>
              <w:ind w:firstLine="426"/>
              <w:jc w:val="center"/>
              <w:rPr>
                <w:rFonts w:ascii="Times New Roman" w:hAnsi="Times New Roman" w:cs="Times New Roman"/>
                <w:sz w:val="24"/>
                <w:szCs w:val="24"/>
              </w:rPr>
            </w:pPr>
            <w:r w:rsidRPr="00D90C7E">
              <w:rPr>
                <w:rFonts w:ascii="Times New Roman" w:hAnsi="Times New Roman" w:cs="Times New Roman"/>
                <w:sz w:val="24"/>
                <w:szCs w:val="24"/>
              </w:rPr>
              <w:t xml:space="preserve">Муниципальное бюджетное дошкольное образовательное учреждение детский сад № 7 города Пензы «Ягодка» (МБДОУ детский сад № </w:t>
            </w:r>
            <w:smartTag w:uri="urn:schemas-microsoft-com:office:smarttags" w:element="metricconverter">
              <w:smartTagPr>
                <w:attr w:name="ProductID" w:val="7 г"/>
              </w:smartTagPr>
              <w:r w:rsidRPr="00D90C7E">
                <w:rPr>
                  <w:rFonts w:ascii="Times New Roman" w:hAnsi="Times New Roman" w:cs="Times New Roman"/>
                  <w:sz w:val="24"/>
                  <w:szCs w:val="24"/>
                </w:rPr>
                <w:t>7 г</w:t>
              </w:r>
            </w:smartTag>
            <w:r w:rsidRPr="00D90C7E">
              <w:rPr>
                <w:rFonts w:ascii="Times New Roman" w:hAnsi="Times New Roman" w:cs="Times New Roman"/>
                <w:sz w:val="24"/>
                <w:szCs w:val="24"/>
              </w:rPr>
              <w:t>. Пензы)</w:t>
            </w:r>
          </w:p>
          <w:p w:rsidR="00D90C7E" w:rsidRPr="00D90C7E" w:rsidRDefault="00D90C7E" w:rsidP="00D90C7E">
            <w:pPr>
              <w:spacing w:after="0" w:line="240" w:lineRule="auto"/>
              <w:ind w:firstLine="426"/>
              <w:jc w:val="center"/>
              <w:rPr>
                <w:rFonts w:ascii="Times New Roman" w:hAnsi="Times New Roman" w:cs="Times New Roman"/>
                <w:sz w:val="24"/>
                <w:szCs w:val="24"/>
              </w:rPr>
            </w:pPr>
            <w:r w:rsidRPr="00D90C7E">
              <w:rPr>
                <w:rFonts w:ascii="Times New Roman" w:hAnsi="Times New Roman" w:cs="Times New Roman"/>
                <w:sz w:val="24"/>
                <w:szCs w:val="24"/>
              </w:rPr>
              <w:t>Россия, 440031, г. Пенза, ул. Воронова,  д. 4</w:t>
            </w:r>
          </w:p>
          <w:p w:rsidR="00D90C7E" w:rsidRPr="00D90C7E" w:rsidRDefault="00D90C7E" w:rsidP="00D90C7E">
            <w:pPr>
              <w:spacing w:after="0" w:line="240" w:lineRule="auto"/>
              <w:ind w:firstLine="426"/>
              <w:jc w:val="center"/>
              <w:rPr>
                <w:rFonts w:ascii="Times New Roman" w:hAnsi="Times New Roman" w:cs="Times New Roman"/>
                <w:sz w:val="24"/>
                <w:szCs w:val="24"/>
              </w:rPr>
            </w:pPr>
            <w:r w:rsidRPr="00D90C7E">
              <w:rPr>
                <w:rFonts w:ascii="Times New Roman" w:hAnsi="Times New Roman" w:cs="Times New Roman"/>
                <w:sz w:val="24"/>
                <w:szCs w:val="24"/>
              </w:rPr>
              <w:t>Р/с 40701810856553000001</w:t>
            </w:r>
          </w:p>
          <w:p w:rsidR="00D90C7E" w:rsidRPr="00D90C7E" w:rsidRDefault="00D90C7E" w:rsidP="00D90C7E">
            <w:pPr>
              <w:spacing w:after="0" w:line="240" w:lineRule="auto"/>
              <w:ind w:firstLine="789"/>
              <w:jc w:val="center"/>
              <w:rPr>
                <w:rFonts w:ascii="Times New Roman" w:hAnsi="Times New Roman" w:cs="Times New Roman"/>
                <w:sz w:val="24"/>
                <w:szCs w:val="24"/>
              </w:rPr>
            </w:pPr>
            <w:r w:rsidRPr="00D90C7E">
              <w:rPr>
                <w:rFonts w:ascii="Times New Roman" w:hAnsi="Times New Roman" w:cs="Times New Roman"/>
                <w:sz w:val="24"/>
                <w:szCs w:val="24"/>
              </w:rPr>
              <w:t>Отделение Пенза г. Пенза</w:t>
            </w:r>
          </w:p>
          <w:p w:rsidR="00D90C7E" w:rsidRPr="00D90C7E" w:rsidRDefault="00D90C7E" w:rsidP="00D90C7E">
            <w:pPr>
              <w:spacing w:after="0" w:line="240" w:lineRule="auto"/>
              <w:ind w:firstLine="426"/>
              <w:jc w:val="center"/>
              <w:rPr>
                <w:rFonts w:ascii="Times New Roman" w:hAnsi="Times New Roman" w:cs="Times New Roman"/>
                <w:sz w:val="24"/>
                <w:szCs w:val="24"/>
              </w:rPr>
            </w:pPr>
            <w:r w:rsidRPr="00D90C7E">
              <w:rPr>
                <w:rFonts w:ascii="Times New Roman" w:hAnsi="Times New Roman" w:cs="Times New Roman"/>
                <w:sz w:val="24"/>
                <w:szCs w:val="24"/>
              </w:rPr>
              <w:t>ИНН/КПП 5837009865/ 583701001</w:t>
            </w:r>
          </w:p>
          <w:p w:rsidR="00D90C7E" w:rsidRPr="00D90C7E" w:rsidRDefault="00D90C7E" w:rsidP="00D90C7E">
            <w:pPr>
              <w:spacing w:after="0" w:line="240" w:lineRule="auto"/>
              <w:jc w:val="center"/>
              <w:rPr>
                <w:rFonts w:ascii="Times New Roman" w:hAnsi="Times New Roman" w:cs="Times New Roman"/>
                <w:sz w:val="24"/>
                <w:szCs w:val="24"/>
              </w:rPr>
            </w:pPr>
            <w:r w:rsidRPr="00D90C7E">
              <w:rPr>
                <w:rFonts w:ascii="Times New Roman" w:hAnsi="Times New Roman" w:cs="Times New Roman"/>
                <w:sz w:val="24"/>
                <w:szCs w:val="24"/>
              </w:rPr>
              <w:t>БИК 045655001</w:t>
            </w:r>
          </w:p>
          <w:p w:rsidR="00DF6EB8" w:rsidRPr="00DA0E68" w:rsidRDefault="00D90C7E" w:rsidP="00DA0E68">
            <w:pPr>
              <w:pStyle w:val="ConsPlusNormal"/>
              <w:ind w:firstLine="0"/>
              <w:jc w:val="center"/>
              <w:rPr>
                <w:rFonts w:ascii="Times New Roman" w:hAnsi="Times New Roman" w:cs="Times New Roman"/>
                <w:sz w:val="24"/>
                <w:szCs w:val="24"/>
              </w:rPr>
            </w:pPr>
            <w:r w:rsidRPr="00D90C7E">
              <w:rPr>
                <w:rFonts w:ascii="Times New Roman" w:hAnsi="Times New Roman" w:cs="Times New Roman"/>
                <w:sz w:val="24"/>
                <w:szCs w:val="24"/>
              </w:rPr>
              <w:t>Тел: 31-63-84, 31-59-27</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DF6EB8" w:rsidRPr="00DF6EB8" w:rsidRDefault="00DF6EB8" w:rsidP="00DF6EB8">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rsidR="00DA0E68" w:rsidRDefault="00DA0E68" w:rsidP="00DA0E68">
            <w:pPr>
              <w:pStyle w:val="af"/>
              <w:suppressLineNumbers/>
              <w:spacing w:before="0" w:after="0"/>
              <w:contextualSpacing/>
              <w:jc w:val="center"/>
            </w:pPr>
            <w:r w:rsidRPr="000331F1">
              <w:t>ООО «</w:t>
            </w:r>
            <w:r>
              <w:t>Гелиос»</w:t>
            </w:r>
          </w:p>
          <w:p w:rsidR="00DA0E68" w:rsidRPr="00153C32" w:rsidRDefault="00DA0E68" w:rsidP="00DA0E68">
            <w:pPr>
              <w:pStyle w:val="af"/>
              <w:suppressLineNumbers/>
              <w:spacing w:before="0" w:after="0"/>
              <w:contextualSpacing/>
              <w:jc w:val="center"/>
              <w:rPr>
                <w:bCs/>
              </w:rPr>
            </w:pPr>
            <w:r w:rsidRPr="00153C32">
              <w:rPr>
                <w:bCs/>
              </w:rPr>
              <w:t xml:space="preserve">442310, </w:t>
            </w:r>
            <w:proofErr w:type="gramStart"/>
            <w:r w:rsidRPr="00153C32">
              <w:rPr>
                <w:bCs/>
              </w:rPr>
              <w:t>Пензенская</w:t>
            </w:r>
            <w:proofErr w:type="gramEnd"/>
            <w:r w:rsidRPr="00153C32">
              <w:rPr>
                <w:bCs/>
              </w:rPr>
              <w:t xml:space="preserve"> обл</w:t>
            </w:r>
            <w:r>
              <w:rPr>
                <w:bCs/>
              </w:rPr>
              <w:t>.</w:t>
            </w:r>
            <w:r w:rsidRPr="00153C32">
              <w:rPr>
                <w:bCs/>
              </w:rPr>
              <w:t xml:space="preserve">, </w:t>
            </w:r>
            <w:proofErr w:type="spellStart"/>
            <w:r w:rsidRPr="00153C32">
              <w:rPr>
                <w:bCs/>
              </w:rPr>
              <w:t>Городищенский</w:t>
            </w:r>
            <w:proofErr w:type="spellEnd"/>
            <w:r w:rsidRPr="00153C32">
              <w:rPr>
                <w:bCs/>
              </w:rPr>
              <w:t xml:space="preserve"> р-н, г. Го</w:t>
            </w:r>
            <w:r>
              <w:rPr>
                <w:bCs/>
              </w:rPr>
              <w:t xml:space="preserve">родище, ул. Комсомольская, 29, </w:t>
            </w:r>
            <w:proofErr w:type="spellStart"/>
            <w:r>
              <w:rPr>
                <w:bCs/>
              </w:rPr>
              <w:t>пом</w:t>
            </w:r>
            <w:proofErr w:type="spellEnd"/>
            <w:r>
              <w:rPr>
                <w:bCs/>
              </w:rPr>
              <w:t>.</w:t>
            </w:r>
            <w:r w:rsidRPr="00153C32">
              <w:rPr>
                <w:bCs/>
              </w:rPr>
              <w:t xml:space="preserve"> 3</w:t>
            </w:r>
          </w:p>
          <w:p w:rsidR="00DA0E68" w:rsidRDefault="00DA0E68" w:rsidP="00DA0E68">
            <w:pPr>
              <w:pStyle w:val="af"/>
              <w:suppressLineNumbers/>
              <w:spacing w:before="0" w:after="0"/>
              <w:contextualSpacing/>
              <w:jc w:val="center"/>
            </w:pPr>
            <w:r w:rsidRPr="00785883">
              <w:t>ИНН</w:t>
            </w:r>
            <w:r>
              <w:t xml:space="preserve"> </w:t>
            </w:r>
            <w:r w:rsidRPr="003752B1">
              <w:t>5</w:t>
            </w:r>
            <w:r w:rsidRPr="00EF5907">
              <w:t>812901819</w:t>
            </w:r>
          </w:p>
          <w:p w:rsidR="00DA0E68" w:rsidRPr="00785883" w:rsidRDefault="00DA0E68" w:rsidP="00DA0E68">
            <w:pPr>
              <w:pStyle w:val="af"/>
              <w:suppressLineNumbers/>
              <w:spacing w:before="0" w:after="0"/>
              <w:contextualSpacing/>
              <w:jc w:val="center"/>
            </w:pPr>
            <w:r w:rsidRPr="00785883">
              <w:t>КПП</w:t>
            </w:r>
            <w:r>
              <w:t xml:space="preserve"> </w:t>
            </w:r>
            <w:r w:rsidRPr="003752B1">
              <w:t>581201001</w:t>
            </w:r>
          </w:p>
          <w:p w:rsidR="00DA0E68" w:rsidRDefault="00DA0E68" w:rsidP="00DA0E68">
            <w:pPr>
              <w:pStyle w:val="af"/>
              <w:suppressLineNumbers/>
              <w:spacing w:before="0" w:after="0"/>
              <w:contextualSpacing/>
              <w:jc w:val="center"/>
            </w:pPr>
            <w:proofErr w:type="spellStart"/>
            <w:proofErr w:type="gramStart"/>
            <w:r w:rsidRPr="00785883">
              <w:t>р</w:t>
            </w:r>
            <w:proofErr w:type="spellEnd"/>
            <w:proofErr w:type="gramEnd"/>
            <w:r w:rsidRPr="00785883">
              <w:t xml:space="preserve">/с </w:t>
            </w:r>
            <w:r w:rsidRPr="003A4541">
              <w:t>40702810029170001332</w:t>
            </w:r>
          </w:p>
          <w:p w:rsidR="00DA0E68" w:rsidRDefault="00DA0E68" w:rsidP="00DA0E68">
            <w:pPr>
              <w:pStyle w:val="af"/>
              <w:suppressLineNumbers/>
              <w:spacing w:before="0" w:after="0"/>
              <w:contextualSpacing/>
              <w:jc w:val="center"/>
            </w:pPr>
            <w:r w:rsidRPr="003A4541">
              <w:t>ФИЛИАЛ «Нижегородский» АО «Альфа-Банк» г. Нижний Новгород</w:t>
            </w:r>
          </w:p>
          <w:p w:rsidR="00DA0E68" w:rsidRDefault="00DA0E68" w:rsidP="00DA0E68">
            <w:pPr>
              <w:pStyle w:val="af"/>
              <w:suppressLineNumbers/>
              <w:spacing w:before="0" w:after="0"/>
              <w:contextualSpacing/>
              <w:jc w:val="center"/>
              <w:rPr>
                <w:b/>
                <w:bCs/>
              </w:rPr>
            </w:pPr>
            <w:r w:rsidRPr="00785883">
              <w:t xml:space="preserve">к/с </w:t>
            </w:r>
            <w:r w:rsidRPr="003A4541">
              <w:t>30101810200000000824</w:t>
            </w:r>
          </w:p>
          <w:p w:rsidR="00DA0E68" w:rsidRPr="00785883" w:rsidRDefault="00DA0E68" w:rsidP="00DA0E68">
            <w:pPr>
              <w:pStyle w:val="af"/>
              <w:suppressLineNumbers/>
              <w:spacing w:before="0" w:after="0"/>
              <w:contextualSpacing/>
              <w:jc w:val="center"/>
            </w:pPr>
            <w:r w:rsidRPr="00785883">
              <w:t xml:space="preserve">БИК </w:t>
            </w:r>
            <w:r w:rsidRPr="003A4541">
              <w:t>042202824</w:t>
            </w:r>
          </w:p>
          <w:p w:rsidR="00DF6EB8" w:rsidRPr="00DA0E68" w:rsidRDefault="00DA0E68" w:rsidP="00DA0E68">
            <w:pPr>
              <w:pStyle w:val="af"/>
              <w:suppressLineNumbers/>
              <w:spacing w:before="0" w:after="0"/>
              <w:contextualSpacing/>
              <w:jc w:val="center"/>
            </w:pPr>
            <w:r>
              <w:t xml:space="preserve">Телефон </w:t>
            </w:r>
            <w:r>
              <w:rPr>
                <w:lang w:val="en-US"/>
              </w:rPr>
              <w:t>8-927-093-40-99</w:t>
            </w:r>
          </w:p>
        </w:tc>
      </w:tr>
    </w:tbl>
    <w:p w:rsidR="00FC1AB5" w:rsidRDefault="00FC1AB5" w:rsidP="00866C86">
      <w:pPr>
        <w:spacing w:after="1" w:line="220" w:lineRule="atLeast"/>
        <w:outlineLvl w:val="1"/>
        <w:rPr>
          <w:rFonts w:ascii="Times New Roman" w:hAnsi="Times New Roman" w:cs="Times New Roman"/>
          <w:sz w:val="24"/>
          <w:szCs w:val="24"/>
        </w:rPr>
      </w:pPr>
    </w:p>
    <w:tbl>
      <w:tblPr>
        <w:tblW w:w="10173" w:type="dxa"/>
        <w:tblInd w:w="-46" w:type="dxa"/>
        <w:tblLayout w:type="fixed"/>
        <w:tblCellMar>
          <w:top w:w="102" w:type="dxa"/>
          <w:left w:w="62" w:type="dxa"/>
          <w:bottom w:w="102" w:type="dxa"/>
          <w:right w:w="62" w:type="dxa"/>
        </w:tblCellMar>
        <w:tblLook w:val="0000"/>
      </w:tblPr>
      <w:tblGrid>
        <w:gridCol w:w="3724"/>
        <w:gridCol w:w="1577"/>
        <w:gridCol w:w="4872"/>
      </w:tblGrid>
      <w:tr w:rsidR="00FC113B" w:rsidRPr="0057249F" w:rsidTr="00FC113B">
        <w:tc>
          <w:tcPr>
            <w:tcW w:w="3724" w:type="dxa"/>
            <w:vAlign w:val="center"/>
          </w:tcPr>
          <w:p w:rsidR="00FC113B" w:rsidRDefault="00FC113B" w:rsidP="009B2C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Заказчика</w:t>
            </w:r>
          </w:p>
          <w:p w:rsidR="00FC113B" w:rsidRDefault="00FC113B" w:rsidP="009B2C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_____________</w:t>
            </w:r>
          </w:p>
        </w:tc>
        <w:tc>
          <w:tcPr>
            <w:tcW w:w="1577" w:type="dxa"/>
          </w:tcPr>
          <w:p w:rsidR="00FC113B" w:rsidRPr="0057249F" w:rsidRDefault="00FC113B" w:rsidP="009B2C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Default="00FC113B" w:rsidP="009B2C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Поставщика</w:t>
            </w:r>
          </w:p>
          <w:p w:rsidR="00FC113B" w:rsidRDefault="00FC113B" w:rsidP="009B2C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_____________</w:t>
            </w:r>
          </w:p>
        </w:tc>
      </w:tr>
      <w:tr w:rsidR="00FC113B" w:rsidRPr="0057249F" w:rsidTr="00FC113B">
        <w:tc>
          <w:tcPr>
            <w:tcW w:w="3724" w:type="dxa"/>
            <w:vAlign w:val="center"/>
          </w:tcPr>
          <w:p w:rsidR="00FC113B" w:rsidRPr="0057249F" w:rsidRDefault="00FC113B" w:rsidP="009B2C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М.П. (при наличии)</w:t>
            </w:r>
          </w:p>
        </w:tc>
        <w:tc>
          <w:tcPr>
            <w:tcW w:w="1577" w:type="dxa"/>
          </w:tcPr>
          <w:p w:rsidR="00FC113B" w:rsidRPr="0057249F" w:rsidRDefault="00FC113B" w:rsidP="009B2C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r>
    </w:tbl>
    <w:p w:rsidR="00C508D7" w:rsidRDefault="00C508D7" w:rsidP="00D456E5">
      <w:pPr>
        <w:spacing w:after="1" w:line="220" w:lineRule="atLeast"/>
        <w:outlineLvl w:val="1"/>
        <w:rPr>
          <w:rFonts w:ascii="Times New Roman" w:hAnsi="Times New Roman" w:cs="Times New Roman"/>
          <w:sz w:val="24"/>
          <w:szCs w:val="24"/>
        </w:rPr>
      </w:pPr>
    </w:p>
    <w:p w:rsidR="00C508D7" w:rsidRDefault="00C508D7" w:rsidP="00D456E5">
      <w:pPr>
        <w:spacing w:after="1" w:line="220" w:lineRule="atLeast"/>
        <w:outlineLvl w:val="1"/>
        <w:rPr>
          <w:rFonts w:ascii="Times New Roman" w:hAnsi="Times New Roman" w:cs="Times New Roman"/>
          <w:sz w:val="24"/>
          <w:szCs w:val="24"/>
        </w:rPr>
      </w:pPr>
    </w:p>
    <w:p w:rsidR="008D375C" w:rsidRDefault="008D375C" w:rsidP="00D456E5">
      <w:pPr>
        <w:spacing w:after="1" w:line="220" w:lineRule="atLeast"/>
        <w:outlineLvl w:val="1"/>
        <w:rPr>
          <w:rFonts w:ascii="Times New Roman" w:hAnsi="Times New Roman" w:cs="Times New Roman"/>
          <w:sz w:val="24"/>
          <w:szCs w:val="24"/>
        </w:rPr>
      </w:pPr>
    </w:p>
    <w:p w:rsidR="008D375C" w:rsidRDefault="008D375C" w:rsidP="00D456E5">
      <w:pPr>
        <w:spacing w:after="1" w:line="220" w:lineRule="atLeast"/>
        <w:outlineLvl w:val="1"/>
        <w:rPr>
          <w:rFonts w:ascii="Times New Roman" w:hAnsi="Times New Roman" w:cs="Times New Roman"/>
          <w:sz w:val="24"/>
          <w:szCs w:val="24"/>
        </w:rPr>
      </w:pPr>
    </w:p>
    <w:p w:rsidR="008D375C" w:rsidRDefault="008D375C" w:rsidP="00D456E5">
      <w:pPr>
        <w:spacing w:after="1" w:line="220" w:lineRule="atLeast"/>
        <w:outlineLvl w:val="1"/>
        <w:rPr>
          <w:rFonts w:ascii="Times New Roman" w:hAnsi="Times New Roman" w:cs="Times New Roman"/>
          <w:sz w:val="24"/>
          <w:szCs w:val="24"/>
        </w:rPr>
      </w:pPr>
    </w:p>
    <w:p w:rsidR="008D375C" w:rsidRDefault="008D375C" w:rsidP="00D456E5">
      <w:pPr>
        <w:spacing w:after="1" w:line="220" w:lineRule="atLeast"/>
        <w:outlineLvl w:val="1"/>
        <w:rPr>
          <w:rFonts w:ascii="Times New Roman" w:hAnsi="Times New Roman" w:cs="Times New Roman"/>
          <w:sz w:val="24"/>
          <w:szCs w:val="24"/>
        </w:rPr>
      </w:pPr>
    </w:p>
    <w:p w:rsidR="008D375C" w:rsidRDefault="008D375C" w:rsidP="00D456E5">
      <w:pPr>
        <w:spacing w:after="1" w:line="220" w:lineRule="atLeast"/>
        <w:outlineLvl w:val="1"/>
        <w:rPr>
          <w:rFonts w:ascii="Times New Roman" w:hAnsi="Times New Roman" w:cs="Times New Roman"/>
          <w:sz w:val="24"/>
          <w:szCs w:val="24"/>
        </w:rPr>
      </w:pPr>
    </w:p>
    <w:p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t>Приложение N 1</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 xml:space="preserve">от "__" ____ 20__ г. N </w:t>
      </w:r>
      <w:r w:rsidR="00F36F70" w:rsidRPr="00F36F70">
        <w:rPr>
          <w:rFonts w:ascii="Times New Roman" w:hAnsi="Times New Roman" w:cs="Times New Roman"/>
          <w:sz w:val="24"/>
          <w:szCs w:val="24"/>
          <w:u w:val="single"/>
        </w:rPr>
        <w:t>374</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rsidP="00D456E5">
      <w:pPr>
        <w:spacing w:after="1" w:line="220" w:lineRule="atLeast"/>
        <w:jc w:val="center"/>
        <w:rPr>
          <w:rFonts w:ascii="Times New Roman" w:hAnsi="Times New Roman" w:cs="Times New Roman"/>
          <w:sz w:val="24"/>
          <w:szCs w:val="24"/>
        </w:rPr>
      </w:pPr>
      <w:bookmarkStart w:id="18" w:name="P326"/>
      <w:bookmarkEnd w:id="18"/>
      <w:r w:rsidRPr="009142A7">
        <w:rPr>
          <w:rFonts w:ascii="Times New Roman" w:hAnsi="Times New Roman" w:cs="Times New Roman"/>
          <w:sz w:val="24"/>
          <w:szCs w:val="24"/>
        </w:rPr>
        <w:t>СПЕЦИФИКАЦИЯ</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6"/>
        <w:gridCol w:w="3261"/>
        <w:gridCol w:w="992"/>
        <w:gridCol w:w="1134"/>
        <w:gridCol w:w="1134"/>
        <w:gridCol w:w="1276"/>
        <w:gridCol w:w="1418"/>
      </w:tblGrid>
      <w:tr w:rsidR="008A2CCB" w:rsidRPr="009142A7" w:rsidTr="00F83FC2">
        <w:trPr>
          <w:cantSplit/>
          <w:trHeight w:val="1473"/>
          <w:jc w:val="center"/>
        </w:trPr>
        <w:tc>
          <w:tcPr>
            <w:tcW w:w="636" w:type="dxa"/>
            <w:vAlign w:val="center"/>
          </w:tcPr>
          <w:p w:rsidR="00481E37" w:rsidRPr="00481E37" w:rsidRDefault="00481E37" w:rsidP="00F30A06">
            <w:pPr>
              <w:spacing w:after="1" w:line="220" w:lineRule="atLeast"/>
              <w:jc w:val="center"/>
              <w:rPr>
                <w:rFonts w:ascii="Times New Roman" w:hAnsi="Times New Roman" w:cs="Times New Roman"/>
              </w:rPr>
            </w:pPr>
            <w:r w:rsidRPr="00481E37">
              <w:rPr>
                <w:rFonts w:ascii="Times New Roman" w:hAnsi="Times New Roman" w:cs="Times New Roman"/>
              </w:rPr>
              <w:t xml:space="preserve">N </w:t>
            </w:r>
            <w:proofErr w:type="spellStart"/>
            <w:proofErr w:type="gramStart"/>
            <w:r w:rsidRPr="00481E37">
              <w:rPr>
                <w:rFonts w:ascii="Times New Roman" w:hAnsi="Times New Roman" w:cs="Times New Roman"/>
              </w:rPr>
              <w:t>п</w:t>
            </w:r>
            <w:proofErr w:type="spellEnd"/>
            <w:proofErr w:type="gramEnd"/>
            <w:r w:rsidRPr="00481E37">
              <w:rPr>
                <w:rFonts w:ascii="Times New Roman" w:hAnsi="Times New Roman" w:cs="Times New Roman"/>
              </w:rPr>
              <w:t>/</w:t>
            </w:r>
            <w:proofErr w:type="spellStart"/>
            <w:r w:rsidRPr="00481E37">
              <w:rPr>
                <w:rFonts w:ascii="Times New Roman" w:hAnsi="Times New Roman" w:cs="Times New Roman"/>
              </w:rPr>
              <w:t>п</w:t>
            </w:r>
            <w:proofErr w:type="spellEnd"/>
          </w:p>
        </w:tc>
        <w:tc>
          <w:tcPr>
            <w:tcW w:w="3261"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Наименование Товара</w:t>
            </w:r>
          </w:p>
        </w:tc>
        <w:tc>
          <w:tcPr>
            <w:tcW w:w="992"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Единицы измерения</w:t>
            </w:r>
          </w:p>
        </w:tc>
        <w:tc>
          <w:tcPr>
            <w:tcW w:w="1134"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Количество в единицах измерения</w:t>
            </w:r>
          </w:p>
        </w:tc>
        <w:tc>
          <w:tcPr>
            <w:tcW w:w="1134" w:type="dxa"/>
            <w:vAlign w:val="center"/>
          </w:tcPr>
          <w:p w:rsidR="008A2CCB"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Остаточный </w:t>
            </w:r>
          </w:p>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срок годности</w:t>
            </w:r>
          </w:p>
        </w:tc>
        <w:tc>
          <w:tcPr>
            <w:tcW w:w="1276"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Цена за единицу измерения, руб.</w:t>
            </w:r>
          </w:p>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(включая НДС) (если облагается НДС)</w:t>
            </w:r>
          </w:p>
        </w:tc>
        <w:tc>
          <w:tcPr>
            <w:tcW w:w="1418"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Стоимость, руб.</w:t>
            </w:r>
          </w:p>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(включая НДС) (если облагается НДС)</w:t>
            </w:r>
          </w:p>
        </w:tc>
      </w:tr>
      <w:tr w:rsidR="008A2CCB" w:rsidRPr="009142A7" w:rsidTr="00F83FC2">
        <w:trPr>
          <w:jc w:val="center"/>
        </w:trPr>
        <w:tc>
          <w:tcPr>
            <w:tcW w:w="636"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1</w:t>
            </w:r>
          </w:p>
        </w:tc>
        <w:tc>
          <w:tcPr>
            <w:tcW w:w="3261"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2</w:t>
            </w:r>
          </w:p>
        </w:tc>
        <w:tc>
          <w:tcPr>
            <w:tcW w:w="992"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3</w:t>
            </w:r>
          </w:p>
        </w:tc>
        <w:tc>
          <w:tcPr>
            <w:tcW w:w="1134" w:type="dxa"/>
          </w:tcPr>
          <w:p w:rsidR="00481E37" w:rsidRPr="00F30A06" w:rsidRDefault="00481E37">
            <w:pPr>
              <w:spacing w:after="1" w:line="220" w:lineRule="atLeast"/>
              <w:jc w:val="center"/>
              <w:rPr>
                <w:rFonts w:ascii="Times New Roman" w:hAnsi="Times New Roman" w:cs="Times New Roman"/>
                <w:sz w:val="20"/>
                <w:szCs w:val="20"/>
              </w:rPr>
            </w:pPr>
            <w:bookmarkStart w:id="19" w:name="P341"/>
            <w:bookmarkEnd w:id="19"/>
            <w:r w:rsidRPr="00F30A06">
              <w:rPr>
                <w:rFonts w:ascii="Times New Roman" w:hAnsi="Times New Roman" w:cs="Times New Roman"/>
                <w:sz w:val="20"/>
                <w:szCs w:val="20"/>
              </w:rPr>
              <w:t>4</w:t>
            </w:r>
          </w:p>
        </w:tc>
        <w:tc>
          <w:tcPr>
            <w:tcW w:w="1134" w:type="dxa"/>
          </w:tcPr>
          <w:p w:rsidR="00481E37" w:rsidRPr="00F30A06" w:rsidRDefault="00481E37">
            <w:pPr>
              <w:spacing w:after="1" w:line="220" w:lineRule="atLeast"/>
              <w:jc w:val="center"/>
              <w:rPr>
                <w:rFonts w:ascii="Times New Roman" w:hAnsi="Times New Roman" w:cs="Times New Roman"/>
                <w:sz w:val="20"/>
                <w:szCs w:val="20"/>
              </w:rPr>
            </w:pPr>
            <w:bookmarkStart w:id="20" w:name="P342"/>
            <w:bookmarkEnd w:id="20"/>
            <w:r w:rsidRPr="00F30A06">
              <w:rPr>
                <w:rFonts w:ascii="Times New Roman" w:hAnsi="Times New Roman" w:cs="Times New Roman"/>
                <w:sz w:val="20"/>
                <w:szCs w:val="20"/>
              </w:rPr>
              <w:t>5</w:t>
            </w:r>
          </w:p>
        </w:tc>
        <w:tc>
          <w:tcPr>
            <w:tcW w:w="1276"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6</w:t>
            </w:r>
          </w:p>
        </w:tc>
        <w:tc>
          <w:tcPr>
            <w:tcW w:w="1418" w:type="dxa"/>
          </w:tcPr>
          <w:p w:rsidR="00481E37" w:rsidRPr="00F30A06" w:rsidRDefault="00481E37">
            <w:pPr>
              <w:spacing w:after="1" w:line="220" w:lineRule="atLeast"/>
              <w:jc w:val="center"/>
              <w:rPr>
                <w:rFonts w:ascii="Times New Roman" w:hAnsi="Times New Roman" w:cs="Times New Roman"/>
                <w:sz w:val="20"/>
                <w:szCs w:val="20"/>
              </w:rPr>
            </w:pPr>
            <w:bookmarkStart w:id="21" w:name="P344"/>
            <w:bookmarkEnd w:id="21"/>
            <w:r w:rsidRPr="00F30A06">
              <w:rPr>
                <w:rFonts w:ascii="Times New Roman" w:hAnsi="Times New Roman" w:cs="Times New Roman"/>
                <w:sz w:val="20"/>
                <w:szCs w:val="20"/>
              </w:rPr>
              <w:t>7</w:t>
            </w:r>
          </w:p>
        </w:tc>
        <w:bookmarkStart w:id="22" w:name="P345"/>
        <w:bookmarkEnd w:id="22"/>
      </w:tr>
      <w:tr w:rsidR="002B6233" w:rsidRPr="009142A7" w:rsidTr="00F83FC2">
        <w:trPr>
          <w:trHeight w:val="388"/>
          <w:jc w:val="center"/>
        </w:trPr>
        <w:tc>
          <w:tcPr>
            <w:tcW w:w="636" w:type="dxa"/>
          </w:tcPr>
          <w:p w:rsidR="002B6233" w:rsidRPr="00F83FC2" w:rsidRDefault="002B6233" w:rsidP="00F83FC2">
            <w:pPr>
              <w:pStyle w:val="af0"/>
              <w:numPr>
                <w:ilvl w:val="0"/>
                <w:numId w:val="1"/>
              </w:numPr>
              <w:spacing w:after="1" w:line="220" w:lineRule="atLeast"/>
              <w:jc w:val="center"/>
              <w:rPr>
                <w:rFonts w:ascii="Times New Roman" w:hAnsi="Times New Roman" w:cs="Times New Roman"/>
              </w:rPr>
            </w:pPr>
            <w:r w:rsidRPr="00F83FC2">
              <w:rPr>
                <w:rFonts w:ascii="Times New Roman" w:hAnsi="Times New Roman" w:cs="Times New Roman"/>
              </w:rPr>
              <w:t>1.</w:t>
            </w:r>
          </w:p>
        </w:tc>
        <w:tc>
          <w:tcPr>
            <w:tcW w:w="3261" w:type="dxa"/>
          </w:tcPr>
          <w:p w:rsidR="002B6233" w:rsidRPr="002B6233" w:rsidRDefault="002B6233" w:rsidP="009B2C4E">
            <w:pPr>
              <w:pStyle w:val="ConsPlusTitle"/>
              <w:jc w:val="center"/>
              <w:rPr>
                <w:rStyle w:val="sectioninfo"/>
                <w:rFonts w:ascii="Times New Roman" w:hAnsi="Times New Roman" w:cs="Times New Roman"/>
                <w:b w:val="0"/>
                <w:sz w:val="24"/>
                <w:szCs w:val="24"/>
                <w:bdr w:val="none" w:sz="0" w:space="0" w:color="auto" w:frame="1"/>
              </w:rPr>
            </w:pPr>
            <w:r w:rsidRPr="002B6233">
              <w:rPr>
                <w:rStyle w:val="sectioninfo"/>
                <w:rFonts w:ascii="Times New Roman" w:hAnsi="Times New Roman" w:cs="Times New Roman"/>
                <w:b w:val="0"/>
                <w:sz w:val="24"/>
                <w:szCs w:val="24"/>
                <w:bdr w:val="none" w:sz="0" w:space="0" w:color="auto" w:frame="1"/>
              </w:rPr>
              <w:t>Хлеб недлительного хранения</w:t>
            </w:r>
          </w:p>
          <w:p w:rsidR="002B6233" w:rsidRPr="002B6233" w:rsidRDefault="002B6233" w:rsidP="009B2C4E">
            <w:pPr>
              <w:pStyle w:val="ConsPlusTitle"/>
              <w:jc w:val="center"/>
              <w:rPr>
                <w:rFonts w:ascii="Times New Roman" w:hAnsi="Times New Roman" w:cs="Times New Roman"/>
                <w:b w:val="0"/>
                <w:sz w:val="24"/>
                <w:szCs w:val="24"/>
              </w:rPr>
            </w:pPr>
            <w:r w:rsidRPr="002B6233">
              <w:rPr>
                <w:rStyle w:val="sectiontitle"/>
                <w:rFonts w:ascii="Times New Roman" w:hAnsi="Times New Roman" w:cs="Times New Roman"/>
                <w:b w:val="0"/>
                <w:sz w:val="24"/>
                <w:szCs w:val="24"/>
                <w:bdr w:val="none" w:sz="0" w:space="0" w:color="auto" w:frame="1"/>
              </w:rPr>
              <w:t xml:space="preserve"> Код позиции КТРУ</w:t>
            </w:r>
            <w:r w:rsidRPr="002B6233">
              <w:rPr>
                <w:rStyle w:val="sectioninfo"/>
                <w:rFonts w:ascii="Times New Roman" w:hAnsi="Times New Roman" w:cs="Times New Roman"/>
                <w:b w:val="0"/>
                <w:sz w:val="24"/>
                <w:szCs w:val="24"/>
                <w:bdr w:val="none" w:sz="0" w:space="0" w:color="auto" w:frame="1"/>
              </w:rPr>
              <w:t>10.71.11.110-00000002</w:t>
            </w:r>
          </w:p>
          <w:p w:rsidR="002B6233" w:rsidRPr="002B6233" w:rsidRDefault="002B6233" w:rsidP="009B2C4E">
            <w:pPr>
              <w:rPr>
                <w:rFonts w:ascii="Times New Roman" w:hAnsi="Times New Roman" w:cs="Times New Roman"/>
                <w:sz w:val="24"/>
                <w:szCs w:val="24"/>
              </w:rPr>
            </w:pPr>
          </w:p>
        </w:tc>
        <w:tc>
          <w:tcPr>
            <w:tcW w:w="992" w:type="dxa"/>
          </w:tcPr>
          <w:p w:rsidR="002B6233" w:rsidRPr="002B6233" w:rsidRDefault="002B6233" w:rsidP="009B2C4E">
            <w:pPr>
              <w:jc w:val="center"/>
              <w:rPr>
                <w:rFonts w:ascii="Times New Roman" w:hAnsi="Times New Roman" w:cs="Times New Roman"/>
                <w:sz w:val="24"/>
                <w:szCs w:val="24"/>
              </w:rPr>
            </w:pPr>
            <w:r w:rsidRPr="002B6233">
              <w:rPr>
                <w:rFonts w:ascii="Times New Roman" w:hAnsi="Times New Roman" w:cs="Times New Roman"/>
                <w:sz w:val="24"/>
                <w:szCs w:val="24"/>
              </w:rPr>
              <w:t>кг</w:t>
            </w:r>
          </w:p>
        </w:tc>
        <w:tc>
          <w:tcPr>
            <w:tcW w:w="1134" w:type="dxa"/>
          </w:tcPr>
          <w:p w:rsidR="002B6233" w:rsidRPr="002B6233" w:rsidRDefault="002B6233" w:rsidP="00D90C7E">
            <w:pPr>
              <w:rPr>
                <w:rFonts w:ascii="Times New Roman" w:hAnsi="Times New Roman" w:cs="Times New Roman"/>
                <w:sz w:val="24"/>
                <w:szCs w:val="24"/>
              </w:rPr>
            </w:pPr>
            <w:r w:rsidRPr="002B6233">
              <w:rPr>
                <w:rFonts w:ascii="Times New Roman" w:hAnsi="Times New Roman" w:cs="Times New Roman"/>
                <w:sz w:val="24"/>
                <w:szCs w:val="24"/>
              </w:rPr>
              <w:t xml:space="preserve">       </w:t>
            </w:r>
            <w:r w:rsidR="00D90C7E">
              <w:rPr>
                <w:rFonts w:ascii="Times New Roman" w:hAnsi="Times New Roman" w:cs="Times New Roman"/>
                <w:sz w:val="24"/>
                <w:szCs w:val="24"/>
              </w:rPr>
              <w:t>852</w:t>
            </w:r>
          </w:p>
        </w:tc>
        <w:tc>
          <w:tcPr>
            <w:tcW w:w="1134" w:type="dxa"/>
          </w:tcPr>
          <w:p w:rsidR="002B6233" w:rsidRPr="002B6233" w:rsidRDefault="002B6233" w:rsidP="009A41F7">
            <w:pPr>
              <w:rPr>
                <w:rFonts w:ascii="Times New Roman" w:hAnsi="Times New Roman" w:cs="Times New Roman"/>
                <w:sz w:val="24"/>
                <w:szCs w:val="24"/>
              </w:rPr>
            </w:pPr>
            <w:r w:rsidRPr="002B6233">
              <w:rPr>
                <w:rFonts w:ascii="Times New Roman" w:hAnsi="Times New Roman" w:cs="Times New Roman"/>
                <w:sz w:val="24"/>
                <w:szCs w:val="24"/>
              </w:rPr>
              <w:t xml:space="preserve">      </w:t>
            </w:r>
            <w:r w:rsidR="009A41F7">
              <w:rPr>
                <w:rFonts w:ascii="Times New Roman" w:hAnsi="Times New Roman" w:cs="Times New Roman"/>
                <w:sz w:val="24"/>
                <w:szCs w:val="24"/>
              </w:rPr>
              <w:t>60</w:t>
            </w:r>
            <w:r w:rsidRPr="002B6233">
              <w:rPr>
                <w:rFonts w:ascii="Times New Roman" w:hAnsi="Times New Roman" w:cs="Times New Roman"/>
                <w:sz w:val="24"/>
                <w:szCs w:val="24"/>
              </w:rPr>
              <w:t xml:space="preserve"> ч</w:t>
            </w:r>
          </w:p>
        </w:tc>
        <w:tc>
          <w:tcPr>
            <w:tcW w:w="1276" w:type="dxa"/>
          </w:tcPr>
          <w:p w:rsidR="002B6233" w:rsidRPr="000025FD" w:rsidRDefault="00DA0E68" w:rsidP="00497A6C">
            <w:pPr>
              <w:spacing w:after="1" w:line="220" w:lineRule="atLeast"/>
              <w:jc w:val="center"/>
              <w:rPr>
                <w:rFonts w:ascii="Times New Roman" w:hAnsi="Times New Roman" w:cs="Times New Roman"/>
              </w:rPr>
            </w:pPr>
            <w:r>
              <w:rPr>
                <w:rFonts w:ascii="Times New Roman" w:hAnsi="Times New Roman" w:cs="Times New Roman"/>
              </w:rPr>
              <w:t>39,80</w:t>
            </w:r>
          </w:p>
        </w:tc>
        <w:tc>
          <w:tcPr>
            <w:tcW w:w="1418" w:type="dxa"/>
          </w:tcPr>
          <w:p w:rsidR="002B6233" w:rsidRPr="000025FD" w:rsidRDefault="00F83FC2" w:rsidP="00497A6C">
            <w:pPr>
              <w:spacing w:after="1" w:line="220" w:lineRule="atLeast"/>
              <w:jc w:val="center"/>
              <w:rPr>
                <w:rFonts w:ascii="Times New Roman" w:hAnsi="Times New Roman" w:cs="Times New Roman"/>
              </w:rPr>
            </w:pPr>
            <w:r>
              <w:rPr>
                <w:rFonts w:ascii="Times New Roman" w:hAnsi="Times New Roman" w:cs="Times New Roman"/>
              </w:rPr>
              <w:t>33909,60</w:t>
            </w:r>
          </w:p>
        </w:tc>
      </w:tr>
      <w:tr w:rsidR="002B6233" w:rsidRPr="009142A7" w:rsidTr="00F83FC2">
        <w:trPr>
          <w:trHeight w:val="507"/>
          <w:jc w:val="center"/>
        </w:trPr>
        <w:tc>
          <w:tcPr>
            <w:tcW w:w="636" w:type="dxa"/>
          </w:tcPr>
          <w:p w:rsidR="002B6233" w:rsidRPr="00F83FC2" w:rsidRDefault="002B6233" w:rsidP="00F83FC2">
            <w:pPr>
              <w:pStyle w:val="af0"/>
              <w:numPr>
                <w:ilvl w:val="0"/>
                <w:numId w:val="1"/>
              </w:numPr>
              <w:spacing w:after="1" w:line="220" w:lineRule="atLeast"/>
              <w:jc w:val="center"/>
              <w:rPr>
                <w:rFonts w:ascii="Times New Roman" w:hAnsi="Times New Roman" w:cs="Times New Roman"/>
              </w:rPr>
            </w:pPr>
            <w:r w:rsidRPr="00F83FC2">
              <w:rPr>
                <w:rFonts w:ascii="Times New Roman" w:hAnsi="Times New Roman" w:cs="Times New Roman"/>
              </w:rPr>
              <w:t>2.</w:t>
            </w:r>
          </w:p>
        </w:tc>
        <w:tc>
          <w:tcPr>
            <w:tcW w:w="3261" w:type="dxa"/>
          </w:tcPr>
          <w:p w:rsidR="002B6233" w:rsidRPr="002B6233" w:rsidRDefault="002B6233" w:rsidP="009B2C4E">
            <w:pPr>
              <w:pStyle w:val="ConsPlusTitle"/>
              <w:jc w:val="center"/>
              <w:rPr>
                <w:rStyle w:val="sectiontitle"/>
                <w:rFonts w:ascii="Times New Roman" w:hAnsi="Times New Roman" w:cs="Times New Roman"/>
                <w:b w:val="0"/>
                <w:sz w:val="24"/>
                <w:szCs w:val="24"/>
                <w:bdr w:val="none" w:sz="0" w:space="0" w:color="auto" w:frame="1"/>
              </w:rPr>
            </w:pPr>
            <w:r w:rsidRPr="002B6233">
              <w:rPr>
                <w:rStyle w:val="sectioninfo"/>
                <w:rFonts w:ascii="Times New Roman" w:hAnsi="Times New Roman" w:cs="Times New Roman"/>
                <w:b w:val="0"/>
                <w:sz w:val="24"/>
                <w:szCs w:val="24"/>
                <w:bdr w:val="none" w:sz="0" w:space="0" w:color="auto" w:frame="1"/>
              </w:rPr>
              <w:t>Булочные изделия недлительного хранения</w:t>
            </w:r>
            <w:r w:rsidRPr="002B6233">
              <w:rPr>
                <w:rStyle w:val="sectiontitle"/>
                <w:rFonts w:ascii="Times New Roman" w:hAnsi="Times New Roman" w:cs="Times New Roman"/>
                <w:b w:val="0"/>
                <w:sz w:val="24"/>
                <w:szCs w:val="24"/>
                <w:bdr w:val="none" w:sz="0" w:space="0" w:color="auto" w:frame="1"/>
              </w:rPr>
              <w:t xml:space="preserve"> </w:t>
            </w:r>
          </w:p>
          <w:p w:rsidR="002B6233" w:rsidRPr="002B6233" w:rsidRDefault="002B6233" w:rsidP="009B2C4E">
            <w:pPr>
              <w:pStyle w:val="ConsPlusTitle"/>
              <w:jc w:val="center"/>
              <w:rPr>
                <w:rStyle w:val="sectioninfo"/>
                <w:rFonts w:ascii="Times New Roman" w:hAnsi="Times New Roman" w:cs="Times New Roman"/>
                <w:b w:val="0"/>
                <w:sz w:val="24"/>
                <w:szCs w:val="24"/>
                <w:bdr w:val="none" w:sz="0" w:space="0" w:color="auto" w:frame="1"/>
              </w:rPr>
            </w:pPr>
            <w:r w:rsidRPr="002B6233">
              <w:rPr>
                <w:rStyle w:val="sectiontitle"/>
                <w:rFonts w:ascii="Times New Roman" w:hAnsi="Times New Roman" w:cs="Times New Roman"/>
                <w:b w:val="0"/>
                <w:sz w:val="24"/>
                <w:szCs w:val="24"/>
                <w:bdr w:val="none" w:sz="0" w:space="0" w:color="auto" w:frame="1"/>
              </w:rPr>
              <w:t>Код позиции КТРУ</w:t>
            </w:r>
            <w:r w:rsidRPr="002B6233">
              <w:rPr>
                <w:rStyle w:val="sectioninfo"/>
                <w:rFonts w:ascii="Times New Roman" w:hAnsi="Times New Roman" w:cs="Times New Roman"/>
                <w:b w:val="0"/>
                <w:sz w:val="24"/>
                <w:szCs w:val="24"/>
                <w:bdr w:val="none" w:sz="0" w:space="0" w:color="auto" w:frame="1"/>
              </w:rPr>
              <w:t>10.71.11.120-00000004</w:t>
            </w:r>
          </w:p>
          <w:p w:rsidR="002B6233" w:rsidRPr="002B6233" w:rsidRDefault="002B6233" w:rsidP="009B2C4E">
            <w:pPr>
              <w:rPr>
                <w:rFonts w:ascii="Times New Roman" w:hAnsi="Times New Roman" w:cs="Times New Roman"/>
                <w:sz w:val="24"/>
                <w:szCs w:val="24"/>
              </w:rPr>
            </w:pPr>
          </w:p>
        </w:tc>
        <w:tc>
          <w:tcPr>
            <w:tcW w:w="992" w:type="dxa"/>
          </w:tcPr>
          <w:p w:rsidR="002B6233" w:rsidRPr="002B6233" w:rsidRDefault="002B6233" w:rsidP="009B2C4E">
            <w:pPr>
              <w:jc w:val="center"/>
              <w:rPr>
                <w:rFonts w:ascii="Times New Roman" w:hAnsi="Times New Roman" w:cs="Times New Roman"/>
                <w:sz w:val="24"/>
                <w:szCs w:val="24"/>
              </w:rPr>
            </w:pPr>
            <w:r w:rsidRPr="002B6233">
              <w:rPr>
                <w:rFonts w:ascii="Times New Roman" w:hAnsi="Times New Roman" w:cs="Times New Roman"/>
                <w:sz w:val="24"/>
                <w:szCs w:val="24"/>
              </w:rPr>
              <w:t>кг</w:t>
            </w:r>
          </w:p>
        </w:tc>
        <w:tc>
          <w:tcPr>
            <w:tcW w:w="1134" w:type="dxa"/>
          </w:tcPr>
          <w:p w:rsidR="002B6233" w:rsidRPr="002B6233" w:rsidRDefault="002B6233" w:rsidP="00F83FC2">
            <w:pPr>
              <w:rPr>
                <w:rFonts w:ascii="Times New Roman" w:hAnsi="Times New Roman" w:cs="Times New Roman"/>
                <w:sz w:val="24"/>
                <w:szCs w:val="24"/>
              </w:rPr>
            </w:pPr>
            <w:r w:rsidRPr="002B6233">
              <w:rPr>
                <w:rFonts w:ascii="Times New Roman" w:hAnsi="Times New Roman" w:cs="Times New Roman"/>
                <w:sz w:val="24"/>
                <w:szCs w:val="24"/>
              </w:rPr>
              <w:t xml:space="preserve">     </w:t>
            </w:r>
            <w:r w:rsidR="00D90C7E">
              <w:rPr>
                <w:rFonts w:ascii="Times New Roman" w:hAnsi="Times New Roman" w:cs="Times New Roman"/>
                <w:sz w:val="24"/>
                <w:szCs w:val="24"/>
              </w:rPr>
              <w:t>1</w:t>
            </w:r>
            <w:r w:rsidR="00F83FC2">
              <w:rPr>
                <w:rFonts w:ascii="Times New Roman" w:hAnsi="Times New Roman" w:cs="Times New Roman"/>
                <w:sz w:val="24"/>
                <w:szCs w:val="24"/>
              </w:rPr>
              <w:t>199</w:t>
            </w:r>
          </w:p>
        </w:tc>
        <w:tc>
          <w:tcPr>
            <w:tcW w:w="1134" w:type="dxa"/>
          </w:tcPr>
          <w:p w:rsidR="002B6233" w:rsidRPr="002B6233" w:rsidRDefault="002B6233" w:rsidP="009A41F7">
            <w:pPr>
              <w:rPr>
                <w:rFonts w:ascii="Times New Roman" w:hAnsi="Times New Roman" w:cs="Times New Roman"/>
                <w:sz w:val="24"/>
                <w:szCs w:val="24"/>
              </w:rPr>
            </w:pPr>
            <w:r w:rsidRPr="002B6233">
              <w:rPr>
                <w:rFonts w:ascii="Times New Roman" w:hAnsi="Times New Roman" w:cs="Times New Roman"/>
                <w:sz w:val="24"/>
                <w:szCs w:val="24"/>
              </w:rPr>
              <w:t xml:space="preserve">      </w:t>
            </w:r>
            <w:r w:rsidR="009A41F7">
              <w:rPr>
                <w:rFonts w:ascii="Times New Roman" w:hAnsi="Times New Roman" w:cs="Times New Roman"/>
                <w:sz w:val="24"/>
                <w:szCs w:val="24"/>
              </w:rPr>
              <w:t>60</w:t>
            </w:r>
            <w:r w:rsidRPr="002B6233">
              <w:rPr>
                <w:rFonts w:ascii="Times New Roman" w:hAnsi="Times New Roman" w:cs="Times New Roman"/>
                <w:sz w:val="24"/>
                <w:szCs w:val="24"/>
              </w:rPr>
              <w:t>ч</w:t>
            </w:r>
          </w:p>
        </w:tc>
        <w:tc>
          <w:tcPr>
            <w:tcW w:w="1276" w:type="dxa"/>
          </w:tcPr>
          <w:p w:rsidR="002B6233" w:rsidRPr="000025FD" w:rsidRDefault="00F83FC2" w:rsidP="00497A6C">
            <w:pPr>
              <w:spacing w:after="1" w:line="220" w:lineRule="atLeast"/>
              <w:jc w:val="center"/>
              <w:rPr>
                <w:rFonts w:ascii="Times New Roman" w:hAnsi="Times New Roman" w:cs="Times New Roman"/>
              </w:rPr>
            </w:pPr>
            <w:r>
              <w:rPr>
                <w:rFonts w:ascii="Times New Roman" w:hAnsi="Times New Roman" w:cs="Times New Roman"/>
              </w:rPr>
              <w:t>64,68</w:t>
            </w:r>
          </w:p>
        </w:tc>
        <w:tc>
          <w:tcPr>
            <w:tcW w:w="1418" w:type="dxa"/>
          </w:tcPr>
          <w:p w:rsidR="002B6233" w:rsidRPr="000025FD" w:rsidRDefault="00F83FC2" w:rsidP="00497A6C">
            <w:pPr>
              <w:spacing w:after="1" w:line="220" w:lineRule="atLeast"/>
              <w:jc w:val="center"/>
              <w:rPr>
                <w:rFonts w:ascii="Times New Roman" w:hAnsi="Times New Roman" w:cs="Times New Roman"/>
              </w:rPr>
            </w:pPr>
            <w:r>
              <w:rPr>
                <w:rFonts w:ascii="Times New Roman" w:hAnsi="Times New Roman" w:cs="Times New Roman"/>
              </w:rPr>
              <w:t>77551,32</w:t>
            </w:r>
          </w:p>
        </w:tc>
      </w:tr>
      <w:tr w:rsidR="00F83FC2" w:rsidRPr="009142A7" w:rsidTr="00F83FC2">
        <w:trPr>
          <w:trHeight w:val="507"/>
          <w:jc w:val="center"/>
        </w:trPr>
        <w:tc>
          <w:tcPr>
            <w:tcW w:w="636" w:type="dxa"/>
          </w:tcPr>
          <w:p w:rsidR="00F83FC2" w:rsidRPr="00F83FC2" w:rsidRDefault="00F83FC2" w:rsidP="00F83FC2">
            <w:pPr>
              <w:pStyle w:val="af0"/>
              <w:numPr>
                <w:ilvl w:val="0"/>
                <w:numId w:val="1"/>
              </w:numPr>
              <w:spacing w:after="1" w:line="220" w:lineRule="atLeast"/>
              <w:jc w:val="center"/>
              <w:rPr>
                <w:rFonts w:ascii="Times New Roman" w:hAnsi="Times New Roman" w:cs="Times New Roman"/>
              </w:rPr>
            </w:pPr>
          </w:p>
        </w:tc>
        <w:tc>
          <w:tcPr>
            <w:tcW w:w="3261" w:type="dxa"/>
          </w:tcPr>
          <w:p w:rsidR="00F83FC2" w:rsidRPr="002B6233" w:rsidRDefault="00F83FC2" w:rsidP="000B02BB">
            <w:pPr>
              <w:pStyle w:val="ConsPlusTitle"/>
              <w:jc w:val="center"/>
              <w:rPr>
                <w:rStyle w:val="sectiontitle"/>
                <w:rFonts w:ascii="Times New Roman" w:hAnsi="Times New Roman" w:cs="Times New Roman"/>
                <w:b w:val="0"/>
                <w:sz w:val="24"/>
                <w:szCs w:val="24"/>
                <w:bdr w:val="none" w:sz="0" w:space="0" w:color="auto" w:frame="1"/>
              </w:rPr>
            </w:pPr>
            <w:r w:rsidRPr="002B6233">
              <w:rPr>
                <w:rStyle w:val="sectioninfo"/>
                <w:rFonts w:ascii="Times New Roman" w:hAnsi="Times New Roman" w:cs="Times New Roman"/>
                <w:b w:val="0"/>
                <w:sz w:val="24"/>
                <w:szCs w:val="24"/>
                <w:bdr w:val="none" w:sz="0" w:space="0" w:color="auto" w:frame="1"/>
              </w:rPr>
              <w:t>Булочные изделия недлительного хранения</w:t>
            </w:r>
            <w:r w:rsidRPr="002B6233">
              <w:rPr>
                <w:rStyle w:val="sectiontitle"/>
                <w:rFonts w:ascii="Times New Roman" w:hAnsi="Times New Roman" w:cs="Times New Roman"/>
                <w:b w:val="0"/>
                <w:sz w:val="24"/>
                <w:szCs w:val="24"/>
                <w:bdr w:val="none" w:sz="0" w:space="0" w:color="auto" w:frame="1"/>
              </w:rPr>
              <w:t xml:space="preserve"> </w:t>
            </w:r>
          </w:p>
          <w:p w:rsidR="00F83FC2" w:rsidRPr="002B6233" w:rsidRDefault="00F83FC2" w:rsidP="000B02BB">
            <w:pPr>
              <w:pStyle w:val="ConsPlusTitle"/>
              <w:jc w:val="center"/>
              <w:rPr>
                <w:rStyle w:val="sectioninfo"/>
                <w:rFonts w:ascii="Times New Roman" w:hAnsi="Times New Roman" w:cs="Times New Roman"/>
                <w:b w:val="0"/>
                <w:sz w:val="24"/>
                <w:szCs w:val="24"/>
                <w:bdr w:val="none" w:sz="0" w:space="0" w:color="auto" w:frame="1"/>
              </w:rPr>
            </w:pPr>
            <w:r w:rsidRPr="002B6233">
              <w:rPr>
                <w:rStyle w:val="sectiontitle"/>
                <w:rFonts w:ascii="Times New Roman" w:hAnsi="Times New Roman" w:cs="Times New Roman"/>
                <w:b w:val="0"/>
                <w:sz w:val="24"/>
                <w:szCs w:val="24"/>
                <w:bdr w:val="none" w:sz="0" w:space="0" w:color="auto" w:frame="1"/>
              </w:rPr>
              <w:t>Код позиции КТРУ</w:t>
            </w:r>
            <w:r w:rsidRPr="002B6233">
              <w:rPr>
                <w:rStyle w:val="sectioninfo"/>
                <w:rFonts w:ascii="Times New Roman" w:hAnsi="Times New Roman" w:cs="Times New Roman"/>
                <w:b w:val="0"/>
                <w:sz w:val="24"/>
                <w:szCs w:val="24"/>
                <w:bdr w:val="none" w:sz="0" w:space="0" w:color="auto" w:frame="1"/>
              </w:rPr>
              <w:t>10.71.11.120-00000004</w:t>
            </w:r>
          </w:p>
          <w:p w:rsidR="00F83FC2" w:rsidRPr="002B6233" w:rsidRDefault="00F83FC2" w:rsidP="000B02BB">
            <w:pPr>
              <w:rPr>
                <w:rFonts w:ascii="Times New Roman" w:hAnsi="Times New Roman" w:cs="Times New Roman"/>
                <w:sz w:val="24"/>
                <w:szCs w:val="24"/>
              </w:rPr>
            </w:pPr>
          </w:p>
        </w:tc>
        <w:tc>
          <w:tcPr>
            <w:tcW w:w="992" w:type="dxa"/>
          </w:tcPr>
          <w:p w:rsidR="00F83FC2" w:rsidRPr="002B6233" w:rsidRDefault="00F83FC2" w:rsidP="000B02BB">
            <w:pPr>
              <w:jc w:val="center"/>
              <w:rPr>
                <w:rFonts w:ascii="Times New Roman" w:hAnsi="Times New Roman" w:cs="Times New Roman"/>
                <w:sz w:val="24"/>
                <w:szCs w:val="24"/>
              </w:rPr>
            </w:pPr>
            <w:r w:rsidRPr="002B6233">
              <w:rPr>
                <w:rFonts w:ascii="Times New Roman" w:hAnsi="Times New Roman" w:cs="Times New Roman"/>
                <w:sz w:val="24"/>
                <w:szCs w:val="24"/>
              </w:rPr>
              <w:t>кг</w:t>
            </w:r>
          </w:p>
        </w:tc>
        <w:tc>
          <w:tcPr>
            <w:tcW w:w="1134" w:type="dxa"/>
          </w:tcPr>
          <w:p w:rsidR="00F83FC2" w:rsidRPr="002B6233" w:rsidRDefault="00F83FC2" w:rsidP="00F83FC2">
            <w:pPr>
              <w:rPr>
                <w:rFonts w:ascii="Times New Roman" w:hAnsi="Times New Roman" w:cs="Times New Roman"/>
                <w:sz w:val="24"/>
                <w:szCs w:val="24"/>
              </w:rPr>
            </w:pPr>
            <w:r w:rsidRPr="002B6233">
              <w:rPr>
                <w:rFonts w:ascii="Times New Roman" w:hAnsi="Times New Roman" w:cs="Times New Roman"/>
                <w:sz w:val="24"/>
                <w:szCs w:val="24"/>
              </w:rPr>
              <w:t xml:space="preserve">     </w:t>
            </w:r>
            <w:r>
              <w:rPr>
                <w:rFonts w:ascii="Times New Roman" w:hAnsi="Times New Roman" w:cs="Times New Roman"/>
                <w:sz w:val="24"/>
                <w:szCs w:val="24"/>
              </w:rPr>
              <w:t>1</w:t>
            </w:r>
          </w:p>
        </w:tc>
        <w:tc>
          <w:tcPr>
            <w:tcW w:w="1134" w:type="dxa"/>
          </w:tcPr>
          <w:p w:rsidR="00F83FC2" w:rsidRPr="002B6233" w:rsidRDefault="00F83FC2" w:rsidP="000B02BB">
            <w:pPr>
              <w:rPr>
                <w:rFonts w:ascii="Times New Roman" w:hAnsi="Times New Roman" w:cs="Times New Roman"/>
                <w:sz w:val="24"/>
                <w:szCs w:val="24"/>
              </w:rPr>
            </w:pPr>
            <w:r w:rsidRPr="002B6233">
              <w:rPr>
                <w:rFonts w:ascii="Times New Roman" w:hAnsi="Times New Roman" w:cs="Times New Roman"/>
                <w:sz w:val="24"/>
                <w:szCs w:val="24"/>
              </w:rPr>
              <w:t xml:space="preserve">      </w:t>
            </w:r>
            <w:r>
              <w:rPr>
                <w:rFonts w:ascii="Times New Roman" w:hAnsi="Times New Roman" w:cs="Times New Roman"/>
                <w:sz w:val="24"/>
                <w:szCs w:val="24"/>
              </w:rPr>
              <w:t>60</w:t>
            </w:r>
            <w:r w:rsidRPr="002B6233">
              <w:rPr>
                <w:rFonts w:ascii="Times New Roman" w:hAnsi="Times New Roman" w:cs="Times New Roman"/>
                <w:sz w:val="24"/>
                <w:szCs w:val="24"/>
              </w:rPr>
              <w:t>ч</w:t>
            </w:r>
          </w:p>
        </w:tc>
        <w:tc>
          <w:tcPr>
            <w:tcW w:w="1276" w:type="dxa"/>
          </w:tcPr>
          <w:p w:rsidR="00F83FC2" w:rsidRPr="000025FD" w:rsidRDefault="00F83FC2" w:rsidP="00497A6C">
            <w:pPr>
              <w:spacing w:after="1" w:line="220" w:lineRule="atLeast"/>
              <w:jc w:val="center"/>
              <w:rPr>
                <w:rFonts w:ascii="Times New Roman" w:hAnsi="Times New Roman" w:cs="Times New Roman"/>
              </w:rPr>
            </w:pPr>
            <w:r>
              <w:rPr>
                <w:rFonts w:ascii="Times New Roman" w:hAnsi="Times New Roman" w:cs="Times New Roman"/>
              </w:rPr>
              <w:t>58,68</w:t>
            </w:r>
          </w:p>
        </w:tc>
        <w:tc>
          <w:tcPr>
            <w:tcW w:w="1418" w:type="dxa"/>
          </w:tcPr>
          <w:p w:rsidR="00F83FC2" w:rsidRPr="000025FD" w:rsidRDefault="00F83FC2" w:rsidP="00497A6C">
            <w:pPr>
              <w:spacing w:after="1" w:line="220" w:lineRule="atLeast"/>
              <w:jc w:val="center"/>
              <w:rPr>
                <w:rFonts w:ascii="Times New Roman" w:hAnsi="Times New Roman" w:cs="Times New Roman"/>
              </w:rPr>
            </w:pPr>
            <w:r>
              <w:rPr>
                <w:rFonts w:ascii="Times New Roman" w:hAnsi="Times New Roman" w:cs="Times New Roman"/>
              </w:rPr>
              <w:t>58,68</w:t>
            </w: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tblPr>
      <w:tblGrid>
        <w:gridCol w:w="3931"/>
        <w:gridCol w:w="1402"/>
        <w:gridCol w:w="3515"/>
      </w:tblGrid>
      <w:tr w:rsidR="002A17A4" w:rsidRPr="009142A7" w:rsidTr="00333417">
        <w:trPr>
          <w:jc w:val="right"/>
        </w:trPr>
        <w:tc>
          <w:tcPr>
            <w:tcW w:w="3931"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Поставщика:</w:t>
            </w:r>
          </w:p>
        </w:tc>
      </w:tr>
      <w:tr w:rsidR="002A17A4" w:rsidRPr="009142A7" w:rsidTr="00333417">
        <w:trPr>
          <w:jc w:val="right"/>
        </w:trPr>
        <w:tc>
          <w:tcPr>
            <w:tcW w:w="3931"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rsidTr="00333417">
        <w:tblPrEx>
          <w:tblBorders>
            <w:insideH w:val="single" w:sz="4" w:space="0" w:color="auto"/>
          </w:tblBorders>
        </w:tblPrEx>
        <w:trPr>
          <w:jc w:val="right"/>
        </w:trPr>
        <w:tc>
          <w:tcPr>
            <w:tcW w:w="3931"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r>
    </w:tbl>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9B2C4E" w:rsidRDefault="009B2C4E" w:rsidP="00047CC6">
      <w:pPr>
        <w:tabs>
          <w:tab w:val="left" w:pos="7905"/>
          <w:tab w:val="right" w:pos="10204"/>
        </w:tabs>
        <w:spacing w:after="1" w:line="220" w:lineRule="atLeast"/>
        <w:jc w:val="right"/>
        <w:outlineLvl w:val="1"/>
        <w:rPr>
          <w:rFonts w:ascii="Times New Roman" w:hAnsi="Times New Roman" w:cs="Times New Roman"/>
          <w:sz w:val="24"/>
          <w:szCs w:val="24"/>
        </w:rPr>
      </w:pPr>
    </w:p>
    <w:p w:rsidR="009B2C4E" w:rsidRDefault="009B2C4E" w:rsidP="00047CC6">
      <w:pPr>
        <w:tabs>
          <w:tab w:val="left" w:pos="7905"/>
          <w:tab w:val="right" w:pos="10204"/>
        </w:tabs>
        <w:spacing w:after="1" w:line="220" w:lineRule="atLeast"/>
        <w:jc w:val="right"/>
        <w:outlineLvl w:val="1"/>
        <w:rPr>
          <w:rFonts w:ascii="Times New Roman" w:hAnsi="Times New Roman" w:cs="Times New Roman"/>
          <w:sz w:val="24"/>
          <w:szCs w:val="24"/>
        </w:rPr>
      </w:pPr>
    </w:p>
    <w:p w:rsidR="00D90C7E" w:rsidRDefault="00D90C7E" w:rsidP="00047CC6">
      <w:pPr>
        <w:tabs>
          <w:tab w:val="left" w:pos="7905"/>
          <w:tab w:val="right" w:pos="10204"/>
        </w:tabs>
        <w:spacing w:after="1" w:line="220" w:lineRule="atLeast"/>
        <w:jc w:val="right"/>
        <w:outlineLvl w:val="1"/>
        <w:rPr>
          <w:rFonts w:ascii="Times New Roman" w:hAnsi="Times New Roman" w:cs="Times New Roman"/>
          <w:sz w:val="24"/>
          <w:szCs w:val="24"/>
        </w:rPr>
      </w:pPr>
    </w:p>
    <w:p w:rsidR="004C64A1" w:rsidRDefault="004C64A1" w:rsidP="00D456E5">
      <w:pPr>
        <w:tabs>
          <w:tab w:val="left" w:pos="7905"/>
          <w:tab w:val="right" w:pos="10204"/>
        </w:tabs>
        <w:spacing w:after="1" w:line="220" w:lineRule="atLeast"/>
        <w:outlineLvl w:val="1"/>
        <w:rPr>
          <w:rFonts w:ascii="Times New Roman" w:hAnsi="Times New Roman" w:cs="Times New Roman"/>
          <w:sz w:val="24"/>
          <w:szCs w:val="24"/>
        </w:rPr>
      </w:pPr>
    </w:p>
    <w:p w:rsidR="002A17A4" w:rsidRPr="009142A7" w:rsidRDefault="002A17A4" w:rsidP="00047CC6">
      <w:pPr>
        <w:tabs>
          <w:tab w:val="left" w:pos="7905"/>
          <w:tab w:val="right" w:pos="10204"/>
        </w:tabs>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2</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 xml:space="preserve">от "__" ____ 20__ г. N </w:t>
      </w:r>
      <w:r w:rsidR="00F36F70" w:rsidRPr="00F83FC2">
        <w:rPr>
          <w:rFonts w:ascii="Times New Roman" w:hAnsi="Times New Roman" w:cs="Times New Roman"/>
          <w:sz w:val="24"/>
          <w:szCs w:val="24"/>
          <w:u w:val="single"/>
        </w:rPr>
        <w:t>374</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rsidP="00D456E5">
      <w:pPr>
        <w:spacing w:after="1" w:line="220" w:lineRule="atLeast"/>
        <w:jc w:val="center"/>
        <w:rPr>
          <w:rFonts w:ascii="Times New Roman" w:hAnsi="Times New Roman" w:cs="Times New Roman"/>
          <w:sz w:val="24"/>
          <w:szCs w:val="24"/>
        </w:rPr>
      </w:pPr>
      <w:bookmarkStart w:id="23" w:name="P389"/>
      <w:bookmarkEnd w:id="23"/>
      <w:r w:rsidRPr="009142A7">
        <w:rPr>
          <w:rFonts w:ascii="Times New Roman" w:hAnsi="Times New Roman" w:cs="Times New Roman"/>
          <w:sz w:val="24"/>
          <w:szCs w:val="24"/>
        </w:rPr>
        <w:t xml:space="preserve">ТЕХНИЧЕСКОЕ ЗАДАНИЕ </w:t>
      </w:r>
    </w:p>
    <w:tbl>
      <w:tblPr>
        <w:tblW w:w="9493" w:type="dxa"/>
        <w:jc w:val="center"/>
        <w:tblLayout w:type="fixed"/>
        <w:tblCellMar>
          <w:left w:w="113" w:type="dxa"/>
        </w:tblCellMar>
        <w:tblLook w:val="04A0"/>
      </w:tblPr>
      <w:tblGrid>
        <w:gridCol w:w="704"/>
        <w:gridCol w:w="2552"/>
        <w:gridCol w:w="4252"/>
        <w:gridCol w:w="709"/>
        <w:gridCol w:w="1276"/>
      </w:tblGrid>
      <w:tr w:rsidR="00F64821" w:rsidRPr="000C35C0" w:rsidTr="00DA778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п/п</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товара</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p>
        </w:tc>
        <w:tc>
          <w:tcPr>
            <w:tcW w:w="4252"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D90C7E">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Характеристика поставляемых товаров</w:t>
            </w:r>
          </w:p>
        </w:tc>
        <w:tc>
          <w:tcPr>
            <w:tcW w:w="709"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Ед.</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Количество</w:t>
            </w:r>
          </w:p>
        </w:tc>
      </w:tr>
      <w:tr w:rsidR="00237F8D" w:rsidRPr="000C35C0" w:rsidTr="009B2C4E">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37F8D" w:rsidRPr="000C35C0" w:rsidRDefault="00237F8D" w:rsidP="00516318">
            <w:pPr>
              <w:suppressAutoHyphens/>
              <w:spacing w:after="0" w:line="100" w:lineRule="atLeast"/>
              <w:jc w:val="both"/>
              <w:textAlignment w:val="baseline"/>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237F8D" w:rsidRPr="002B6233" w:rsidRDefault="00237F8D" w:rsidP="009B2C4E">
            <w:pPr>
              <w:pStyle w:val="ConsPlusTitle"/>
              <w:jc w:val="center"/>
              <w:rPr>
                <w:rStyle w:val="sectioninfo"/>
                <w:rFonts w:ascii="Times New Roman" w:hAnsi="Times New Roman" w:cs="Times New Roman"/>
                <w:b w:val="0"/>
                <w:sz w:val="24"/>
                <w:szCs w:val="24"/>
                <w:bdr w:val="none" w:sz="0" w:space="0" w:color="auto" w:frame="1"/>
              </w:rPr>
            </w:pPr>
            <w:r w:rsidRPr="002B6233">
              <w:rPr>
                <w:rStyle w:val="sectioninfo"/>
                <w:rFonts w:ascii="Times New Roman" w:hAnsi="Times New Roman" w:cs="Times New Roman"/>
                <w:b w:val="0"/>
                <w:sz w:val="24"/>
                <w:szCs w:val="24"/>
                <w:bdr w:val="none" w:sz="0" w:space="0" w:color="auto" w:frame="1"/>
              </w:rPr>
              <w:t>Хлеб недлительного хранения</w:t>
            </w:r>
          </w:p>
          <w:p w:rsidR="00237F8D" w:rsidRPr="002B6233" w:rsidRDefault="00237F8D" w:rsidP="009B2C4E">
            <w:pPr>
              <w:jc w:val="center"/>
              <w:rPr>
                <w:rFonts w:ascii="Times New Roman" w:hAnsi="Times New Roman" w:cs="Times New Roman"/>
                <w:b/>
                <w:sz w:val="24"/>
                <w:szCs w:val="24"/>
              </w:rPr>
            </w:pPr>
            <w:r w:rsidRPr="002B6233">
              <w:rPr>
                <w:rStyle w:val="sectiontitle"/>
                <w:rFonts w:ascii="Times New Roman" w:hAnsi="Times New Roman" w:cs="Times New Roman"/>
                <w:sz w:val="24"/>
                <w:szCs w:val="24"/>
                <w:bdr w:val="none" w:sz="0" w:space="0" w:color="auto" w:frame="1"/>
              </w:rPr>
              <w:t xml:space="preserve"> Код позиции КТРУ</w:t>
            </w:r>
            <w:r w:rsidRPr="002B6233">
              <w:rPr>
                <w:rStyle w:val="sectioninfo"/>
                <w:rFonts w:ascii="Times New Roman" w:hAnsi="Times New Roman" w:cs="Times New Roman"/>
                <w:sz w:val="24"/>
                <w:szCs w:val="24"/>
                <w:bdr w:val="none" w:sz="0" w:space="0" w:color="auto" w:frame="1"/>
              </w:rPr>
              <w:t>10.71.11.110-00000002</w:t>
            </w:r>
          </w:p>
        </w:tc>
        <w:tc>
          <w:tcPr>
            <w:tcW w:w="4252" w:type="dxa"/>
            <w:tcBorders>
              <w:top w:val="single" w:sz="4" w:space="0" w:color="000000"/>
              <w:left w:val="single" w:sz="4" w:space="0" w:color="000000"/>
              <w:bottom w:val="single" w:sz="4" w:space="0" w:color="000000"/>
              <w:right w:val="single" w:sz="4" w:space="0" w:color="000000"/>
            </w:tcBorders>
          </w:tcPr>
          <w:p w:rsidR="00F83FC2" w:rsidRPr="00F83FC2" w:rsidRDefault="00F83FC2" w:rsidP="00F83FC2">
            <w:pPr>
              <w:pStyle w:val="ConsPlusTitle"/>
              <w:rPr>
                <w:rFonts w:ascii="Times New Roman" w:hAnsi="Times New Roman" w:cs="Times New Roman"/>
                <w:b w:val="0"/>
                <w:sz w:val="24"/>
                <w:szCs w:val="24"/>
                <w:shd w:val="clear" w:color="auto" w:fill="FFFFFF"/>
              </w:rPr>
            </w:pPr>
            <w:proofErr w:type="spellStart"/>
            <w:r w:rsidRPr="00F83FC2">
              <w:rPr>
                <w:rFonts w:ascii="Times New Roman" w:hAnsi="Times New Roman" w:cs="Times New Roman"/>
                <w:b w:val="0"/>
                <w:sz w:val="24"/>
                <w:szCs w:val="24"/>
                <w:shd w:val="clear" w:color="auto" w:fill="FFFFFF"/>
              </w:rPr>
              <w:t>Бездрожжевая</w:t>
            </w:r>
            <w:proofErr w:type="spellEnd"/>
            <w:r w:rsidRPr="00F83FC2">
              <w:rPr>
                <w:rFonts w:ascii="Times New Roman" w:hAnsi="Times New Roman" w:cs="Times New Roman"/>
                <w:b w:val="0"/>
                <w:sz w:val="24"/>
                <w:szCs w:val="24"/>
                <w:shd w:val="clear" w:color="auto" w:fill="FFFFFF"/>
              </w:rPr>
              <w:t xml:space="preserve"> технология производства: да.</w:t>
            </w:r>
          </w:p>
          <w:p w:rsidR="00F83FC2" w:rsidRPr="00F83FC2" w:rsidRDefault="00F83FC2" w:rsidP="00F83FC2">
            <w:pPr>
              <w:pStyle w:val="ConsPlusTitle"/>
              <w:rPr>
                <w:rFonts w:ascii="Times New Roman" w:hAnsi="Times New Roman" w:cs="Times New Roman"/>
                <w:sz w:val="24"/>
                <w:szCs w:val="24"/>
                <w:shd w:val="clear" w:color="auto" w:fill="FFFFFF"/>
              </w:rPr>
            </w:pPr>
            <w:r w:rsidRPr="00F83FC2">
              <w:rPr>
                <w:rFonts w:ascii="Times New Roman" w:hAnsi="Times New Roman" w:cs="Times New Roman"/>
                <w:b w:val="0"/>
                <w:sz w:val="24"/>
                <w:szCs w:val="24"/>
                <w:shd w:val="clear" w:color="auto" w:fill="FFFFFF"/>
              </w:rPr>
              <w:t>Вид хлеба: </w:t>
            </w:r>
            <w:r w:rsidRPr="00F83FC2">
              <w:rPr>
                <w:rFonts w:ascii="Times New Roman" w:hAnsi="Times New Roman" w:cs="Times New Roman"/>
                <w:sz w:val="24"/>
                <w:szCs w:val="24"/>
              </w:rPr>
              <w:t>Ржано-пшеничный. </w:t>
            </w:r>
          </w:p>
          <w:p w:rsidR="00F83FC2" w:rsidRPr="00F83FC2" w:rsidRDefault="00F83FC2" w:rsidP="00F83FC2">
            <w:pPr>
              <w:shd w:val="clear" w:color="auto" w:fill="FFFFFF"/>
              <w:spacing w:line="300" w:lineRule="atLeast"/>
              <w:textAlignment w:val="baseline"/>
              <w:rPr>
                <w:rFonts w:ascii="Times New Roman" w:eastAsia="Times New Roman" w:hAnsi="Times New Roman" w:cs="Times New Roman"/>
                <w:sz w:val="24"/>
                <w:szCs w:val="24"/>
                <w:shd w:val="clear" w:color="auto" w:fill="FFFFFF"/>
                <w:lang w:eastAsia="ru-RU"/>
              </w:rPr>
            </w:pPr>
            <w:r w:rsidRPr="00F83FC2">
              <w:rPr>
                <w:rFonts w:ascii="Times New Roman" w:eastAsia="Times New Roman" w:hAnsi="Times New Roman" w:cs="Times New Roman"/>
                <w:sz w:val="24"/>
                <w:szCs w:val="24"/>
                <w:shd w:val="clear" w:color="auto" w:fill="FFFFFF"/>
                <w:lang w:eastAsia="ru-RU"/>
              </w:rPr>
              <w:t>Изделие нарезанное: Нет.</w:t>
            </w:r>
          </w:p>
          <w:p w:rsidR="00F83FC2" w:rsidRPr="00F83FC2" w:rsidRDefault="00F83FC2" w:rsidP="00F83FC2">
            <w:pPr>
              <w:shd w:val="clear" w:color="auto" w:fill="FFFFFF"/>
              <w:spacing w:line="300" w:lineRule="atLeast"/>
              <w:textAlignment w:val="baseline"/>
              <w:rPr>
                <w:rFonts w:ascii="Times New Roman" w:eastAsia="Times New Roman" w:hAnsi="Times New Roman" w:cs="Times New Roman"/>
                <w:sz w:val="24"/>
                <w:szCs w:val="24"/>
                <w:shd w:val="clear" w:color="auto" w:fill="FFFFFF"/>
                <w:lang w:eastAsia="ru-RU"/>
              </w:rPr>
            </w:pPr>
            <w:proofErr w:type="gramStart"/>
            <w:r w:rsidRPr="00F83FC2">
              <w:rPr>
                <w:rFonts w:ascii="Times New Roman" w:eastAsia="Times New Roman" w:hAnsi="Times New Roman" w:cs="Times New Roman"/>
                <w:sz w:val="24"/>
                <w:szCs w:val="24"/>
                <w:shd w:val="clear" w:color="auto" w:fill="FFFFFF"/>
                <w:lang w:eastAsia="ru-RU"/>
              </w:rPr>
              <w:t>Хлеб</w:t>
            </w:r>
            <w:proofErr w:type="gramEnd"/>
            <w:r w:rsidRPr="00F83FC2">
              <w:rPr>
                <w:rFonts w:ascii="Times New Roman" w:eastAsia="Times New Roman" w:hAnsi="Times New Roman" w:cs="Times New Roman"/>
                <w:sz w:val="24"/>
                <w:szCs w:val="24"/>
                <w:shd w:val="clear" w:color="auto" w:fill="FFFFFF"/>
                <w:lang w:eastAsia="ru-RU"/>
              </w:rPr>
              <w:t xml:space="preserve"> обогащенный витаминами/микроэлементами: Нет.</w:t>
            </w:r>
          </w:p>
          <w:p w:rsidR="00F83FC2" w:rsidRPr="00F83FC2" w:rsidRDefault="00F83FC2" w:rsidP="00F83FC2">
            <w:pPr>
              <w:pStyle w:val="ConsPlusTitle"/>
              <w:jc w:val="both"/>
              <w:rPr>
                <w:rFonts w:ascii="Times New Roman" w:hAnsi="Times New Roman" w:cs="Times New Roman"/>
                <w:b w:val="0"/>
                <w:sz w:val="24"/>
                <w:szCs w:val="24"/>
                <w:shd w:val="clear" w:color="auto" w:fill="FFFFFF"/>
              </w:rPr>
            </w:pPr>
            <w:r w:rsidRPr="00F83FC2">
              <w:rPr>
                <w:rFonts w:ascii="Times New Roman" w:hAnsi="Times New Roman" w:cs="Times New Roman"/>
                <w:b w:val="0"/>
                <w:sz w:val="24"/>
                <w:szCs w:val="24"/>
                <w:shd w:val="clear" w:color="auto" w:fill="FFFFFF"/>
              </w:rPr>
              <w:t>Хлеб по способу производства:</w:t>
            </w:r>
          </w:p>
          <w:p w:rsidR="00F83FC2" w:rsidRPr="00F83FC2" w:rsidRDefault="00F83FC2" w:rsidP="00F83FC2">
            <w:pPr>
              <w:pStyle w:val="ConsPlusTitle"/>
              <w:jc w:val="both"/>
              <w:rPr>
                <w:rFonts w:ascii="Times New Roman" w:hAnsi="Times New Roman" w:cs="Times New Roman"/>
                <w:b w:val="0"/>
                <w:sz w:val="24"/>
                <w:szCs w:val="24"/>
                <w:shd w:val="clear" w:color="auto" w:fill="FFFFFF"/>
              </w:rPr>
            </w:pPr>
            <w:r w:rsidRPr="00F83FC2">
              <w:rPr>
                <w:rFonts w:ascii="Times New Roman" w:hAnsi="Times New Roman" w:cs="Times New Roman"/>
                <w:b w:val="0"/>
                <w:sz w:val="24"/>
                <w:szCs w:val="24"/>
                <w:shd w:val="clear" w:color="auto" w:fill="FFFFFF"/>
              </w:rPr>
              <w:t>Формовой.</w:t>
            </w:r>
          </w:p>
          <w:p w:rsidR="00F83FC2" w:rsidRDefault="00F83FC2" w:rsidP="00F83FC2">
            <w:pPr>
              <w:widowControl w:val="0"/>
              <w:autoSpaceDE w:val="0"/>
              <w:autoSpaceDN w:val="0"/>
              <w:adjustRightInd w:val="0"/>
              <w:rPr>
                <w:rFonts w:ascii="Times New Roman" w:eastAsia="Times New Roman" w:hAnsi="Times New Roman" w:cs="Times New Roman"/>
                <w:sz w:val="24"/>
                <w:szCs w:val="24"/>
                <w:shd w:val="clear" w:color="auto" w:fill="FFFFFF"/>
                <w:lang w:eastAsia="ru-RU"/>
              </w:rPr>
            </w:pPr>
          </w:p>
          <w:p w:rsidR="00F83FC2" w:rsidRPr="00F83FC2" w:rsidRDefault="00F83FC2" w:rsidP="00F83FC2">
            <w:pPr>
              <w:widowControl w:val="0"/>
              <w:autoSpaceDE w:val="0"/>
              <w:autoSpaceDN w:val="0"/>
              <w:adjustRightInd w:val="0"/>
              <w:rPr>
                <w:rFonts w:ascii="Times New Roman" w:eastAsia="Times New Roman" w:hAnsi="Times New Roman" w:cs="Times New Roman"/>
                <w:sz w:val="24"/>
                <w:szCs w:val="24"/>
                <w:shd w:val="clear" w:color="auto" w:fill="FFFFFF"/>
                <w:lang w:eastAsia="ru-RU"/>
              </w:rPr>
            </w:pPr>
            <w:r w:rsidRPr="00F83FC2">
              <w:rPr>
                <w:rFonts w:ascii="Times New Roman" w:eastAsia="Times New Roman" w:hAnsi="Times New Roman" w:cs="Times New Roman"/>
                <w:sz w:val="24"/>
                <w:szCs w:val="24"/>
                <w:shd w:val="clear" w:color="auto" w:fill="FFFFFF"/>
                <w:lang w:eastAsia="ru-RU"/>
              </w:rPr>
              <w:t>Страна происхождения товара – Российская Федерация.</w:t>
            </w:r>
          </w:p>
          <w:p w:rsidR="00237F8D" w:rsidRPr="00FF0BFF" w:rsidRDefault="00F83FC2" w:rsidP="00F83FC2">
            <w:pPr>
              <w:pStyle w:val="ConsPlusTitle"/>
              <w:jc w:val="both"/>
              <w:rPr>
                <w:rFonts w:ascii="Times New Roman" w:hAnsi="Times New Roman" w:cs="Times New Roman"/>
                <w:sz w:val="20"/>
              </w:rPr>
            </w:pPr>
            <w:r w:rsidRPr="00F83FC2">
              <w:rPr>
                <w:rFonts w:ascii="Times New Roman" w:hAnsi="Times New Roman" w:cs="Times New Roman"/>
                <w:sz w:val="24"/>
                <w:szCs w:val="24"/>
                <w:shd w:val="clear" w:color="auto" w:fill="FFFFFF"/>
              </w:rPr>
              <w:t>Товарный знак отсутствует.</w:t>
            </w:r>
          </w:p>
        </w:tc>
        <w:tc>
          <w:tcPr>
            <w:tcW w:w="709" w:type="dxa"/>
            <w:tcBorders>
              <w:top w:val="single" w:sz="4" w:space="0" w:color="000000"/>
              <w:left w:val="single" w:sz="4" w:space="0" w:color="000000"/>
              <w:bottom w:val="single" w:sz="4" w:space="0" w:color="000000"/>
              <w:right w:val="single" w:sz="4" w:space="0" w:color="000000"/>
            </w:tcBorders>
          </w:tcPr>
          <w:p w:rsidR="00C565B1" w:rsidRPr="00F83FC2" w:rsidRDefault="00C565B1" w:rsidP="00F83FC2">
            <w:pPr>
              <w:spacing w:after="0" w:line="240" w:lineRule="auto"/>
              <w:jc w:val="center"/>
              <w:rPr>
                <w:rFonts w:ascii="Times New Roman" w:hAnsi="Times New Roman" w:cs="Times New Roman"/>
                <w:sz w:val="24"/>
                <w:szCs w:val="24"/>
              </w:rPr>
            </w:pPr>
          </w:p>
          <w:p w:rsidR="00C565B1" w:rsidRPr="00F83FC2" w:rsidRDefault="00C565B1" w:rsidP="00F83FC2">
            <w:pPr>
              <w:spacing w:after="0" w:line="240" w:lineRule="auto"/>
              <w:jc w:val="center"/>
              <w:rPr>
                <w:rFonts w:ascii="Times New Roman" w:hAnsi="Times New Roman" w:cs="Times New Roman"/>
                <w:sz w:val="24"/>
                <w:szCs w:val="24"/>
              </w:rPr>
            </w:pPr>
          </w:p>
          <w:p w:rsidR="00F83FC2" w:rsidRPr="00F83FC2" w:rsidRDefault="00F83FC2" w:rsidP="00F83FC2">
            <w:pPr>
              <w:spacing w:after="0" w:line="240" w:lineRule="auto"/>
              <w:jc w:val="center"/>
              <w:rPr>
                <w:rFonts w:ascii="Times New Roman" w:hAnsi="Times New Roman" w:cs="Times New Roman"/>
                <w:sz w:val="24"/>
                <w:szCs w:val="24"/>
              </w:rPr>
            </w:pPr>
          </w:p>
          <w:p w:rsidR="00F83FC2" w:rsidRPr="00F83FC2" w:rsidRDefault="00F83FC2" w:rsidP="00F83FC2">
            <w:pPr>
              <w:spacing w:after="0" w:line="240" w:lineRule="auto"/>
              <w:jc w:val="center"/>
              <w:rPr>
                <w:rFonts w:ascii="Times New Roman" w:hAnsi="Times New Roman" w:cs="Times New Roman"/>
                <w:sz w:val="24"/>
                <w:szCs w:val="24"/>
              </w:rPr>
            </w:pPr>
          </w:p>
          <w:p w:rsidR="00F83FC2" w:rsidRPr="00F83FC2" w:rsidRDefault="00F83FC2" w:rsidP="00F83FC2">
            <w:pPr>
              <w:spacing w:after="0" w:line="240" w:lineRule="auto"/>
              <w:jc w:val="center"/>
              <w:rPr>
                <w:rFonts w:ascii="Times New Roman" w:hAnsi="Times New Roman" w:cs="Times New Roman"/>
                <w:sz w:val="24"/>
                <w:szCs w:val="24"/>
              </w:rPr>
            </w:pPr>
          </w:p>
          <w:p w:rsidR="00F83FC2" w:rsidRPr="00F83FC2" w:rsidRDefault="00F83FC2" w:rsidP="00F83FC2">
            <w:pPr>
              <w:spacing w:after="0" w:line="240" w:lineRule="auto"/>
              <w:jc w:val="center"/>
              <w:rPr>
                <w:rFonts w:ascii="Times New Roman" w:hAnsi="Times New Roman" w:cs="Times New Roman"/>
                <w:sz w:val="24"/>
                <w:szCs w:val="24"/>
              </w:rPr>
            </w:pPr>
          </w:p>
          <w:p w:rsidR="00F83FC2" w:rsidRPr="00F83FC2" w:rsidRDefault="00F83FC2" w:rsidP="00F83FC2">
            <w:pPr>
              <w:spacing w:after="0" w:line="240" w:lineRule="auto"/>
              <w:jc w:val="center"/>
              <w:rPr>
                <w:rFonts w:ascii="Times New Roman" w:hAnsi="Times New Roman" w:cs="Times New Roman"/>
                <w:sz w:val="24"/>
                <w:szCs w:val="24"/>
              </w:rPr>
            </w:pPr>
          </w:p>
          <w:p w:rsidR="00237F8D" w:rsidRPr="00F83FC2" w:rsidRDefault="00237F8D" w:rsidP="00F83FC2">
            <w:pPr>
              <w:spacing w:after="0" w:line="240" w:lineRule="auto"/>
              <w:jc w:val="center"/>
              <w:rPr>
                <w:rFonts w:ascii="Times New Roman" w:hAnsi="Times New Roman" w:cs="Times New Roman"/>
                <w:sz w:val="24"/>
                <w:szCs w:val="24"/>
              </w:rPr>
            </w:pPr>
            <w:r w:rsidRPr="00F83FC2">
              <w:rPr>
                <w:rFonts w:ascii="Times New Roman" w:hAnsi="Times New Roman" w:cs="Times New Roman"/>
                <w:sz w:val="24"/>
                <w:szCs w:val="24"/>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7F8D" w:rsidRPr="00F83FC2" w:rsidRDefault="00237F8D" w:rsidP="00F83FC2">
            <w:pPr>
              <w:spacing w:after="0" w:line="240" w:lineRule="auto"/>
              <w:jc w:val="center"/>
              <w:rPr>
                <w:rFonts w:ascii="Times New Roman" w:hAnsi="Times New Roman" w:cs="Times New Roman"/>
                <w:sz w:val="24"/>
                <w:szCs w:val="24"/>
              </w:rPr>
            </w:pPr>
            <w:r w:rsidRPr="00F83FC2">
              <w:rPr>
                <w:rFonts w:ascii="Times New Roman" w:hAnsi="Times New Roman" w:cs="Times New Roman"/>
                <w:sz w:val="24"/>
                <w:szCs w:val="24"/>
              </w:rPr>
              <w:t>852</w:t>
            </w:r>
          </w:p>
        </w:tc>
      </w:tr>
      <w:tr w:rsidR="00237F8D" w:rsidRPr="000C35C0" w:rsidTr="00C565B1">
        <w:trPr>
          <w:trHeight w:val="17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37F8D" w:rsidRPr="000C35C0" w:rsidRDefault="00237F8D" w:rsidP="00516318">
            <w:pPr>
              <w:suppressAutoHyphens/>
              <w:spacing w:after="0" w:line="100" w:lineRule="atLeast"/>
              <w:jc w:val="both"/>
              <w:textAlignment w:val="baseline"/>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237F8D" w:rsidRPr="002B6233" w:rsidRDefault="00237F8D" w:rsidP="009B2C4E">
            <w:pPr>
              <w:pStyle w:val="ConsPlusTitle"/>
              <w:jc w:val="center"/>
              <w:rPr>
                <w:rStyle w:val="sectiontitle"/>
                <w:rFonts w:ascii="Times New Roman" w:hAnsi="Times New Roman" w:cs="Times New Roman"/>
                <w:b w:val="0"/>
                <w:sz w:val="24"/>
                <w:szCs w:val="24"/>
                <w:bdr w:val="none" w:sz="0" w:space="0" w:color="auto" w:frame="1"/>
              </w:rPr>
            </w:pPr>
            <w:r w:rsidRPr="002B6233">
              <w:rPr>
                <w:rStyle w:val="sectioninfo"/>
                <w:rFonts w:ascii="Times New Roman" w:hAnsi="Times New Roman" w:cs="Times New Roman"/>
                <w:b w:val="0"/>
                <w:sz w:val="24"/>
                <w:szCs w:val="24"/>
                <w:bdr w:val="none" w:sz="0" w:space="0" w:color="auto" w:frame="1"/>
              </w:rPr>
              <w:t>Булочные изделия недлительного хранения</w:t>
            </w:r>
            <w:r w:rsidRPr="002B6233">
              <w:rPr>
                <w:rStyle w:val="sectiontitle"/>
                <w:rFonts w:ascii="Times New Roman" w:hAnsi="Times New Roman" w:cs="Times New Roman"/>
                <w:b w:val="0"/>
                <w:sz w:val="24"/>
                <w:szCs w:val="24"/>
                <w:bdr w:val="none" w:sz="0" w:space="0" w:color="auto" w:frame="1"/>
              </w:rPr>
              <w:t xml:space="preserve"> </w:t>
            </w:r>
          </w:p>
          <w:p w:rsidR="00237F8D" w:rsidRPr="00C565B1" w:rsidRDefault="00237F8D" w:rsidP="00C565B1">
            <w:pPr>
              <w:pStyle w:val="ConsPlusTitle"/>
              <w:jc w:val="center"/>
              <w:rPr>
                <w:rFonts w:ascii="Times New Roman" w:hAnsi="Times New Roman" w:cs="Times New Roman"/>
                <w:b w:val="0"/>
                <w:sz w:val="24"/>
                <w:szCs w:val="24"/>
                <w:bdr w:val="none" w:sz="0" w:space="0" w:color="auto" w:frame="1"/>
              </w:rPr>
            </w:pPr>
            <w:r w:rsidRPr="002B6233">
              <w:rPr>
                <w:rStyle w:val="sectiontitle"/>
                <w:rFonts w:ascii="Times New Roman" w:hAnsi="Times New Roman" w:cs="Times New Roman"/>
                <w:b w:val="0"/>
                <w:sz w:val="24"/>
                <w:szCs w:val="24"/>
                <w:bdr w:val="none" w:sz="0" w:space="0" w:color="auto" w:frame="1"/>
              </w:rPr>
              <w:t>Код позиции КТРУ</w:t>
            </w:r>
            <w:r w:rsidRPr="002B6233">
              <w:rPr>
                <w:rStyle w:val="sectioninfo"/>
                <w:rFonts w:ascii="Times New Roman" w:hAnsi="Times New Roman" w:cs="Times New Roman"/>
                <w:b w:val="0"/>
                <w:sz w:val="24"/>
                <w:szCs w:val="24"/>
                <w:bdr w:val="none" w:sz="0" w:space="0" w:color="auto" w:frame="1"/>
              </w:rPr>
              <w:t>10.71.11.120-00000004</w:t>
            </w:r>
          </w:p>
        </w:tc>
        <w:tc>
          <w:tcPr>
            <w:tcW w:w="4252" w:type="dxa"/>
            <w:tcBorders>
              <w:top w:val="single" w:sz="4" w:space="0" w:color="000000"/>
              <w:left w:val="single" w:sz="4" w:space="0" w:color="000000"/>
              <w:bottom w:val="single" w:sz="4" w:space="0" w:color="000000"/>
              <w:right w:val="single" w:sz="4" w:space="0" w:color="000000"/>
            </w:tcBorders>
          </w:tcPr>
          <w:tbl>
            <w:tblPr>
              <w:tblW w:w="15291" w:type="dxa"/>
              <w:tblBorders>
                <w:bottom w:val="single" w:sz="6" w:space="0" w:color="EFF0F2"/>
              </w:tblBorders>
              <w:shd w:val="clear" w:color="auto" w:fill="FFFFFF"/>
              <w:tblLayout w:type="fixed"/>
              <w:tblCellMar>
                <w:left w:w="0" w:type="dxa"/>
                <w:right w:w="0" w:type="dxa"/>
              </w:tblCellMar>
              <w:tblLook w:val="04A0"/>
            </w:tblPr>
            <w:tblGrid>
              <w:gridCol w:w="4071"/>
              <w:gridCol w:w="4695"/>
              <w:gridCol w:w="6525"/>
            </w:tblGrid>
            <w:tr w:rsidR="00F83FC2" w:rsidRPr="00830BC4" w:rsidTr="00F83FC2">
              <w:trPr>
                <w:trHeight w:val="1169"/>
              </w:trPr>
              <w:tc>
                <w:tcPr>
                  <w:tcW w:w="4071" w:type="dxa"/>
                  <w:tcBorders>
                    <w:top w:val="nil"/>
                    <w:left w:val="nil"/>
                    <w:bottom w:val="nil"/>
                    <w:right w:val="nil"/>
                  </w:tcBorders>
                  <w:shd w:val="clear" w:color="auto" w:fill="FFFFFF"/>
                  <w:tcMar>
                    <w:top w:w="240" w:type="dxa"/>
                    <w:left w:w="240" w:type="dxa"/>
                    <w:bottom w:w="240" w:type="dxa"/>
                    <w:right w:w="120" w:type="dxa"/>
                  </w:tcMar>
                  <w:vAlign w:val="bottom"/>
                  <w:hideMark/>
                </w:tcPr>
                <w:p w:rsidR="00F83FC2" w:rsidRDefault="00F83FC2" w:rsidP="00F83FC2">
                  <w:pPr>
                    <w:spacing w:after="0" w:line="240" w:lineRule="auto"/>
                    <w:ind w:left="-138"/>
                    <w:jc w:val="both"/>
                    <w:textAlignment w:val="baseline"/>
                    <w:rPr>
                      <w:rStyle w:val="sectioninfo"/>
                      <w:rFonts w:ascii="Times New Roman" w:hAnsi="Times New Roman" w:cs="Times New Roman"/>
                      <w:sz w:val="24"/>
                      <w:szCs w:val="24"/>
                      <w:bdr w:val="none" w:sz="0" w:space="0" w:color="auto" w:frame="1"/>
                    </w:rPr>
                  </w:pPr>
                  <w:r w:rsidRPr="00830BC4">
                    <w:rPr>
                      <w:rFonts w:ascii="Times New Roman" w:eastAsia="Times New Roman" w:hAnsi="Times New Roman" w:cs="Times New Roman"/>
                      <w:sz w:val="24"/>
                      <w:szCs w:val="24"/>
                      <w:lang w:eastAsia="ru-RU"/>
                    </w:rPr>
                    <w:t xml:space="preserve">Вид сырья - </w:t>
                  </w:r>
                  <w:r w:rsidRPr="00830BC4">
                    <w:rPr>
                      <w:rStyle w:val="sectioninfo"/>
                      <w:rFonts w:ascii="Times New Roman" w:hAnsi="Times New Roman" w:cs="Times New Roman"/>
                      <w:sz w:val="24"/>
                      <w:szCs w:val="24"/>
                      <w:bdr w:val="none" w:sz="0" w:space="0" w:color="auto" w:frame="1"/>
                    </w:rPr>
                    <w:t xml:space="preserve">пшеничная мука </w:t>
                  </w:r>
                </w:p>
                <w:p w:rsidR="00F83FC2" w:rsidRPr="00A607AC" w:rsidRDefault="00F83FC2" w:rsidP="00F83FC2">
                  <w:pPr>
                    <w:spacing w:after="0" w:line="240" w:lineRule="auto"/>
                    <w:ind w:left="-138"/>
                    <w:jc w:val="both"/>
                    <w:textAlignment w:val="baseline"/>
                    <w:rPr>
                      <w:rStyle w:val="sectioninfo"/>
                      <w:rFonts w:ascii="Times New Roman" w:hAnsi="Times New Roman" w:cs="Times New Roman"/>
                      <w:sz w:val="24"/>
                      <w:szCs w:val="24"/>
                      <w:bdr w:val="none" w:sz="0" w:space="0" w:color="auto" w:frame="1"/>
                    </w:rPr>
                  </w:pPr>
                  <w:r w:rsidRPr="00A607AC">
                    <w:rPr>
                      <w:rFonts w:ascii="Times New Roman" w:hAnsi="Times New Roman" w:cs="Times New Roman"/>
                      <w:sz w:val="24"/>
                      <w:szCs w:val="24"/>
                    </w:rPr>
                    <w:t xml:space="preserve">Изделие повышенной калорийности: </w:t>
                  </w:r>
                  <w:r w:rsidRPr="00A607AC">
                    <w:rPr>
                      <w:rStyle w:val="lots-wrap-contentbodyval2"/>
                      <w:rFonts w:ascii="Times New Roman" w:hAnsi="Times New Roman" w:cs="Times New Roman"/>
                      <w:sz w:val="24"/>
                      <w:szCs w:val="24"/>
                    </w:rPr>
                    <w:t>Нет.</w:t>
                  </w:r>
                  <w:r w:rsidRPr="00A607AC">
                    <w:rPr>
                      <w:rStyle w:val="lots-wrap-contentbodyval2"/>
                      <w:rFonts w:ascii="Times New Roman" w:hAnsi="Times New Roman" w:cs="Times New Roman"/>
                      <w:color w:val="334059"/>
                      <w:sz w:val="24"/>
                      <w:szCs w:val="24"/>
                    </w:rPr>
                    <w:t xml:space="preserve">  </w:t>
                  </w:r>
                </w:p>
                <w:p w:rsidR="00F83FC2" w:rsidRPr="00830BC4" w:rsidRDefault="00F83FC2" w:rsidP="00F83FC2">
                  <w:pPr>
                    <w:spacing w:after="0" w:line="240" w:lineRule="auto"/>
                    <w:ind w:left="-138"/>
                    <w:jc w:val="both"/>
                    <w:textAlignment w:val="baseline"/>
                    <w:rPr>
                      <w:rFonts w:ascii="Times New Roman" w:hAnsi="Times New Roman" w:cs="Times New Roman"/>
                      <w:sz w:val="24"/>
                      <w:szCs w:val="24"/>
                      <w:shd w:val="clear" w:color="auto" w:fill="FFFFFF"/>
                    </w:rPr>
                  </w:pPr>
                  <w:r w:rsidRPr="00830BC4">
                    <w:rPr>
                      <w:rFonts w:ascii="Times New Roman" w:hAnsi="Times New Roman" w:cs="Times New Roman"/>
                      <w:sz w:val="24"/>
                      <w:szCs w:val="24"/>
                      <w:shd w:val="clear" w:color="auto" w:fill="FFFFFF"/>
                    </w:rPr>
                    <w:t xml:space="preserve">Наличие добавок – </w:t>
                  </w:r>
                  <w:r>
                    <w:rPr>
                      <w:rFonts w:ascii="Times New Roman" w:hAnsi="Times New Roman" w:cs="Times New Roman"/>
                      <w:sz w:val="24"/>
                      <w:szCs w:val="24"/>
                      <w:shd w:val="clear" w:color="auto" w:fill="FFFFFF"/>
                    </w:rPr>
                    <w:t>Н</w:t>
                  </w:r>
                  <w:r w:rsidRPr="00830BC4">
                    <w:rPr>
                      <w:rFonts w:ascii="Times New Roman" w:hAnsi="Times New Roman" w:cs="Times New Roman"/>
                      <w:sz w:val="24"/>
                      <w:szCs w:val="24"/>
                      <w:shd w:val="clear" w:color="auto" w:fill="FFFFFF"/>
                    </w:rPr>
                    <w:t>ет.</w:t>
                  </w:r>
                </w:p>
                <w:p w:rsidR="00F83FC2" w:rsidRPr="00F83FC2" w:rsidRDefault="00F83FC2" w:rsidP="00F83FC2">
                  <w:pPr>
                    <w:spacing w:after="0" w:line="240" w:lineRule="auto"/>
                    <w:ind w:left="-138"/>
                    <w:jc w:val="both"/>
                    <w:textAlignment w:val="baseline"/>
                    <w:rPr>
                      <w:rFonts w:ascii="Times New Roman" w:hAnsi="Times New Roman" w:cs="Times New Roman"/>
                      <w:sz w:val="24"/>
                      <w:szCs w:val="24"/>
                      <w:shd w:val="clear" w:color="auto" w:fill="FFFFFF"/>
                    </w:rPr>
                  </w:pPr>
                  <w:r w:rsidRPr="00830BC4">
                    <w:rPr>
                      <w:rFonts w:ascii="Times New Roman" w:hAnsi="Times New Roman" w:cs="Times New Roman"/>
                      <w:sz w:val="24"/>
                      <w:szCs w:val="24"/>
                      <w:shd w:val="clear" w:color="auto" w:fill="FFFFFF"/>
                    </w:rPr>
                    <w:t xml:space="preserve">Наличие начинки -  </w:t>
                  </w:r>
                  <w:r>
                    <w:rPr>
                      <w:rFonts w:ascii="Times New Roman" w:hAnsi="Times New Roman" w:cs="Times New Roman"/>
                      <w:sz w:val="24"/>
                      <w:szCs w:val="24"/>
                      <w:shd w:val="clear" w:color="auto" w:fill="FFFFFF"/>
                    </w:rPr>
                    <w:t>Н</w:t>
                  </w:r>
                  <w:r w:rsidRPr="00830BC4">
                    <w:rPr>
                      <w:rFonts w:ascii="Times New Roman" w:hAnsi="Times New Roman" w:cs="Times New Roman"/>
                      <w:sz w:val="24"/>
                      <w:szCs w:val="24"/>
                      <w:shd w:val="clear" w:color="auto" w:fill="FFFFFF"/>
                    </w:rPr>
                    <w:t>ет.</w:t>
                  </w:r>
                </w:p>
              </w:tc>
              <w:tc>
                <w:tcPr>
                  <w:tcW w:w="4695" w:type="dxa"/>
                  <w:shd w:val="clear" w:color="auto" w:fill="FFFFFF"/>
                  <w:vAlign w:val="center"/>
                  <w:hideMark/>
                </w:tcPr>
                <w:p w:rsidR="00F83FC2" w:rsidRPr="00830BC4" w:rsidRDefault="00F83FC2" w:rsidP="00F83FC2">
                  <w:pPr>
                    <w:spacing w:after="0" w:line="240" w:lineRule="auto"/>
                    <w:jc w:val="both"/>
                    <w:rPr>
                      <w:rFonts w:ascii="Times New Roman" w:eastAsia="Times New Roman" w:hAnsi="Times New Roman" w:cs="Times New Roman"/>
                      <w:sz w:val="24"/>
                      <w:szCs w:val="24"/>
                      <w:lang w:eastAsia="ru-RU"/>
                    </w:rPr>
                  </w:pPr>
                </w:p>
              </w:tc>
              <w:tc>
                <w:tcPr>
                  <w:tcW w:w="6525" w:type="dxa"/>
                  <w:shd w:val="clear" w:color="auto" w:fill="FFFFFF"/>
                  <w:vAlign w:val="center"/>
                  <w:hideMark/>
                </w:tcPr>
                <w:p w:rsidR="00F83FC2" w:rsidRPr="00830BC4" w:rsidRDefault="00F83FC2" w:rsidP="00F83FC2">
                  <w:pPr>
                    <w:spacing w:after="0" w:line="240" w:lineRule="auto"/>
                    <w:jc w:val="both"/>
                    <w:rPr>
                      <w:rFonts w:ascii="Times New Roman" w:eastAsia="Times New Roman" w:hAnsi="Times New Roman" w:cs="Times New Roman"/>
                      <w:sz w:val="24"/>
                      <w:szCs w:val="24"/>
                      <w:lang w:eastAsia="ru-RU"/>
                    </w:rPr>
                  </w:pPr>
                </w:p>
              </w:tc>
            </w:tr>
          </w:tbl>
          <w:p w:rsidR="00F83FC2" w:rsidRPr="009139CD" w:rsidRDefault="00F83FC2" w:rsidP="00F83FC2">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9139CD">
              <w:rPr>
                <w:rFonts w:ascii="Times New Roman" w:eastAsia="Times New Roman" w:hAnsi="Times New Roman" w:cs="Times New Roman"/>
                <w:sz w:val="24"/>
                <w:szCs w:val="24"/>
                <w:shd w:val="clear" w:color="auto" w:fill="FFFFFF"/>
                <w:lang w:eastAsia="ru-RU"/>
              </w:rPr>
              <w:t>Страна происхождения товара – Российская Федерация.</w:t>
            </w:r>
          </w:p>
          <w:p w:rsidR="00237F8D" w:rsidRPr="00201A76" w:rsidRDefault="00F83FC2" w:rsidP="00F83FC2">
            <w:pPr>
              <w:spacing w:after="0" w:line="240" w:lineRule="auto"/>
              <w:jc w:val="both"/>
              <w:textAlignment w:val="baseline"/>
              <w:rPr>
                <w:rFonts w:ascii="Times New Roman" w:hAnsi="Times New Roman" w:cs="Times New Roman"/>
                <w:sz w:val="20"/>
                <w:szCs w:val="20"/>
                <w:shd w:val="clear" w:color="auto" w:fill="FFFFFF"/>
              </w:rPr>
            </w:pPr>
            <w:r w:rsidRPr="009139CD">
              <w:rPr>
                <w:rFonts w:ascii="Times New Roman" w:eastAsia="Times New Roman" w:hAnsi="Times New Roman" w:cs="Times New Roman"/>
                <w:sz w:val="24"/>
                <w:szCs w:val="24"/>
                <w:shd w:val="clear" w:color="auto" w:fill="FFFFFF"/>
                <w:lang w:eastAsia="ru-RU"/>
              </w:rPr>
              <w:t>Товарный знак отсутствует.</w:t>
            </w:r>
          </w:p>
        </w:tc>
        <w:tc>
          <w:tcPr>
            <w:tcW w:w="709" w:type="dxa"/>
            <w:tcBorders>
              <w:top w:val="single" w:sz="4" w:space="0" w:color="000000"/>
              <w:left w:val="single" w:sz="4" w:space="0" w:color="000000"/>
              <w:bottom w:val="single" w:sz="4" w:space="0" w:color="000000"/>
              <w:right w:val="single" w:sz="4" w:space="0" w:color="000000"/>
            </w:tcBorders>
          </w:tcPr>
          <w:p w:rsidR="00C565B1" w:rsidRPr="00F83FC2" w:rsidRDefault="00C565B1" w:rsidP="00F83FC2">
            <w:pPr>
              <w:spacing w:after="0" w:line="240" w:lineRule="auto"/>
              <w:jc w:val="center"/>
              <w:rPr>
                <w:rFonts w:ascii="Times New Roman" w:hAnsi="Times New Roman" w:cs="Times New Roman"/>
                <w:sz w:val="24"/>
                <w:szCs w:val="24"/>
              </w:rPr>
            </w:pPr>
          </w:p>
          <w:p w:rsidR="00F83FC2" w:rsidRPr="00F83FC2" w:rsidRDefault="00F83FC2" w:rsidP="00F83FC2">
            <w:pPr>
              <w:spacing w:after="0" w:line="240" w:lineRule="auto"/>
              <w:jc w:val="center"/>
              <w:rPr>
                <w:rFonts w:ascii="Times New Roman" w:hAnsi="Times New Roman" w:cs="Times New Roman"/>
                <w:sz w:val="24"/>
                <w:szCs w:val="24"/>
              </w:rPr>
            </w:pPr>
          </w:p>
          <w:p w:rsidR="00F83FC2" w:rsidRPr="00F83FC2" w:rsidRDefault="00F83FC2" w:rsidP="00F83FC2">
            <w:pPr>
              <w:spacing w:after="0" w:line="240" w:lineRule="auto"/>
              <w:jc w:val="center"/>
              <w:rPr>
                <w:rFonts w:ascii="Times New Roman" w:hAnsi="Times New Roman" w:cs="Times New Roman"/>
                <w:sz w:val="24"/>
                <w:szCs w:val="24"/>
              </w:rPr>
            </w:pPr>
          </w:p>
          <w:p w:rsidR="00F83FC2" w:rsidRPr="00F83FC2" w:rsidRDefault="00F83FC2" w:rsidP="00F83FC2">
            <w:pPr>
              <w:spacing w:after="0" w:line="240" w:lineRule="auto"/>
              <w:rPr>
                <w:rFonts w:ascii="Times New Roman" w:hAnsi="Times New Roman" w:cs="Times New Roman"/>
                <w:sz w:val="24"/>
                <w:szCs w:val="24"/>
              </w:rPr>
            </w:pPr>
          </w:p>
          <w:p w:rsidR="00237F8D" w:rsidRPr="00F83FC2" w:rsidRDefault="00237F8D" w:rsidP="00F83FC2">
            <w:pPr>
              <w:spacing w:after="0" w:line="240" w:lineRule="auto"/>
              <w:jc w:val="center"/>
              <w:rPr>
                <w:rFonts w:ascii="Times New Roman" w:hAnsi="Times New Roman" w:cs="Times New Roman"/>
                <w:sz w:val="24"/>
                <w:szCs w:val="24"/>
              </w:rPr>
            </w:pPr>
            <w:r w:rsidRPr="00F83FC2">
              <w:rPr>
                <w:rFonts w:ascii="Times New Roman" w:hAnsi="Times New Roman" w:cs="Times New Roman"/>
                <w:sz w:val="24"/>
                <w:szCs w:val="24"/>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7F8D" w:rsidRPr="00F83FC2" w:rsidRDefault="00237F8D" w:rsidP="00F83FC2">
            <w:pPr>
              <w:spacing w:after="0" w:line="240" w:lineRule="auto"/>
              <w:jc w:val="center"/>
              <w:rPr>
                <w:rFonts w:ascii="Times New Roman" w:hAnsi="Times New Roman" w:cs="Times New Roman"/>
                <w:sz w:val="24"/>
                <w:szCs w:val="24"/>
              </w:rPr>
            </w:pPr>
            <w:r w:rsidRPr="00F83FC2">
              <w:rPr>
                <w:rFonts w:ascii="Times New Roman" w:hAnsi="Times New Roman" w:cs="Times New Roman"/>
                <w:sz w:val="24"/>
                <w:szCs w:val="24"/>
              </w:rPr>
              <w:t>1200</w:t>
            </w:r>
          </w:p>
        </w:tc>
      </w:tr>
    </w:tbl>
    <w:p w:rsidR="00333417" w:rsidRDefault="00333417">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8A16A4" w:rsidRPr="008A16A4" w:rsidRDefault="008A16A4" w:rsidP="008A16A4">
      <w:pPr>
        <w:suppressAutoHyphens/>
        <w:spacing w:line="220" w:lineRule="atLeast"/>
        <w:jc w:val="both"/>
        <w:rPr>
          <w:rFonts w:ascii="Times New Roman" w:eastAsia="Calibri" w:hAnsi="Times New Roman" w:cs="Times New Roman"/>
          <w:sz w:val="24"/>
          <w:szCs w:val="24"/>
          <w:u w:val="single"/>
        </w:rPr>
      </w:pPr>
      <w:r w:rsidRPr="008A16A4">
        <w:rPr>
          <w:rFonts w:ascii="Times New Roman" w:eastAsia="Calibri" w:hAnsi="Times New Roman" w:cs="Times New Roman"/>
          <w:sz w:val="24"/>
          <w:szCs w:val="24"/>
          <w:u w:val="single"/>
        </w:rPr>
        <w:t>Предлагаемый к поставке товар должен соответствовать требованиям:</w:t>
      </w:r>
    </w:p>
    <w:p w:rsidR="008A16A4" w:rsidRPr="008A16A4" w:rsidRDefault="008A16A4" w:rsidP="008A16A4">
      <w:pPr>
        <w:suppressAutoHyphens/>
        <w:spacing w:line="220" w:lineRule="atLeast"/>
        <w:jc w:val="both"/>
        <w:rPr>
          <w:rFonts w:ascii="Times New Roman" w:eastAsia="Calibri" w:hAnsi="Times New Roman" w:cs="Times New Roman"/>
          <w:sz w:val="24"/>
          <w:szCs w:val="24"/>
        </w:rPr>
      </w:pPr>
      <w:r w:rsidRPr="008A16A4">
        <w:rPr>
          <w:rFonts w:ascii="Times New Roman" w:eastAsia="Calibri" w:hAnsi="Times New Roman" w:cs="Times New Roman"/>
          <w:sz w:val="24"/>
          <w:szCs w:val="24"/>
        </w:rPr>
        <w:t xml:space="preserve"> - Федерального Закона. № 52 - ФЗ от 30 марта 1999 г «О санитарно-эпидемиологическом благополучии населения»</w:t>
      </w:r>
    </w:p>
    <w:p w:rsidR="008A16A4" w:rsidRPr="008A16A4" w:rsidRDefault="008A16A4" w:rsidP="008A16A4">
      <w:pPr>
        <w:suppressAutoHyphens/>
        <w:spacing w:line="220" w:lineRule="atLeast"/>
        <w:jc w:val="both"/>
        <w:rPr>
          <w:rFonts w:ascii="Times New Roman" w:eastAsia="Calibri" w:hAnsi="Times New Roman" w:cs="Times New Roman"/>
          <w:sz w:val="24"/>
          <w:szCs w:val="24"/>
        </w:rPr>
      </w:pPr>
      <w:r w:rsidRPr="008A16A4">
        <w:rPr>
          <w:rFonts w:ascii="Times New Roman" w:eastAsia="Calibri" w:hAnsi="Times New Roman" w:cs="Times New Roman"/>
          <w:sz w:val="24"/>
          <w:szCs w:val="24"/>
        </w:rPr>
        <w:t>- Федерального Закона № 29 - ФЗ от 2 января 2000 г «О качестве и безопасности пищевых продуктов»;</w:t>
      </w:r>
    </w:p>
    <w:p w:rsidR="008A16A4" w:rsidRDefault="008A16A4" w:rsidP="008A16A4">
      <w:pPr>
        <w:suppressAutoHyphens/>
        <w:spacing w:line="220" w:lineRule="atLeast"/>
        <w:jc w:val="both"/>
        <w:rPr>
          <w:rFonts w:ascii="Times New Roman" w:eastAsia="Calibri" w:hAnsi="Times New Roman" w:cs="Times New Roman"/>
          <w:sz w:val="24"/>
          <w:szCs w:val="24"/>
        </w:rPr>
      </w:pPr>
      <w:r w:rsidRPr="008A16A4">
        <w:rPr>
          <w:rFonts w:ascii="Times New Roman" w:eastAsia="Calibri" w:hAnsi="Times New Roman" w:cs="Times New Roman"/>
          <w:sz w:val="24"/>
          <w:szCs w:val="24"/>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9B2C4E" w:rsidRPr="008A16A4" w:rsidRDefault="009B2C4E" w:rsidP="00D456E5">
      <w:pPr>
        <w:pStyle w:val="ConsPlusNormal"/>
        <w:ind w:firstLine="0"/>
        <w:jc w:val="both"/>
        <w:rPr>
          <w:rFonts w:ascii="Times New Roman" w:hAnsi="Times New Roman" w:cs="Times New Roman"/>
          <w:sz w:val="24"/>
          <w:szCs w:val="24"/>
        </w:rPr>
      </w:pPr>
      <w:r w:rsidRPr="00DC25B7">
        <w:rPr>
          <w:rFonts w:ascii="Times New Roman" w:hAnsi="Times New Roman" w:cs="Times New Roman"/>
          <w:noProof/>
          <w:sz w:val="24"/>
          <w:szCs w:val="24"/>
        </w:rPr>
        <w:t>ГОСТ 8227-56 «Хлеб и хлебобулочные изделия. Укладывание, хранение, транспортирование»</w:t>
      </w:r>
      <w:r w:rsidRPr="001426F4">
        <w:rPr>
          <w:rFonts w:ascii="Times New Roman" w:hAnsi="Times New Roman" w:cs="Times New Roman"/>
          <w:sz w:val="24"/>
          <w:szCs w:val="24"/>
        </w:rPr>
        <w:t>.</w:t>
      </w:r>
    </w:p>
    <w:p w:rsidR="008A16A4" w:rsidRPr="008A16A4" w:rsidRDefault="008A16A4" w:rsidP="008A16A4">
      <w:pPr>
        <w:suppressAutoHyphens/>
        <w:spacing w:line="220" w:lineRule="atLeast"/>
        <w:jc w:val="both"/>
        <w:rPr>
          <w:rFonts w:ascii="Times New Roman" w:eastAsia="Calibri" w:hAnsi="Times New Roman" w:cs="Times New Roman"/>
          <w:sz w:val="24"/>
          <w:szCs w:val="24"/>
          <w:u w:val="single"/>
        </w:rPr>
      </w:pPr>
      <w:r w:rsidRPr="008A16A4">
        <w:rPr>
          <w:rFonts w:ascii="Times New Roman" w:eastAsia="Calibri" w:hAnsi="Times New Roman" w:cs="Times New Roman"/>
          <w:sz w:val="24"/>
          <w:szCs w:val="24"/>
          <w:u w:val="single"/>
        </w:rPr>
        <w:t>Требования к маркировке, упаковке и транспортировке:</w:t>
      </w:r>
    </w:p>
    <w:p w:rsidR="008A16A4" w:rsidRPr="008A16A4" w:rsidRDefault="008A16A4" w:rsidP="008A16A4">
      <w:pPr>
        <w:suppressAutoHyphens/>
        <w:spacing w:line="220" w:lineRule="atLeast"/>
        <w:jc w:val="both"/>
        <w:rPr>
          <w:rFonts w:ascii="Times New Roman" w:hAnsi="Times New Roman" w:cs="Times New Roman"/>
          <w:sz w:val="24"/>
          <w:szCs w:val="24"/>
        </w:rPr>
      </w:pPr>
      <w:r w:rsidRPr="008A16A4">
        <w:rPr>
          <w:rFonts w:ascii="Times New Roman" w:eastAsia="Calibri" w:hAnsi="Times New Roman" w:cs="Times New Roman"/>
          <w:sz w:val="24"/>
          <w:szCs w:val="24"/>
        </w:rPr>
        <w:t xml:space="preserve">Товар поставляется в таре и упаковке без нарушения целостности транспортной и фабричной упаковки </w:t>
      </w:r>
      <w:r w:rsidRPr="008A16A4">
        <w:rPr>
          <w:rFonts w:ascii="Times New Roman" w:eastAsia="Arial Unicode MS" w:hAnsi="Times New Roman" w:cs="Times New Roman"/>
          <w:bCs/>
          <w:color w:val="000000"/>
          <w:sz w:val="24"/>
          <w:szCs w:val="24"/>
        </w:rPr>
        <w:t xml:space="preserve">Тара и упаковка товара должны быть изготовлены из материалов </w:t>
      </w:r>
      <w:r w:rsidRPr="008A16A4">
        <w:rPr>
          <w:rFonts w:ascii="Times New Roman" w:eastAsia="Calibri" w:hAnsi="Times New Roman" w:cs="Times New Roman"/>
          <w:sz w:val="24"/>
          <w:szCs w:val="24"/>
        </w:rPr>
        <w:t xml:space="preserve">допустимых к применению для упаковки продуктов питания, </w:t>
      </w:r>
      <w:r w:rsidRPr="008A16A4">
        <w:rPr>
          <w:rFonts w:ascii="Times New Roman" w:eastAsia="Arial Unicode MS" w:hAnsi="Times New Roman" w:cs="Times New Roman"/>
          <w:bCs/>
          <w:color w:val="000000"/>
          <w:sz w:val="24"/>
          <w:szCs w:val="24"/>
        </w:rPr>
        <w:t xml:space="preserve">должны соответствовать требованиям </w:t>
      </w:r>
      <w:r w:rsidRPr="008A16A4">
        <w:rPr>
          <w:rFonts w:ascii="Times New Roman" w:eastAsia="Arial Unicode MS" w:hAnsi="Times New Roman" w:cs="Times New Roman"/>
          <w:bCs/>
          <w:color w:val="000000"/>
          <w:sz w:val="24"/>
          <w:szCs w:val="24"/>
        </w:rPr>
        <w:lastRenderedPageBreak/>
        <w:t>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sidRPr="008A16A4">
        <w:rPr>
          <w:rFonts w:ascii="Times New Roman" w:hAnsi="Times New Roman" w:cs="Times New Roman"/>
          <w:sz w:val="24"/>
          <w:szCs w:val="24"/>
        </w:rPr>
        <w:t>.</w:t>
      </w:r>
    </w:p>
    <w:p w:rsidR="008A16A4" w:rsidRPr="008A16A4" w:rsidRDefault="008A16A4" w:rsidP="008A16A4">
      <w:pPr>
        <w:suppressAutoHyphens/>
        <w:spacing w:line="220" w:lineRule="atLeast"/>
        <w:jc w:val="both"/>
        <w:rPr>
          <w:rFonts w:ascii="Times New Roman" w:hAnsi="Times New Roman" w:cs="Times New Roman"/>
          <w:sz w:val="24"/>
          <w:szCs w:val="24"/>
        </w:rPr>
      </w:pPr>
      <w:r w:rsidRPr="008A16A4">
        <w:rPr>
          <w:rFonts w:ascii="Times New Roman" w:eastAsia="Calibri" w:hAnsi="Times New Roman" w:cs="Times New Roman"/>
          <w:sz w:val="24"/>
          <w:szCs w:val="24"/>
          <w:u w:val="single"/>
          <w:lang w:eastAsia="ar-SA"/>
        </w:rPr>
        <w:t xml:space="preserve">Поставка товара должна выполняться в строгом соответствии с требованиями санитарных правил и норм: </w:t>
      </w:r>
    </w:p>
    <w:p w:rsidR="008A16A4" w:rsidRPr="008A16A4" w:rsidRDefault="008A16A4" w:rsidP="008A16A4">
      <w:pPr>
        <w:tabs>
          <w:tab w:val="left" w:pos="479"/>
          <w:tab w:val="left" w:pos="8222"/>
        </w:tabs>
        <w:suppressAutoHyphens/>
        <w:spacing w:line="220" w:lineRule="atLeast"/>
        <w:jc w:val="both"/>
        <w:rPr>
          <w:rFonts w:ascii="Times New Roman" w:eastAsia="Calibri" w:hAnsi="Times New Roman" w:cs="Times New Roman"/>
          <w:sz w:val="24"/>
          <w:szCs w:val="24"/>
          <w:lang w:eastAsia="ar-SA"/>
        </w:rPr>
      </w:pPr>
      <w:r w:rsidRPr="008A16A4">
        <w:rPr>
          <w:rFonts w:ascii="Times New Roman" w:eastAsia="Calibri" w:hAnsi="Times New Roman" w:cs="Times New Roman"/>
          <w:sz w:val="24"/>
          <w:szCs w:val="24"/>
          <w:lang w:eastAsia="ar-SA"/>
        </w:rPr>
        <w:t xml:space="preserve">- СанПиН 2.3.2.1078-01 «Гигиенические требования безопасности и пищевой ценности пищевых продуктов»; </w:t>
      </w:r>
    </w:p>
    <w:p w:rsidR="008A16A4" w:rsidRPr="008A16A4" w:rsidRDefault="008A16A4" w:rsidP="008A16A4">
      <w:pPr>
        <w:tabs>
          <w:tab w:val="left" w:pos="479"/>
          <w:tab w:val="left" w:pos="8222"/>
        </w:tabs>
        <w:suppressAutoHyphens/>
        <w:spacing w:line="220" w:lineRule="atLeast"/>
        <w:jc w:val="both"/>
        <w:rPr>
          <w:rFonts w:ascii="Times New Roman" w:eastAsia="Calibri" w:hAnsi="Times New Roman" w:cs="Times New Roman"/>
          <w:sz w:val="24"/>
          <w:szCs w:val="24"/>
          <w:lang w:eastAsia="ar-SA"/>
        </w:rPr>
      </w:pPr>
      <w:r w:rsidRPr="008A16A4">
        <w:rPr>
          <w:rFonts w:ascii="Times New Roman" w:eastAsia="Calibri" w:hAnsi="Times New Roman" w:cs="Times New Roman"/>
          <w:sz w:val="24"/>
          <w:szCs w:val="24"/>
          <w:lang w:eastAsia="ar-SA"/>
        </w:rPr>
        <w:t>- СанПиН 2.3.2.1324-03 «Гигиенические требования к срокам годности и условиям хранения пищевых продуктов».</w:t>
      </w:r>
    </w:p>
    <w:p w:rsidR="008A16A4" w:rsidRPr="008A16A4" w:rsidRDefault="008A16A4" w:rsidP="008A16A4">
      <w:pPr>
        <w:spacing w:line="220" w:lineRule="atLeast"/>
        <w:jc w:val="both"/>
        <w:rPr>
          <w:rFonts w:ascii="Times New Roman" w:eastAsia="Calibri" w:hAnsi="Times New Roman" w:cs="Times New Roman"/>
          <w:sz w:val="24"/>
          <w:szCs w:val="24"/>
        </w:rPr>
      </w:pPr>
      <w:r w:rsidRPr="008A16A4">
        <w:rPr>
          <w:rFonts w:ascii="Times New Roman" w:eastAsia="Calibri" w:hAnsi="Times New Roman" w:cs="Times New Roman"/>
          <w:sz w:val="24"/>
          <w:szCs w:val="24"/>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rsidR="008A16A4" w:rsidRPr="008A16A4" w:rsidRDefault="008A16A4" w:rsidP="008A16A4">
      <w:pPr>
        <w:suppressAutoHyphens/>
        <w:spacing w:line="220" w:lineRule="atLeast"/>
        <w:jc w:val="both"/>
        <w:rPr>
          <w:rFonts w:ascii="Times New Roman" w:hAnsi="Times New Roman" w:cs="Times New Roman"/>
          <w:sz w:val="24"/>
          <w:szCs w:val="24"/>
        </w:rPr>
      </w:pPr>
      <w:r w:rsidRPr="008A16A4">
        <w:rPr>
          <w:rFonts w:ascii="Times New Roman" w:eastAsia="Calibri" w:hAnsi="Times New Roman" w:cs="Times New Roman"/>
          <w:sz w:val="24"/>
          <w:szCs w:val="24"/>
        </w:rPr>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p>
    <w:p w:rsidR="008A16A4" w:rsidRPr="008A16A4" w:rsidRDefault="008A16A4" w:rsidP="008A16A4">
      <w:pPr>
        <w:suppressAutoHyphens/>
        <w:spacing w:line="220" w:lineRule="atLeast"/>
        <w:jc w:val="both"/>
        <w:rPr>
          <w:rFonts w:ascii="Times New Roman" w:eastAsia="Calibri" w:hAnsi="Times New Roman" w:cs="Times New Roman"/>
          <w:sz w:val="24"/>
          <w:szCs w:val="24"/>
        </w:rPr>
      </w:pPr>
      <w:r w:rsidRPr="008A16A4">
        <w:rPr>
          <w:rFonts w:ascii="Times New Roman" w:eastAsia="Calibri" w:hAnsi="Times New Roman" w:cs="Times New Roman"/>
          <w:sz w:val="24"/>
          <w:szCs w:val="24"/>
        </w:rPr>
        <w:t>Весь поставляемый Товар должен отвечать требованиям нормативной документации по использованию в детском питании.</w:t>
      </w:r>
    </w:p>
    <w:p w:rsidR="008A16A4" w:rsidRPr="008A16A4" w:rsidRDefault="008A16A4" w:rsidP="008A16A4">
      <w:pPr>
        <w:suppressAutoHyphens/>
        <w:spacing w:line="220" w:lineRule="atLeast"/>
        <w:jc w:val="both"/>
        <w:rPr>
          <w:rFonts w:ascii="Times New Roman" w:eastAsia="Arial Unicode MS" w:hAnsi="Times New Roman" w:cs="Times New Roman"/>
          <w:color w:val="000000"/>
          <w:sz w:val="24"/>
          <w:szCs w:val="24"/>
        </w:rPr>
      </w:pPr>
      <w:r w:rsidRPr="008A16A4">
        <w:rPr>
          <w:rFonts w:ascii="Times New Roman" w:eastAsia="Calibri" w:hAnsi="Times New Roman" w:cs="Times New Roman"/>
          <w:sz w:val="24"/>
          <w:szCs w:val="24"/>
        </w:rPr>
        <w:t>У лиц, доставляющих товар должно быть наличие медицинской книжки.</w:t>
      </w:r>
      <w:r w:rsidRPr="008A16A4">
        <w:rPr>
          <w:rFonts w:ascii="Times New Roman" w:eastAsia="Arial Unicode MS" w:hAnsi="Times New Roman" w:cs="Times New Roman"/>
          <w:b/>
          <w:color w:val="000000"/>
          <w:sz w:val="24"/>
          <w:szCs w:val="24"/>
        </w:rPr>
        <w:t> </w:t>
      </w:r>
      <w:r w:rsidRPr="008A16A4">
        <w:rPr>
          <w:rFonts w:ascii="Times New Roman" w:eastAsia="Arial Unicode MS" w:hAnsi="Times New Roman" w:cs="Times New Roman"/>
          <w:color w:val="000000"/>
          <w:sz w:val="24"/>
          <w:szCs w:val="24"/>
        </w:rPr>
        <w:t>Поставка Товара включает в себя доставку Товара до места поставки, погрузо-разгрузочные работы на складе.</w:t>
      </w:r>
    </w:p>
    <w:p w:rsidR="00DA778D" w:rsidRPr="008A16A4" w:rsidRDefault="00DA778D">
      <w:pPr>
        <w:spacing w:after="1" w:line="220" w:lineRule="atLeast"/>
        <w:jc w:val="right"/>
        <w:outlineLvl w:val="1"/>
        <w:rPr>
          <w:rFonts w:ascii="Times New Roman" w:hAnsi="Times New Roman" w:cs="Times New Roman"/>
          <w:sz w:val="24"/>
          <w:szCs w:val="24"/>
        </w:rPr>
      </w:pPr>
    </w:p>
    <w:p w:rsidR="00DA778D" w:rsidRPr="008A16A4" w:rsidRDefault="00DA778D">
      <w:pPr>
        <w:spacing w:after="1" w:line="220" w:lineRule="atLeast"/>
        <w:jc w:val="right"/>
        <w:outlineLvl w:val="1"/>
        <w:rPr>
          <w:rFonts w:ascii="Times New Roman" w:hAnsi="Times New Roman" w:cs="Times New Roman"/>
          <w:sz w:val="24"/>
          <w:szCs w:val="24"/>
        </w:rPr>
      </w:pPr>
    </w:p>
    <w:p w:rsidR="00DA778D" w:rsidRPr="008A16A4" w:rsidRDefault="00DA778D">
      <w:pPr>
        <w:spacing w:after="1" w:line="220" w:lineRule="atLeast"/>
        <w:jc w:val="right"/>
        <w:outlineLvl w:val="1"/>
        <w:rPr>
          <w:rFonts w:ascii="Times New Roman" w:hAnsi="Times New Roman" w:cs="Times New Roman"/>
          <w:sz w:val="24"/>
          <w:szCs w:val="24"/>
        </w:rPr>
      </w:pPr>
    </w:p>
    <w:p w:rsidR="00DA778D" w:rsidRPr="008A16A4"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237F8D" w:rsidRDefault="00237F8D">
      <w:pPr>
        <w:spacing w:after="1" w:line="220" w:lineRule="atLeast"/>
        <w:jc w:val="right"/>
        <w:outlineLvl w:val="1"/>
        <w:rPr>
          <w:rFonts w:ascii="Times New Roman" w:hAnsi="Times New Roman" w:cs="Times New Roman"/>
          <w:sz w:val="24"/>
          <w:szCs w:val="24"/>
        </w:rPr>
      </w:pPr>
    </w:p>
    <w:p w:rsidR="00237F8D" w:rsidRDefault="00237F8D">
      <w:pPr>
        <w:spacing w:after="1" w:line="220" w:lineRule="atLeast"/>
        <w:jc w:val="right"/>
        <w:outlineLvl w:val="1"/>
        <w:rPr>
          <w:rFonts w:ascii="Times New Roman" w:hAnsi="Times New Roman" w:cs="Times New Roman"/>
          <w:sz w:val="24"/>
          <w:szCs w:val="24"/>
        </w:rPr>
      </w:pPr>
    </w:p>
    <w:p w:rsidR="00237F8D" w:rsidRDefault="00237F8D">
      <w:pPr>
        <w:spacing w:after="1" w:line="220" w:lineRule="atLeast"/>
        <w:jc w:val="right"/>
        <w:outlineLvl w:val="1"/>
        <w:rPr>
          <w:rFonts w:ascii="Times New Roman" w:hAnsi="Times New Roman" w:cs="Times New Roman"/>
          <w:sz w:val="24"/>
          <w:szCs w:val="24"/>
        </w:rPr>
      </w:pPr>
    </w:p>
    <w:p w:rsidR="00237F8D" w:rsidRDefault="00237F8D">
      <w:pPr>
        <w:spacing w:after="1" w:line="220" w:lineRule="atLeast"/>
        <w:jc w:val="right"/>
        <w:outlineLvl w:val="1"/>
        <w:rPr>
          <w:rFonts w:ascii="Times New Roman" w:hAnsi="Times New Roman" w:cs="Times New Roman"/>
          <w:sz w:val="24"/>
          <w:szCs w:val="24"/>
        </w:rPr>
      </w:pPr>
    </w:p>
    <w:p w:rsidR="00237F8D" w:rsidRDefault="00237F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456E5" w:rsidRDefault="00D456E5" w:rsidP="00D456E5">
      <w:pPr>
        <w:spacing w:after="1" w:line="220" w:lineRule="atLeast"/>
        <w:outlineLvl w:val="1"/>
        <w:rPr>
          <w:rFonts w:ascii="Times New Roman" w:hAnsi="Times New Roman" w:cs="Times New Roman"/>
          <w:sz w:val="24"/>
          <w:szCs w:val="24"/>
        </w:rPr>
      </w:pPr>
    </w:p>
    <w:p w:rsidR="00D456E5" w:rsidRDefault="00237F8D" w:rsidP="00C565B1">
      <w:pPr>
        <w:spacing w:after="1" w:line="220" w:lineRule="atLeast"/>
        <w:jc w:val="right"/>
        <w:outlineLvl w:val="1"/>
        <w:rPr>
          <w:rFonts w:eastAsia="Calibri"/>
        </w:rPr>
      </w:pPr>
      <w:r>
        <w:rPr>
          <w:rFonts w:eastAsia="Calibri"/>
        </w:rPr>
        <w:t xml:space="preserve">                                                                                                                                                </w:t>
      </w:r>
    </w:p>
    <w:p w:rsidR="00D456E5" w:rsidRDefault="00D456E5" w:rsidP="00C565B1">
      <w:pPr>
        <w:spacing w:after="1" w:line="220" w:lineRule="atLeast"/>
        <w:jc w:val="right"/>
        <w:outlineLvl w:val="1"/>
        <w:rPr>
          <w:rFonts w:eastAsia="Calibri"/>
        </w:rPr>
      </w:pPr>
    </w:p>
    <w:p w:rsidR="00237F8D" w:rsidRPr="00C565B1" w:rsidRDefault="00237F8D" w:rsidP="00C565B1">
      <w:pPr>
        <w:spacing w:after="1" w:line="220" w:lineRule="atLeast"/>
        <w:jc w:val="right"/>
        <w:outlineLvl w:val="1"/>
        <w:rPr>
          <w:rFonts w:ascii="Times New Roman" w:eastAsia="Calibri" w:hAnsi="Times New Roman" w:cs="Times New Roman"/>
          <w:sz w:val="24"/>
          <w:szCs w:val="24"/>
        </w:rPr>
      </w:pPr>
      <w:r>
        <w:rPr>
          <w:rFonts w:eastAsia="Calibri"/>
        </w:rPr>
        <w:lastRenderedPageBreak/>
        <w:t xml:space="preserve"> </w:t>
      </w:r>
      <w:r w:rsidRPr="00C565B1">
        <w:rPr>
          <w:rFonts w:ascii="Times New Roman" w:eastAsia="Calibri" w:hAnsi="Times New Roman" w:cs="Times New Roman"/>
          <w:sz w:val="24"/>
          <w:szCs w:val="24"/>
        </w:rPr>
        <w:t>Приложение № 3</w:t>
      </w:r>
    </w:p>
    <w:p w:rsidR="00237F8D" w:rsidRPr="00C565B1" w:rsidRDefault="00237F8D" w:rsidP="00C565B1">
      <w:pPr>
        <w:spacing w:after="1" w:line="220" w:lineRule="atLeast"/>
        <w:jc w:val="right"/>
        <w:rPr>
          <w:rFonts w:ascii="Times New Roman" w:eastAsia="Calibri" w:hAnsi="Times New Roman" w:cs="Times New Roman"/>
          <w:sz w:val="24"/>
          <w:szCs w:val="24"/>
        </w:rPr>
      </w:pPr>
      <w:r w:rsidRPr="00C565B1">
        <w:rPr>
          <w:rFonts w:ascii="Times New Roman" w:eastAsia="Calibri" w:hAnsi="Times New Roman" w:cs="Times New Roman"/>
          <w:sz w:val="24"/>
          <w:szCs w:val="24"/>
        </w:rPr>
        <w:t xml:space="preserve">                                                                                                 </w:t>
      </w:r>
      <w:r w:rsidR="00C565B1">
        <w:rPr>
          <w:rFonts w:ascii="Times New Roman" w:eastAsia="Calibri" w:hAnsi="Times New Roman" w:cs="Times New Roman"/>
          <w:sz w:val="24"/>
          <w:szCs w:val="24"/>
        </w:rPr>
        <w:t xml:space="preserve">                            </w:t>
      </w:r>
      <w:r w:rsidRPr="00C565B1">
        <w:rPr>
          <w:rFonts w:ascii="Times New Roman" w:eastAsia="Calibri" w:hAnsi="Times New Roman" w:cs="Times New Roman"/>
          <w:sz w:val="24"/>
          <w:szCs w:val="24"/>
        </w:rPr>
        <w:t xml:space="preserve">             </w:t>
      </w:r>
      <w:r w:rsidR="00C565B1">
        <w:rPr>
          <w:rFonts w:ascii="Times New Roman" w:eastAsia="Calibri" w:hAnsi="Times New Roman" w:cs="Times New Roman"/>
          <w:sz w:val="24"/>
          <w:szCs w:val="24"/>
        </w:rPr>
        <w:t xml:space="preserve">к </w:t>
      </w:r>
      <w:r w:rsidRPr="00C565B1">
        <w:rPr>
          <w:rFonts w:ascii="Times New Roman" w:eastAsia="Calibri" w:hAnsi="Times New Roman" w:cs="Times New Roman"/>
          <w:sz w:val="24"/>
          <w:szCs w:val="24"/>
        </w:rPr>
        <w:t xml:space="preserve">Контракту </w:t>
      </w:r>
    </w:p>
    <w:p w:rsidR="00237F8D" w:rsidRPr="00C565B1" w:rsidRDefault="00237F8D" w:rsidP="00C565B1">
      <w:pPr>
        <w:spacing w:after="1" w:line="220" w:lineRule="atLeast"/>
        <w:jc w:val="right"/>
        <w:rPr>
          <w:rFonts w:ascii="Times New Roman" w:eastAsia="Calibri" w:hAnsi="Times New Roman" w:cs="Times New Roman"/>
          <w:sz w:val="24"/>
          <w:szCs w:val="24"/>
        </w:rPr>
      </w:pPr>
      <w:r w:rsidRPr="00C565B1">
        <w:rPr>
          <w:rFonts w:ascii="Times New Roman" w:eastAsia="Calibri" w:hAnsi="Times New Roman" w:cs="Times New Roman"/>
          <w:sz w:val="24"/>
          <w:szCs w:val="24"/>
        </w:rPr>
        <w:t xml:space="preserve">                                                                                                                   </w:t>
      </w:r>
      <w:r w:rsidR="00C565B1">
        <w:rPr>
          <w:rFonts w:ascii="Times New Roman" w:eastAsia="Calibri" w:hAnsi="Times New Roman" w:cs="Times New Roman"/>
          <w:sz w:val="24"/>
          <w:szCs w:val="24"/>
        </w:rPr>
        <w:t xml:space="preserve">            от "__" ____ 20__</w:t>
      </w:r>
      <w:r w:rsidRPr="00C565B1">
        <w:rPr>
          <w:rFonts w:ascii="Times New Roman" w:eastAsia="Calibri" w:hAnsi="Times New Roman" w:cs="Times New Roman"/>
          <w:sz w:val="24"/>
          <w:szCs w:val="24"/>
        </w:rPr>
        <w:t>г. №</w:t>
      </w:r>
      <w:r w:rsidR="00F83FC2" w:rsidRPr="00F83FC2">
        <w:rPr>
          <w:rFonts w:ascii="Times New Roman" w:eastAsia="Calibri" w:hAnsi="Times New Roman" w:cs="Times New Roman"/>
          <w:sz w:val="24"/>
          <w:szCs w:val="24"/>
          <w:u w:val="single"/>
        </w:rPr>
        <w:t>374</w:t>
      </w:r>
    </w:p>
    <w:p w:rsidR="00237F8D" w:rsidRPr="00C565B1" w:rsidRDefault="00237F8D" w:rsidP="00C565B1">
      <w:pPr>
        <w:spacing w:after="1" w:line="220" w:lineRule="atLeast"/>
        <w:jc w:val="right"/>
        <w:rPr>
          <w:rFonts w:ascii="Times New Roman" w:eastAsia="Calibri" w:hAnsi="Times New Roman" w:cs="Times New Roman"/>
          <w:sz w:val="24"/>
          <w:szCs w:val="24"/>
        </w:rPr>
      </w:pPr>
    </w:p>
    <w:p w:rsidR="00237F8D" w:rsidRPr="00C565B1" w:rsidRDefault="00237F8D" w:rsidP="00237F8D">
      <w:pPr>
        <w:spacing w:after="1" w:line="220" w:lineRule="atLeast"/>
        <w:jc w:val="right"/>
        <w:outlineLvl w:val="1"/>
        <w:rPr>
          <w:rFonts w:ascii="Times New Roman" w:eastAsia="Calibri" w:hAnsi="Times New Roman" w:cs="Times New Roman"/>
          <w:sz w:val="24"/>
          <w:szCs w:val="24"/>
        </w:rPr>
      </w:pPr>
    </w:p>
    <w:p w:rsidR="00237F8D" w:rsidRPr="00C565B1" w:rsidRDefault="00237F8D" w:rsidP="00237F8D">
      <w:pPr>
        <w:spacing w:after="1" w:line="200" w:lineRule="atLeast"/>
        <w:jc w:val="center"/>
        <w:rPr>
          <w:rFonts w:ascii="Times New Roman" w:hAnsi="Times New Roman" w:cs="Times New Roman"/>
          <w:sz w:val="24"/>
          <w:szCs w:val="24"/>
        </w:rPr>
      </w:pPr>
      <w:r w:rsidRPr="00C565B1">
        <w:rPr>
          <w:rFonts w:ascii="Times New Roman" w:hAnsi="Times New Roman" w:cs="Times New Roman"/>
          <w:sz w:val="24"/>
          <w:szCs w:val="24"/>
        </w:rPr>
        <w:t>АКТ СДАЧИ-ПРИЕМКИ ТОВАРА</w:t>
      </w:r>
    </w:p>
    <w:p w:rsidR="00D456E5" w:rsidRDefault="00237F8D" w:rsidP="00D456E5">
      <w:pPr>
        <w:spacing w:after="1" w:line="200" w:lineRule="atLeast"/>
        <w:jc w:val="center"/>
        <w:rPr>
          <w:rFonts w:ascii="Times New Roman" w:hAnsi="Times New Roman" w:cs="Times New Roman"/>
          <w:sz w:val="24"/>
          <w:szCs w:val="24"/>
        </w:rPr>
      </w:pPr>
      <w:r w:rsidRPr="00C565B1">
        <w:rPr>
          <w:rFonts w:ascii="Times New Roman" w:hAnsi="Times New Roman" w:cs="Times New Roman"/>
          <w:sz w:val="24"/>
          <w:szCs w:val="24"/>
        </w:rPr>
        <w:t>по состоянию на ___________ 2020 года</w:t>
      </w:r>
    </w:p>
    <w:p w:rsidR="00D456E5" w:rsidRPr="00C565B1" w:rsidRDefault="00D456E5" w:rsidP="00D456E5">
      <w:pPr>
        <w:spacing w:after="1" w:line="200" w:lineRule="atLeast"/>
        <w:jc w:val="center"/>
        <w:rPr>
          <w:rFonts w:ascii="Times New Roman" w:hAnsi="Times New Roman" w:cs="Times New Roman"/>
          <w:sz w:val="24"/>
          <w:szCs w:val="24"/>
        </w:rPr>
      </w:pPr>
    </w:p>
    <w:p w:rsidR="00237F8D" w:rsidRPr="00C565B1" w:rsidRDefault="00237F8D" w:rsidP="00237F8D">
      <w:pPr>
        <w:spacing w:after="1" w:line="200" w:lineRule="atLeast"/>
        <w:jc w:val="both"/>
        <w:rPr>
          <w:rFonts w:ascii="Times New Roman" w:hAnsi="Times New Roman" w:cs="Times New Roman"/>
          <w:sz w:val="24"/>
          <w:szCs w:val="24"/>
        </w:rPr>
      </w:pPr>
      <w:r w:rsidRPr="00C565B1">
        <w:rPr>
          <w:rFonts w:ascii="Times New Roman" w:hAnsi="Times New Roman" w:cs="Times New Roman"/>
          <w:sz w:val="24"/>
          <w:szCs w:val="24"/>
        </w:rPr>
        <w:t>Поставщик  ______________ в лице ______________, действующего на основании  _______, с одной стороны, и Заказчик ________________ в лице _______________,   действующего  на  основании  ____________________,  с  другой  стороны, составили настоящий Акт о следующем:</w:t>
      </w:r>
    </w:p>
    <w:p w:rsidR="00237F8D" w:rsidRPr="00C565B1" w:rsidRDefault="00237F8D" w:rsidP="00237F8D">
      <w:pPr>
        <w:spacing w:after="1" w:line="200" w:lineRule="atLeast"/>
        <w:jc w:val="both"/>
        <w:rPr>
          <w:rFonts w:ascii="Times New Roman" w:hAnsi="Times New Roman" w:cs="Times New Roman"/>
          <w:sz w:val="24"/>
          <w:szCs w:val="24"/>
        </w:rPr>
      </w:pPr>
      <w:r w:rsidRPr="00C565B1">
        <w:rPr>
          <w:rFonts w:ascii="Times New Roman" w:hAnsi="Times New Roman" w:cs="Times New Roman"/>
          <w:sz w:val="24"/>
          <w:szCs w:val="24"/>
        </w:rPr>
        <w:t xml:space="preserve">    В соответствии с Контрактом от __________ г. № _____ Поставщик выполнил обязанности по поставке продуктов питания (далее - Товар).</w:t>
      </w:r>
    </w:p>
    <w:p w:rsidR="00237F8D" w:rsidRPr="00C565B1" w:rsidRDefault="00237F8D" w:rsidP="00237F8D">
      <w:pPr>
        <w:spacing w:after="1" w:line="220" w:lineRule="atLeast"/>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1701"/>
        <w:gridCol w:w="1418"/>
        <w:gridCol w:w="992"/>
        <w:gridCol w:w="850"/>
        <w:gridCol w:w="1276"/>
        <w:gridCol w:w="1418"/>
      </w:tblGrid>
      <w:tr w:rsidR="00237F8D" w:rsidRPr="00C565B1" w:rsidTr="00C565B1">
        <w:tc>
          <w:tcPr>
            <w:tcW w:w="1905" w:type="dxa"/>
          </w:tcPr>
          <w:p w:rsidR="00237F8D" w:rsidRPr="00C565B1" w:rsidRDefault="00237F8D" w:rsidP="00237F8D">
            <w:pPr>
              <w:spacing w:after="1" w:line="220" w:lineRule="atLeast"/>
              <w:jc w:val="center"/>
              <w:rPr>
                <w:rFonts w:ascii="Times New Roman" w:hAnsi="Times New Roman" w:cs="Times New Roman"/>
                <w:sz w:val="24"/>
                <w:szCs w:val="24"/>
              </w:rPr>
            </w:pPr>
            <w:r w:rsidRPr="00C565B1">
              <w:rPr>
                <w:rFonts w:ascii="Times New Roman" w:hAnsi="Times New Roman" w:cs="Times New Roman"/>
                <w:sz w:val="24"/>
                <w:szCs w:val="24"/>
              </w:rPr>
              <w:t>Наименование получателя</w:t>
            </w:r>
          </w:p>
        </w:tc>
        <w:tc>
          <w:tcPr>
            <w:tcW w:w="1701" w:type="dxa"/>
          </w:tcPr>
          <w:p w:rsidR="00237F8D" w:rsidRPr="00C565B1" w:rsidRDefault="00237F8D" w:rsidP="00237F8D">
            <w:pPr>
              <w:tabs>
                <w:tab w:val="left" w:pos="1781"/>
              </w:tabs>
              <w:spacing w:after="1" w:line="220" w:lineRule="atLeast"/>
              <w:ind w:right="-62"/>
              <w:jc w:val="center"/>
              <w:rPr>
                <w:rFonts w:ascii="Times New Roman" w:hAnsi="Times New Roman" w:cs="Times New Roman"/>
                <w:sz w:val="24"/>
                <w:szCs w:val="24"/>
              </w:rPr>
            </w:pPr>
            <w:r w:rsidRPr="00C565B1">
              <w:rPr>
                <w:rFonts w:ascii="Times New Roman" w:hAnsi="Times New Roman" w:cs="Times New Roman"/>
                <w:sz w:val="24"/>
                <w:szCs w:val="24"/>
              </w:rPr>
              <w:t>Наименование Товара</w:t>
            </w:r>
          </w:p>
        </w:tc>
        <w:tc>
          <w:tcPr>
            <w:tcW w:w="1418" w:type="dxa"/>
          </w:tcPr>
          <w:p w:rsidR="00237F8D" w:rsidRPr="00C565B1" w:rsidRDefault="00237F8D" w:rsidP="00237F8D">
            <w:pPr>
              <w:spacing w:after="1" w:line="220" w:lineRule="atLeast"/>
              <w:ind w:right="-62" w:hanging="62"/>
              <w:jc w:val="center"/>
              <w:rPr>
                <w:rFonts w:ascii="Times New Roman" w:hAnsi="Times New Roman" w:cs="Times New Roman"/>
                <w:sz w:val="24"/>
                <w:szCs w:val="24"/>
              </w:rPr>
            </w:pPr>
            <w:r w:rsidRPr="00C565B1">
              <w:rPr>
                <w:rFonts w:ascii="Times New Roman" w:hAnsi="Times New Roman" w:cs="Times New Roman"/>
                <w:sz w:val="24"/>
                <w:szCs w:val="24"/>
              </w:rPr>
              <w:t>Описание внешнего вида Товара</w:t>
            </w:r>
          </w:p>
        </w:tc>
        <w:tc>
          <w:tcPr>
            <w:tcW w:w="992" w:type="dxa"/>
          </w:tcPr>
          <w:p w:rsidR="00237F8D" w:rsidRPr="00C565B1" w:rsidRDefault="00237F8D" w:rsidP="00237F8D">
            <w:pPr>
              <w:spacing w:after="1" w:line="220" w:lineRule="atLeast"/>
              <w:ind w:left="-62" w:right="-62" w:firstLine="62"/>
              <w:jc w:val="center"/>
              <w:rPr>
                <w:rFonts w:ascii="Times New Roman" w:hAnsi="Times New Roman" w:cs="Times New Roman"/>
                <w:sz w:val="24"/>
                <w:szCs w:val="24"/>
              </w:rPr>
            </w:pPr>
            <w:r w:rsidRPr="00C565B1">
              <w:rPr>
                <w:rFonts w:ascii="Times New Roman" w:hAnsi="Times New Roman" w:cs="Times New Roman"/>
                <w:sz w:val="24"/>
                <w:szCs w:val="24"/>
              </w:rPr>
              <w:t>Объем поставки</w:t>
            </w:r>
          </w:p>
        </w:tc>
        <w:tc>
          <w:tcPr>
            <w:tcW w:w="850" w:type="dxa"/>
          </w:tcPr>
          <w:p w:rsidR="00237F8D" w:rsidRPr="00C565B1" w:rsidRDefault="00237F8D" w:rsidP="00237F8D">
            <w:pPr>
              <w:spacing w:after="1" w:line="220" w:lineRule="atLeast"/>
              <w:jc w:val="center"/>
              <w:rPr>
                <w:rFonts w:ascii="Times New Roman" w:hAnsi="Times New Roman" w:cs="Times New Roman"/>
                <w:sz w:val="24"/>
                <w:szCs w:val="24"/>
              </w:rPr>
            </w:pPr>
            <w:r w:rsidRPr="00C565B1">
              <w:rPr>
                <w:rFonts w:ascii="Times New Roman" w:hAnsi="Times New Roman" w:cs="Times New Roman"/>
                <w:sz w:val="24"/>
                <w:szCs w:val="24"/>
              </w:rPr>
              <w:t>Ед. изм.</w:t>
            </w:r>
          </w:p>
        </w:tc>
        <w:tc>
          <w:tcPr>
            <w:tcW w:w="1276" w:type="dxa"/>
          </w:tcPr>
          <w:p w:rsidR="00237F8D" w:rsidRPr="00C565B1" w:rsidRDefault="00237F8D" w:rsidP="00237F8D">
            <w:pPr>
              <w:spacing w:after="1" w:line="220" w:lineRule="atLeast"/>
              <w:jc w:val="center"/>
              <w:rPr>
                <w:rFonts w:ascii="Times New Roman" w:hAnsi="Times New Roman" w:cs="Times New Roman"/>
                <w:sz w:val="24"/>
                <w:szCs w:val="24"/>
              </w:rPr>
            </w:pPr>
            <w:r w:rsidRPr="00C565B1">
              <w:rPr>
                <w:rFonts w:ascii="Times New Roman" w:hAnsi="Times New Roman" w:cs="Times New Roman"/>
                <w:sz w:val="24"/>
                <w:szCs w:val="24"/>
              </w:rPr>
              <w:t xml:space="preserve">Цена за единицу измерения, руб. </w:t>
            </w:r>
          </w:p>
        </w:tc>
        <w:tc>
          <w:tcPr>
            <w:tcW w:w="1418" w:type="dxa"/>
          </w:tcPr>
          <w:p w:rsidR="00237F8D" w:rsidRPr="00C565B1" w:rsidRDefault="00237F8D" w:rsidP="00C565B1">
            <w:pPr>
              <w:tabs>
                <w:tab w:val="left" w:pos="1355"/>
                <w:tab w:val="left" w:pos="1497"/>
              </w:tabs>
              <w:spacing w:after="1" w:line="220" w:lineRule="atLeast"/>
              <w:jc w:val="center"/>
              <w:rPr>
                <w:rFonts w:ascii="Times New Roman" w:hAnsi="Times New Roman" w:cs="Times New Roman"/>
                <w:sz w:val="24"/>
                <w:szCs w:val="24"/>
              </w:rPr>
            </w:pPr>
            <w:r w:rsidRPr="00C565B1">
              <w:rPr>
                <w:rFonts w:ascii="Times New Roman" w:hAnsi="Times New Roman" w:cs="Times New Roman"/>
                <w:sz w:val="24"/>
                <w:szCs w:val="24"/>
              </w:rPr>
              <w:t>Стоимость, руб.</w:t>
            </w:r>
          </w:p>
        </w:tc>
      </w:tr>
      <w:tr w:rsidR="00237F8D" w:rsidRPr="00C565B1" w:rsidTr="00C565B1">
        <w:tc>
          <w:tcPr>
            <w:tcW w:w="1905" w:type="dxa"/>
          </w:tcPr>
          <w:p w:rsidR="00237F8D" w:rsidRPr="00C565B1" w:rsidRDefault="00237F8D" w:rsidP="00237F8D">
            <w:pPr>
              <w:spacing w:after="1" w:line="220" w:lineRule="atLeast"/>
              <w:rPr>
                <w:rFonts w:ascii="Times New Roman" w:hAnsi="Times New Roman" w:cs="Times New Roman"/>
                <w:sz w:val="24"/>
                <w:szCs w:val="24"/>
              </w:rPr>
            </w:pPr>
            <w:r w:rsidRPr="00C565B1">
              <w:rPr>
                <w:rFonts w:ascii="Times New Roman" w:hAnsi="Times New Roman" w:cs="Times New Roman"/>
                <w:sz w:val="24"/>
                <w:szCs w:val="24"/>
              </w:rPr>
              <w:t xml:space="preserve">МБДОУ детский сад № 7 г. Пензы </w:t>
            </w:r>
          </w:p>
        </w:tc>
        <w:tc>
          <w:tcPr>
            <w:tcW w:w="1701" w:type="dxa"/>
          </w:tcPr>
          <w:p w:rsidR="00237F8D" w:rsidRPr="00C565B1" w:rsidRDefault="00237F8D" w:rsidP="00237F8D">
            <w:pPr>
              <w:rPr>
                <w:rFonts w:ascii="Times New Roman" w:eastAsia="Calibri" w:hAnsi="Times New Roman" w:cs="Times New Roman"/>
                <w:sz w:val="24"/>
                <w:szCs w:val="24"/>
              </w:rPr>
            </w:pPr>
          </w:p>
        </w:tc>
        <w:tc>
          <w:tcPr>
            <w:tcW w:w="1418" w:type="dxa"/>
          </w:tcPr>
          <w:p w:rsidR="00237F8D" w:rsidRPr="00C565B1" w:rsidRDefault="00237F8D" w:rsidP="00237F8D">
            <w:pPr>
              <w:spacing w:after="0"/>
              <w:rPr>
                <w:rFonts w:ascii="Times New Roman" w:hAnsi="Times New Roman" w:cs="Times New Roman"/>
                <w:sz w:val="24"/>
                <w:szCs w:val="24"/>
              </w:rPr>
            </w:pPr>
          </w:p>
        </w:tc>
        <w:tc>
          <w:tcPr>
            <w:tcW w:w="992" w:type="dxa"/>
          </w:tcPr>
          <w:p w:rsidR="00237F8D" w:rsidRPr="00C565B1" w:rsidRDefault="00237F8D" w:rsidP="00237F8D">
            <w:pPr>
              <w:spacing w:after="1" w:line="220" w:lineRule="atLeast"/>
              <w:rPr>
                <w:rFonts w:ascii="Times New Roman" w:hAnsi="Times New Roman" w:cs="Times New Roman"/>
                <w:sz w:val="24"/>
                <w:szCs w:val="24"/>
              </w:rPr>
            </w:pPr>
          </w:p>
        </w:tc>
        <w:tc>
          <w:tcPr>
            <w:tcW w:w="850" w:type="dxa"/>
          </w:tcPr>
          <w:p w:rsidR="00237F8D" w:rsidRPr="00C565B1" w:rsidRDefault="00237F8D" w:rsidP="00C565B1">
            <w:pPr>
              <w:spacing w:after="1" w:line="220" w:lineRule="atLeast"/>
              <w:jc w:val="center"/>
              <w:rPr>
                <w:rFonts w:ascii="Times New Roman" w:hAnsi="Times New Roman" w:cs="Times New Roman"/>
                <w:sz w:val="24"/>
                <w:szCs w:val="24"/>
              </w:rPr>
            </w:pPr>
            <w:r w:rsidRPr="00C565B1">
              <w:rPr>
                <w:rFonts w:ascii="Times New Roman" w:hAnsi="Times New Roman" w:cs="Times New Roman"/>
                <w:sz w:val="24"/>
                <w:szCs w:val="24"/>
              </w:rPr>
              <w:t>кг</w:t>
            </w:r>
          </w:p>
        </w:tc>
        <w:tc>
          <w:tcPr>
            <w:tcW w:w="1276" w:type="dxa"/>
          </w:tcPr>
          <w:p w:rsidR="00237F8D" w:rsidRPr="00C565B1" w:rsidRDefault="00237F8D" w:rsidP="00237F8D">
            <w:pPr>
              <w:spacing w:after="1" w:line="220" w:lineRule="atLeast"/>
              <w:jc w:val="center"/>
              <w:rPr>
                <w:rFonts w:ascii="Times New Roman" w:hAnsi="Times New Roman" w:cs="Times New Roman"/>
                <w:sz w:val="24"/>
                <w:szCs w:val="24"/>
              </w:rPr>
            </w:pPr>
          </w:p>
        </w:tc>
        <w:tc>
          <w:tcPr>
            <w:tcW w:w="1418" w:type="dxa"/>
          </w:tcPr>
          <w:p w:rsidR="00237F8D" w:rsidRPr="00C565B1" w:rsidRDefault="00237F8D" w:rsidP="00237F8D">
            <w:pPr>
              <w:spacing w:after="1" w:line="220" w:lineRule="atLeast"/>
              <w:rPr>
                <w:rFonts w:ascii="Times New Roman" w:hAnsi="Times New Roman" w:cs="Times New Roman"/>
                <w:sz w:val="24"/>
                <w:szCs w:val="24"/>
              </w:rPr>
            </w:pPr>
          </w:p>
        </w:tc>
      </w:tr>
    </w:tbl>
    <w:p w:rsidR="00237F8D" w:rsidRPr="00C565B1" w:rsidRDefault="00237F8D" w:rsidP="00237F8D">
      <w:pPr>
        <w:spacing w:after="1" w:line="200" w:lineRule="atLeast"/>
        <w:jc w:val="both"/>
        <w:rPr>
          <w:rFonts w:ascii="Times New Roman" w:hAnsi="Times New Roman" w:cs="Times New Roman"/>
          <w:sz w:val="24"/>
          <w:szCs w:val="24"/>
        </w:rPr>
      </w:pPr>
      <w:r w:rsidRPr="00C565B1">
        <w:rPr>
          <w:rFonts w:ascii="Times New Roman" w:hAnsi="Times New Roman" w:cs="Times New Roman"/>
          <w:sz w:val="24"/>
          <w:szCs w:val="24"/>
        </w:rPr>
        <w:t xml:space="preserve">      Соблюдение условий перевозки _____________ Товара.</w:t>
      </w:r>
    </w:p>
    <w:p w:rsidR="00237F8D" w:rsidRPr="00C565B1" w:rsidRDefault="00237F8D" w:rsidP="00237F8D">
      <w:pPr>
        <w:spacing w:after="1" w:line="200" w:lineRule="atLeast"/>
        <w:jc w:val="both"/>
        <w:rPr>
          <w:rFonts w:ascii="Times New Roman" w:hAnsi="Times New Roman" w:cs="Times New Roman"/>
          <w:sz w:val="24"/>
          <w:szCs w:val="24"/>
        </w:rPr>
      </w:pPr>
      <w:r w:rsidRPr="00C565B1">
        <w:rPr>
          <w:rFonts w:ascii="Times New Roman" w:hAnsi="Times New Roman" w:cs="Times New Roman"/>
          <w:sz w:val="24"/>
          <w:szCs w:val="24"/>
        </w:rPr>
        <w:t xml:space="preserve">    Итого  поставлено Товара на общую сумму ______________________________________, НДС </w:t>
      </w:r>
    </w:p>
    <w:p w:rsidR="00237F8D" w:rsidRPr="00C565B1" w:rsidRDefault="00237F8D" w:rsidP="00237F8D">
      <w:pPr>
        <w:spacing w:after="1" w:line="200" w:lineRule="atLeast"/>
        <w:jc w:val="both"/>
        <w:rPr>
          <w:rFonts w:ascii="Times New Roman" w:hAnsi="Times New Roman" w:cs="Times New Roman"/>
          <w:sz w:val="24"/>
          <w:szCs w:val="24"/>
        </w:rPr>
      </w:pPr>
      <w:r w:rsidRPr="00C565B1">
        <w:rPr>
          <w:rFonts w:ascii="Times New Roman" w:hAnsi="Times New Roman" w:cs="Times New Roman"/>
          <w:sz w:val="24"/>
          <w:szCs w:val="24"/>
        </w:rPr>
        <w:t>не облагается на основании уведомления о переходе на упрощенную систему налогообложения Налогового кодекса РФ.</w:t>
      </w:r>
    </w:p>
    <w:p w:rsidR="00237F8D" w:rsidRPr="00C565B1" w:rsidRDefault="00237F8D" w:rsidP="00237F8D">
      <w:pPr>
        <w:spacing w:after="1" w:line="200" w:lineRule="atLeast"/>
        <w:jc w:val="both"/>
        <w:rPr>
          <w:rFonts w:ascii="Times New Roman" w:hAnsi="Times New Roman" w:cs="Times New Roman"/>
          <w:sz w:val="24"/>
          <w:szCs w:val="24"/>
        </w:rPr>
      </w:pPr>
      <w:r w:rsidRPr="00C565B1">
        <w:rPr>
          <w:rFonts w:ascii="Times New Roman" w:hAnsi="Times New Roman" w:cs="Times New Roman"/>
          <w:sz w:val="24"/>
          <w:szCs w:val="24"/>
        </w:rPr>
        <w:t xml:space="preserve">    Следует получить по настоящему Акту ______________________________(      ) рублей.</w:t>
      </w:r>
    </w:p>
    <w:p w:rsidR="00237F8D" w:rsidRPr="00C565B1" w:rsidRDefault="00237F8D" w:rsidP="00237F8D">
      <w:pPr>
        <w:spacing w:after="1" w:line="200" w:lineRule="atLeast"/>
        <w:jc w:val="both"/>
        <w:rPr>
          <w:rFonts w:ascii="Times New Roman" w:hAnsi="Times New Roman" w:cs="Times New Roman"/>
          <w:sz w:val="24"/>
          <w:szCs w:val="24"/>
        </w:rPr>
      </w:pPr>
      <w:r w:rsidRPr="00C565B1">
        <w:rPr>
          <w:rFonts w:ascii="Times New Roman" w:hAnsi="Times New Roman" w:cs="Times New Roman"/>
          <w:sz w:val="24"/>
          <w:szCs w:val="24"/>
        </w:rPr>
        <w:t xml:space="preserve">    К настоящему Акту прилагаются подтверждающие документы на __ листах.</w:t>
      </w:r>
    </w:p>
    <w:p w:rsidR="00237F8D" w:rsidRPr="00C565B1" w:rsidRDefault="00237F8D" w:rsidP="00237F8D">
      <w:pPr>
        <w:spacing w:after="1" w:line="200" w:lineRule="atLeast"/>
        <w:jc w:val="both"/>
        <w:rPr>
          <w:rFonts w:ascii="Times New Roman" w:hAnsi="Times New Roman" w:cs="Times New Roman"/>
          <w:sz w:val="24"/>
          <w:szCs w:val="24"/>
        </w:rPr>
      </w:pPr>
      <w:r w:rsidRPr="00C565B1">
        <w:rPr>
          <w:rFonts w:ascii="Times New Roman" w:hAnsi="Times New Roman" w:cs="Times New Roman"/>
          <w:sz w:val="24"/>
          <w:szCs w:val="24"/>
        </w:rPr>
        <w:t xml:space="preserve">    Копии товарных накладных от __________________</w:t>
      </w:r>
    </w:p>
    <w:p w:rsidR="00237F8D" w:rsidRPr="00C565B1" w:rsidRDefault="00237F8D" w:rsidP="00237F8D">
      <w:pPr>
        <w:spacing w:after="1" w:line="200" w:lineRule="atLeast"/>
        <w:jc w:val="both"/>
        <w:rPr>
          <w:rFonts w:ascii="Times New Roman" w:hAnsi="Times New Roman" w:cs="Times New Roman"/>
          <w:sz w:val="24"/>
          <w:szCs w:val="24"/>
        </w:rPr>
      </w:pPr>
      <w:r w:rsidRPr="00C565B1">
        <w:rPr>
          <w:rFonts w:ascii="Times New Roman" w:hAnsi="Times New Roman" w:cs="Times New Roman"/>
          <w:sz w:val="24"/>
          <w:szCs w:val="24"/>
        </w:rPr>
        <w:t xml:space="preserve">    Стороны друг к другу претензий не имеют/имеют: _________.</w:t>
      </w:r>
    </w:p>
    <w:p w:rsidR="00237F8D" w:rsidRPr="00C565B1" w:rsidRDefault="00237F8D" w:rsidP="00237F8D">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54"/>
        <w:gridCol w:w="2400"/>
        <w:gridCol w:w="510"/>
        <w:gridCol w:w="510"/>
        <w:gridCol w:w="1531"/>
        <w:gridCol w:w="2324"/>
        <w:gridCol w:w="624"/>
        <w:gridCol w:w="624"/>
      </w:tblGrid>
      <w:tr w:rsidR="00237F8D" w:rsidRPr="00C565B1" w:rsidTr="00237F8D">
        <w:tc>
          <w:tcPr>
            <w:tcW w:w="454" w:type="dxa"/>
            <w:vMerge w:val="restart"/>
            <w:tcBorders>
              <w:top w:val="nil"/>
              <w:left w:val="nil"/>
              <w:bottom w:val="nil"/>
              <w:right w:val="nil"/>
            </w:tcBorders>
          </w:tcPr>
          <w:p w:rsidR="00237F8D" w:rsidRPr="00C565B1" w:rsidRDefault="00237F8D" w:rsidP="00237F8D">
            <w:pPr>
              <w:spacing w:after="1" w:line="220" w:lineRule="atLeast"/>
              <w:rPr>
                <w:rFonts w:ascii="Times New Roman" w:hAnsi="Times New Roman" w:cs="Times New Roman"/>
                <w:sz w:val="24"/>
                <w:szCs w:val="24"/>
              </w:rPr>
            </w:pPr>
          </w:p>
        </w:tc>
        <w:tc>
          <w:tcPr>
            <w:tcW w:w="2400" w:type="dxa"/>
            <w:tcBorders>
              <w:top w:val="nil"/>
              <w:left w:val="nil"/>
              <w:bottom w:val="nil"/>
              <w:right w:val="nil"/>
            </w:tcBorders>
          </w:tcPr>
          <w:p w:rsidR="00237F8D" w:rsidRPr="00C565B1" w:rsidRDefault="00237F8D" w:rsidP="00237F8D">
            <w:pPr>
              <w:spacing w:after="1" w:line="220" w:lineRule="atLeast"/>
              <w:rPr>
                <w:rFonts w:ascii="Times New Roman" w:hAnsi="Times New Roman" w:cs="Times New Roman"/>
                <w:sz w:val="24"/>
                <w:szCs w:val="24"/>
              </w:rPr>
            </w:pPr>
            <w:r w:rsidRPr="00C565B1">
              <w:rPr>
                <w:rFonts w:ascii="Times New Roman" w:hAnsi="Times New Roman" w:cs="Times New Roman"/>
                <w:sz w:val="24"/>
                <w:szCs w:val="24"/>
              </w:rPr>
              <w:t>От Заказчика:</w:t>
            </w:r>
          </w:p>
          <w:p w:rsidR="00237F8D" w:rsidRPr="00C565B1" w:rsidRDefault="00237F8D" w:rsidP="00237F8D">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237F8D" w:rsidRPr="00C565B1" w:rsidRDefault="00237F8D" w:rsidP="00237F8D">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237F8D" w:rsidRPr="00C565B1" w:rsidRDefault="00237F8D" w:rsidP="00237F8D">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237F8D" w:rsidRPr="00C565B1" w:rsidRDefault="00237F8D" w:rsidP="00237F8D">
            <w:pPr>
              <w:spacing w:after="1" w:line="220" w:lineRule="atLeast"/>
              <w:rPr>
                <w:rFonts w:ascii="Times New Roman" w:hAnsi="Times New Roman" w:cs="Times New Roman"/>
                <w:sz w:val="24"/>
                <w:szCs w:val="24"/>
              </w:rPr>
            </w:pPr>
          </w:p>
        </w:tc>
        <w:tc>
          <w:tcPr>
            <w:tcW w:w="2324" w:type="dxa"/>
            <w:tcBorders>
              <w:top w:val="nil"/>
              <w:left w:val="nil"/>
              <w:bottom w:val="nil"/>
              <w:right w:val="nil"/>
            </w:tcBorders>
          </w:tcPr>
          <w:p w:rsidR="00237F8D" w:rsidRPr="00C565B1" w:rsidRDefault="00237F8D" w:rsidP="00237F8D">
            <w:pPr>
              <w:spacing w:after="1" w:line="220" w:lineRule="atLeast"/>
              <w:rPr>
                <w:rFonts w:ascii="Times New Roman" w:hAnsi="Times New Roman" w:cs="Times New Roman"/>
                <w:sz w:val="24"/>
                <w:szCs w:val="24"/>
              </w:rPr>
            </w:pPr>
            <w:r w:rsidRPr="00C565B1">
              <w:rPr>
                <w:rFonts w:ascii="Times New Roman" w:hAnsi="Times New Roman" w:cs="Times New Roman"/>
                <w:sz w:val="24"/>
                <w:szCs w:val="24"/>
              </w:rPr>
              <w:t>От Поставщика:</w:t>
            </w:r>
          </w:p>
          <w:p w:rsidR="00237F8D" w:rsidRPr="00C565B1" w:rsidRDefault="00237F8D" w:rsidP="00237F8D">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237F8D" w:rsidRPr="00C565B1" w:rsidRDefault="00237F8D" w:rsidP="00237F8D">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237F8D" w:rsidRPr="00C565B1" w:rsidRDefault="00237F8D" w:rsidP="00237F8D">
            <w:pPr>
              <w:spacing w:after="1" w:line="220" w:lineRule="atLeast"/>
              <w:rPr>
                <w:rFonts w:ascii="Times New Roman" w:hAnsi="Times New Roman" w:cs="Times New Roman"/>
                <w:sz w:val="24"/>
                <w:szCs w:val="24"/>
              </w:rPr>
            </w:pPr>
          </w:p>
        </w:tc>
      </w:tr>
      <w:tr w:rsidR="00237F8D" w:rsidRPr="00C565B1" w:rsidTr="00237F8D">
        <w:tc>
          <w:tcPr>
            <w:tcW w:w="454" w:type="dxa"/>
            <w:vMerge/>
            <w:tcBorders>
              <w:top w:val="nil"/>
              <w:left w:val="nil"/>
              <w:bottom w:val="nil"/>
              <w:right w:val="nil"/>
            </w:tcBorders>
          </w:tcPr>
          <w:p w:rsidR="00237F8D" w:rsidRPr="00C565B1" w:rsidRDefault="00237F8D" w:rsidP="00237F8D">
            <w:pPr>
              <w:rPr>
                <w:rFonts w:ascii="Times New Roman" w:hAnsi="Times New Roman" w:cs="Times New Roman"/>
                <w:sz w:val="24"/>
                <w:szCs w:val="24"/>
              </w:rPr>
            </w:pPr>
          </w:p>
        </w:tc>
        <w:tc>
          <w:tcPr>
            <w:tcW w:w="2400" w:type="dxa"/>
            <w:tcBorders>
              <w:top w:val="nil"/>
              <w:left w:val="nil"/>
              <w:bottom w:val="single" w:sz="4" w:space="0" w:color="auto"/>
              <w:right w:val="nil"/>
            </w:tcBorders>
          </w:tcPr>
          <w:p w:rsidR="00237F8D" w:rsidRPr="00C565B1" w:rsidRDefault="00237F8D" w:rsidP="00237F8D">
            <w:pPr>
              <w:spacing w:after="1" w:line="220" w:lineRule="atLeast"/>
              <w:rPr>
                <w:rFonts w:ascii="Times New Roman" w:hAnsi="Times New Roman" w:cs="Times New Roman"/>
                <w:sz w:val="24"/>
                <w:szCs w:val="24"/>
              </w:rPr>
            </w:pPr>
          </w:p>
        </w:tc>
        <w:tc>
          <w:tcPr>
            <w:tcW w:w="510" w:type="dxa"/>
            <w:tcBorders>
              <w:top w:val="nil"/>
              <w:left w:val="nil"/>
              <w:bottom w:val="nil"/>
              <w:right w:val="nil"/>
            </w:tcBorders>
            <w:vAlign w:val="bottom"/>
          </w:tcPr>
          <w:p w:rsidR="00237F8D" w:rsidRPr="00C565B1" w:rsidRDefault="00237F8D" w:rsidP="00237F8D">
            <w:pPr>
              <w:spacing w:after="1" w:line="220" w:lineRule="atLeast"/>
              <w:jc w:val="center"/>
              <w:rPr>
                <w:rFonts w:ascii="Times New Roman" w:hAnsi="Times New Roman" w:cs="Times New Roman"/>
                <w:sz w:val="24"/>
                <w:szCs w:val="24"/>
              </w:rPr>
            </w:pPr>
            <w:r w:rsidRPr="00C565B1">
              <w:rPr>
                <w:rFonts w:ascii="Times New Roman" w:hAnsi="Times New Roman" w:cs="Times New Roman"/>
                <w:sz w:val="24"/>
                <w:szCs w:val="24"/>
              </w:rPr>
              <w:t>(</w:t>
            </w:r>
          </w:p>
        </w:tc>
        <w:tc>
          <w:tcPr>
            <w:tcW w:w="510" w:type="dxa"/>
            <w:tcBorders>
              <w:top w:val="nil"/>
              <w:left w:val="nil"/>
              <w:bottom w:val="nil"/>
              <w:right w:val="nil"/>
            </w:tcBorders>
            <w:vAlign w:val="bottom"/>
          </w:tcPr>
          <w:p w:rsidR="00237F8D" w:rsidRPr="00C565B1" w:rsidRDefault="00237F8D" w:rsidP="00237F8D">
            <w:pPr>
              <w:spacing w:after="1" w:line="220" w:lineRule="atLeast"/>
              <w:rPr>
                <w:rFonts w:ascii="Times New Roman" w:hAnsi="Times New Roman" w:cs="Times New Roman"/>
                <w:sz w:val="24"/>
                <w:szCs w:val="24"/>
              </w:rPr>
            </w:pPr>
            <w:r w:rsidRPr="00C565B1">
              <w:rPr>
                <w:rFonts w:ascii="Times New Roman" w:hAnsi="Times New Roman" w:cs="Times New Roman"/>
                <w:sz w:val="24"/>
                <w:szCs w:val="24"/>
              </w:rPr>
              <w:t>)</w:t>
            </w:r>
          </w:p>
        </w:tc>
        <w:tc>
          <w:tcPr>
            <w:tcW w:w="1531" w:type="dxa"/>
            <w:tcBorders>
              <w:top w:val="nil"/>
              <w:left w:val="nil"/>
              <w:bottom w:val="nil"/>
              <w:right w:val="nil"/>
            </w:tcBorders>
          </w:tcPr>
          <w:p w:rsidR="00237F8D" w:rsidRPr="00C565B1" w:rsidRDefault="00237F8D" w:rsidP="00237F8D">
            <w:pPr>
              <w:spacing w:after="1" w:line="220" w:lineRule="atLeast"/>
              <w:rPr>
                <w:rFonts w:ascii="Times New Roman" w:hAnsi="Times New Roman" w:cs="Times New Roman"/>
                <w:sz w:val="24"/>
                <w:szCs w:val="24"/>
              </w:rPr>
            </w:pPr>
          </w:p>
        </w:tc>
        <w:tc>
          <w:tcPr>
            <w:tcW w:w="2324" w:type="dxa"/>
            <w:tcBorders>
              <w:top w:val="nil"/>
              <w:left w:val="nil"/>
              <w:bottom w:val="single" w:sz="4" w:space="0" w:color="auto"/>
              <w:right w:val="nil"/>
            </w:tcBorders>
          </w:tcPr>
          <w:p w:rsidR="00237F8D" w:rsidRPr="00C565B1" w:rsidRDefault="00237F8D" w:rsidP="00237F8D">
            <w:pPr>
              <w:spacing w:after="1" w:line="220" w:lineRule="atLeast"/>
              <w:rPr>
                <w:rFonts w:ascii="Times New Roman" w:hAnsi="Times New Roman" w:cs="Times New Roman"/>
                <w:sz w:val="24"/>
                <w:szCs w:val="24"/>
              </w:rPr>
            </w:pPr>
          </w:p>
        </w:tc>
        <w:tc>
          <w:tcPr>
            <w:tcW w:w="624" w:type="dxa"/>
            <w:tcBorders>
              <w:top w:val="nil"/>
              <w:left w:val="nil"/>
              <w:bottom w:val="nil"/>
              <w:right w:val="nil"/>
            </w:tcBorders>
            <w:vAlign w:val="bottom"/>
          </w:tcPr>
          <w:p w:rsidR="00237F8D" w:rsidRPr="00C565B1" w:rsidRDefault="00237F8D" w:rsidP="00237F8D">
            <w:pPr>
              <w:spacing w:after="1" w:line="220" w:lineRule="atLeast"/>
              <w:jc w:val="center"/>
              <w:rPr>
                <w:rFonts w:ascii="Times New Roman" w:hAnsi="Times New Roman" w:cs="Times New Roman"/>
                <w:sz w:val="24"/>
                <w:szCs w:val="24"/>
              </w:rPr>
            </w:pPr>
            <w:r w:rsidRPr="00C565B1">
              <w:rPr>
                <w:rFonts w:ascii="Times New Roman" w:hAnsi="Times New Roman" w:cs="Times New Roman"/>
                <w:sz w:val="24"/>
                <w:szCs w:val="24"/>
              </w:rPr>
              <w:t>(</w:t>
            </w:r>
          </w:p>
        </w:tc>
        <w:tc>
          <w:tcPr>
            <w:tcW w:w="624" w:type="dxa"/>
            <w:tcBorders>
              <w:top w:val="nil"/>
              <w:left w:val="nil"/>
              <w:bottom w:val="nil"/>
              <w:right w:val="nil"/>
            </w:tcBorders>
            <w:vAlign w:val="bottom"/>
          </w:tcPr>
          <w:p w:rsidR="00237F8D" w:rsidRPr="00C565B1" w:rsidRDefault="00237F8D" w:rsidP="00237F8D">
            <w:pPr>
              <w:spacing w:after="1" w:line="220" w:lineRule="atLeast"/>
              <w:jc w:val="center"/>
              <w:rPr>
                <w:rFonts w:ascii="Times New Roman" w:hAnsi="Times New Roman" w:cs="Times New Roman"/>
                <w:sz w:val="24"/>
                <w:szCs w:val="24"/>
              </w:rPr>
            </w:pPr>
            <w:r w:rsidRPr="00C565B1">
              <w:rPr>
                <w:rFonts w:ascii="Times New Roman" w:hAnsi="Times New Roman" w:cs="Times New Roman"/>
                <w:sz w:val="24"/>
                <w:szCs w:val="24"/>
              </w:rPr>
              <w:t>)</w:t>
            </w:r>
          </w:p>
        </w:tc>
      </w:tr>
      <w:tr w:rsidR="00237F8D" w:rsidRPr="00C565B1" w:rsidTr="00237F8D">
        <w:tc>
          <w:tcPr>
            <w:tcW w:w="454" w:type="dxa"/>
            <w:vMerge/>
            <w:tcBorders>
              <w:top w:val="nil"/>
              <w:left w:val="nil"/>
              <w:bottom w:val="nil"/>
              <w:right w:val="nil"/>
            </w:tcBorders>
          </w:tcPr>
          <w:p w:rsidR="00237F8D" w:rsidRPr="00C565B1" w:rsidRDefault="00237F8D" w:rsidP="00237F8D">
            <w:pPr>
              <w:rPr>
                <w:rFonts w:ascii="Times New Roman" w:hAnsi="Times New Roman" w:cs="Times New Roman"/>
                <w:sz w:val="24"/>
                <w:szCs w:val="24"/>
              </w:rPr>
            </w:pPr>
          </w:p>
        </w:tc>
        <w:tc>
          <w:tcPr>
            <w:tcW w:w="2400" w:type="dxa"/>
            <w:tcBorders>
              <w:top w:val="single" w:sz="4" w:space="0" w:color="auto"/>
              <w:left w:val="nil"/>
              <w:bottom w:val="nil"/>
              <w:right w:val="nil"/>
            </w:tcBorders>
            <w:vAlign w:val="center"/>
          </w:tcPr>
          <w:p w:rsidR="00237F8D" w:rsidRPr="00C565B1" w:rsidRDefault="00237F8D" w:rsidP="00237F8D">
            <w:pPr>
              <w:spacing w:after="1" w:line="220" w:lineRule="atLeast"/>
              <w:rPr>
                <w:rFonts w:ascii="Times New Roman" w:hAnsi="Times New Roman" w:cs="Times New Roman"/>
                <w:sz w:val="24"/>
                <w:szCs w:val="24"/>
              </w:rPr>
            </w:pPr>
            <w:r w:rsidRPr="00C565B1">
              <w:rPr>
                <w:rFonts w:ascii="Times New Roman" w:hAnsi="Times New Roman" w:cs="Times New Roman"/>
                <w:sz w:val="24"/>
                <w:szCs w:val="24"/>
              </w:rPr>
              <w:t>М.П. (при наличии)</w:t>
            </w:r>
          </w:p>
        </w:tc>
        <w:tc>
          <w:tcPr>
            <w:tcW w:w="510" w:type="dxa"/>
            <w:tcBorders>
              <w:top w:val="nil"/>
              <w:left w:val="nil"/>
              <w:bottom w:val="nil"/>
              <w:right w:val="nil"/>
            </w:tcBorders>
          </w:tcPr>
          <w:p w:rsidR="00237F8D" w:rsidRPr="00C565B1" w:rsidRDefault="00237F8D" w:rsidP="00237F8D">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237F8D" w:rsidRPr="00C565B1" w:rsidRDefault="00237F8D" w:rsidP="00237F8D">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237F8D" w:rsidRPr="00C565B1" w:rsidRDefault="00237F8D" w:rsidP="00237F8D">
            <w:pPr>
              <w:spacing w:after="1" w:line="220" w:lineRule="atLeast"/>
              <w:rPr>
                <w:rFonts w:ascii="Times New Roman" w:hAnsi="Times New Roman" w:cs="Times New Roman"/>
                <w:sz w:val="24"/>
                <w:szCs w:val="24"/>
              </w:rPr>
            </w:pPr>
          </w:p>
        </w:tc>
        <w:tc>
          <w:tcPr>
            <w:tcW w:w="2324" w:type="dxa"/>
            <w:tcBorders>
              <w:top w:val="single" w:sz="4" w:space="0" w:color="auto"/>
              <w:left w:val="nil"/>
              <w:bottom w:val="nil"/>
              <w:right w:val="nil"/>
            </w:tcBorders>
            <w:vAlign w:val="center"/>
          </w:tcPr>
          <w:p w:rsidR="00237F8D" w:rsidRPr="00C565B1" w:rsidRDefault="00237F8D" w:rsidP="00237F8D">
            <w:pPr>
              <w:spacing w:after="1" w:line="220" w:lineRule="atLeast"/>
              <w:rPr>
                <w:rFonts w:ascii="Times New Roman" w:hAnsi="Times New Roman" w:cs="Times New Roman"/>
                <w:sz w:val="24"/>
                <w:szCs w:val="24"/>
              </w:rPr>
            </w:pPr>
            <w:r w:rsidRPr="00C565B1">
              <w:rPr>
                <w:rFonts w:ascii="Times New Roman" w:hAnsi="Times New Roman" w:cs="Times New Roman"/>
                <w:sz w:val="24"/>
                <w:szCs w:val="24"/>
              </w:rPr>
              <w:t>М.П. (при наличии)</w:t>
            </w:r>
          </w:p>
        </w:tc>
        <w:tc>
          <w:tcPr>
            <w:tcW w:w="624" w:type="dxa"/>
            <w:tcBorders>
              <w:top w:val="nil"/>
              <w:left w:val="nil"/>
              <w:bottom w:val="nil"/>
              <w:right w:val="nil"/>
            </w:tcBorders>
            <w:vAlign w:val="center"/>
          </w:tcPr>
          <w:p w:rsidR="00237F8D" w:rsidRPr="00C565B1" w:rsidRDefault="00237F8D" w:rsidP="00237F8D">
            <w:pPr>
              <w:spacing w:after="1" w:line="220" w:lineRule="atLeast"/>
              <w:rPr>
                <w:rFonts w:ascii="Times New Roman" w:hAnsi="Times New Roman" w:cs="Times New Roman"/>
                <w:sz w:val="24"/>
                <w:szCs w:val="24"/>
              </w:rPr>
            </w:pPr>
          </w:p>
          <w:p w:rsidR="00237F8D" w:rsidRPr="00C565B1" w:rsidRDefault="00237F8D" w:rsidP="00237F8D">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237F8D" w:rsidRPr="00C565B1" w:rsidRDefault="00237F8D" w:rsidP="00237F8D">
            <w:pPr>
              <w:spacing w:after="1" w:line="220" w:lineRule="atLeast"/>
              <w:rPr>
                <w:rFonts w:ascii="Times New Roman" w:hAnsi="Times New Roman" w:cs="Times New Roman"/>
                <w:sz w:val="24"/>
                <w:szCs w:val="24"/>
              </w:rPr>
            </w:pPr>
          </w:p>
        </w:tc>
      </w:tr>
    </w:tbl>
    <w:p w:rsidR="00237F8D" w:rsidRDefault="00237F8D" w:rsidP="00237F8D">
      <w:pPr>
        <w:spacing w:after="1" w:line="220" w:lineRule="atLeast"/>
        <w:outlineLvl w:val="1"/>
        <w:rPr>
          <w:rFonts w:eastAsia="Calibri"/>
        </w:rPr>
      </w:pPr>
    </w:p>
    <w:p w:rsidR="009B2C4E" w:rsidRDefault="009B2C4E">
      <w:pPr>
        <w:spacing w:after="1" w:line="220" w:lineRule="atLeast"/>
        <w:jc w:val="right"/>
        <w:outlineLvl w:val="1"/>
        <w:rPr>
          <w:rFonts w:ascii="Times New Roman" w:hAnsi="Times New Roman" w:cs="Times New Roman"/>
          <w:sz w:val="24"/>
          <w:szCs w:val="24"/>
        </w:rPr>
      </w:pPr>
    </w:p>
    <w:p w:rsidR="009B2C4E" w:rsidRDefault="009B2C4E" w:rsidP="00237F8D">
      <w:pPr>
        <w:spacing w:after="1" w:line="220" w:lineRule="atLeast"/>
        <w:outlineLvl w:val="1"/>
        <w:rPr>
          <w:rFonts w:ascii="Times New Roman" w:hAnsi="Times New Roman" w:cs="Times New Roman"/>
          <w:sz w:val="24"/>
          <w:szCs w:val="24"/>
        </w:rPr>
      </w:pPr>
    </w:p>
    <w:p w:rsidR="00237F8D" w:rsidRDefault="00237F8D" w:rsidP="00237F8D">
      <w:pPr>
        <w:spacing w:after="1" w:line="220" w:lineRule="atLeast"/>
        <w:outlineLvl w:val="1"/>
        <w:rPr>
          <w:rFonts w:ascii="Times New Roman" w:hAnsi="Times New Roman" w:cs="Times New Roman"/>
          <w:sz w:val="24"/>
          <w:szCs w:val="24"/>
        </w:rPr>
      </w:pPr>
    </w:p>
    <w:p w:rsidR="009B2C4E" w:rsidRDefault="009B2C4E" w:rsidP="009B2C4E">
      <w:pPr>
        <w:spacing w:after="1" w:line="220" w:lineRule="atLeast"/>
        <w:outlineLvl w:val="1"/>
        <w:rPr>
          <w:rFonts w:ascii="Times New Roman" w:hAnsi="Times New Roman" w:cs="Times New Roman"/>
          <w:sz w:val="24"/>
          <w:szCs w:val="24"/>
        </w:rPr>
      </w:pPr>
    </w:p>
    <w:p w:rsidR="009B2C4E" w:rsidRDefault="009B2C4E">
      <w:pPr>
        <w:spacing w:after="1" w:line="220" w:lineRule="atLeast"/>
        <w:jc w:val="right"/>
        <w:outlineLvl w:val="1"/>
        <w:rPr>
          <w:rFonts w:ascii="Times New Roman" w:hAnsi="Times New Roman" w:cs="Times New Roman"/>
          <w:sz w:val="24"/>
          <w:szCs w:val="24"/>
        </w:rPr>
      </w:pPr>
    </w:p>
    <w:p w:rsidR="009B2C4E" w:rsidRDefault="009B2C4E">
      <w:pPr>
        <w:spacing w:after="1" w:line="220" w:lineRule="atLeast"/>
        <w:jc w:val="right"/>
        <w:outlineLvl w:val="1"/>
        <w:rPr>
          <w:rFonts w:ascii="Times New Roman" w:hAnsi="Times New Roman" w:cs="Times New Roman"/>
          <w:sz w:val="24"/>
          <w:szCs w:val="24"/>
        </w:rPr>
      </w:pPr>
    </w:p>
    <w:p w:rsidR="009B2C4E" w:rsidRDefault="009B2C4E">
      <w:pPr>
        <w:spacing w:after="1" w:line="220" w:lineRule="atLeast"/>
        <w:jc w:val="right"/>
        <w:outlineLvl w:val="1"/>
        <w:rPr>
          <w:rFonts w:ascii="Times New Roman" w:hAnsi="Times New Roman" w:cs="Times New Roman"/>
          <w:sz w:val="24"/>
          <w:szCs w:val="24"/>
        </w:rPr>
      </w:pPr>
    </w:p>
    <w:p w:rsidR="009B2C4E" w:rsidRDefault="009B2C4E">
      <w:pPr>
        <w:spacing w:after="1" w:line="220" w:lineRule="atLeast"/>
        <w:jc w:val="right"/>
        <w:outlineLvl w:val="1"/>
        <w:rPr>
          <w:rFonts w:ascii="Times New Roman" w:hAnsi="Times New Roman" w:cs="Times New Roman"/>
          <w:sz w:val="24"/>
          <w:szCs w:val="24"/>
        </w:rPr>
      </w:pPr>
    </w:p>
    <w:p w:rsidR="009B2C4E" w:rsidRDefault="009B2C4E">
      <w:pPr>
        <w:spacing w:after="1" w:line="220" w:lineRule="atLeast"/>
        <w:jc w:val="right"/>
        <w:outlineLvl w:val="1"/>
        <w:rPr>
          <w:rFonts w:ascii="Times New Roman" w:hAnsi="Times New Roman" w:cs="Times New Roman"/>
          <w:sz w:val="24"/>
          <w:szCs w:val="24"/>
        </w:rPr>
      </w:pPr>
    </w:p>
    <w:p w:rsidR="009B2C4E" w:rsidRDefault="009B2C4E" w:rsidP="00C565B1">
      <w:pPr>
        <w:spacing w:after="1" w:line="220" w:lineRule="atLeast"/>
        <w:outlineLvl w:val="1"/>
        <w:rPr>
          <w:rFonts w:ascii="Times New Roman" w:hAnsi="Times New Roman" w:cs="Times New Roman"/>
          <w:sz w:val="24"/>
          <w:szCs w:val="24"/>
        </w:rPr>
      </w:pPr>
    </w:p>
    <w:p w:rsidR="009B2C4E" w:rsidRDefault="009B2C4E" w:rsidP="00D456E5">
      <w:pPr>
        <w:spacing w:after="1" w:line="220" w:lineRule="atLeast"/>
        <w:outlineLvl w:val="1"/>
        <w:rPr>
          <w:rFonts w:ascii="Times New Roman" w:hAnsi="Times New Roman" w:cs="Times New Roman"/>
          <w:sz w:val="24"/>
          <w:szCs w:val="24"/>
        </w:rPr>
      </w:pPr>
    </w:p>
    <w:p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 xml:space="preserve">Приложение N </w:t>
      </w:r>
      <w:r w:rsidR="009B2C4E">
        <w:rPr>
          <w:rFonts w:ascii="Times New Roman" w:hAnsi="Times New Roman" w:cs="Times New Roman"/>
          <w:sz w:val="24"/>
          <w:szCs w:val="24"/>
        </w:rPr>
        <w:t>4</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 xml:space="preserve">от "__" ____ 20__ г. N </w:t>
      </w:r>
      <w:r w:rsidR="00F83FC2" w:rsidRPr="00F83FC2">
        <w:rPr>
          <w:rFonts w:ascii="Times New Roman" w:hAnsi="Times New Roman" w:cs="Times New Roman"/>
          <w:sz w:val="24"/>
          <w:szCs w:val="24"/>
          <w:u w:val="single"/>
        </w:rPr>
        <w:t>374</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4" w:name="P465"/>
      <w:bookmarkEnd w:id="24"/>
      <w:r w:rsidRPr="009142A7">
        <w:rPr>
          <w:rFonts w:ascii="Times New Roman" w:hAnsi="Times New Roman" w:cs="Times New Roman"/>
          <w:sz w:val="24"/>
          <w:szCs w:val="24"/>
        </w:rPr>
        <w:t>ФОРМА ЗАЯВКИ НА ПОСТАВКУ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Заявка на поставку Товара N __</w:t>
      </w: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 Контракту от "__" _____ 20__ г. N ____</w:t>
      </w:r>
    </w:p>
    <w:p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2A17A4" w:rsidRPr="009142A7">
        <w:tc>
          <w:tcPr>
            <w:tcW w:w="1728" w:type="dxa"/>
            <w:tcBorders>
              <w:top w:val="nil"/>
              <w:left w:val="nil"/>
              <w:bottom w:val="nil"/>
              <w:right w:val="nil"/>
            </w:tcBorders>
            <w:vAlign w:val="center"/>
          </w:tcPr>
          <w:p w:rsidR="002A17A4" w:rsidRPr="009142A7" w:rsidRDefault="002A17A4">
            <w:pPr>
              <w:spacing w:after="1" w:line="220" w:lineRule="atLeast"/>
              <w:ind w:firstLine="283"/>
              <w:rPr>
                <w:rFonts w:ascii="Times New Roman" w:hAnsi="Times New Roman" w:cs="Times New Roman"/>
                <w:sz w:val="24"/>
                <w:szCs w:val="24"/>
              </w:rPr>
            </w:pPr>
            <w:r w:rsidRPr="009142A7">
              <w:rPr>
                <w:rFonts w:ascii="Times New Roman" w:hAnsi="Times New Roman" w:cs="Times New Roman"/>
                <w:sz w:val="24"/>
                <w:szCs w:val="24"/>
              </w:rPr>
              <w:t>г. ________</w:t>
            </w:r>
          </w:p>
        </w:tc>
        <w:tc>
          <w:tcPr>
            <w:tcW w:w="4819"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от _________</w:t>
            </w: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923"/>
        <w:gridCol w:w="1134"/>
        <w:gridCol w:w="1467"/>
        <w:gridCol w:w="1987"/>
        <w:gridCol w:w="1871"/>
      </w:tblGrid>
      <w:tr w:rsidR="002A17A4" w:rsidRPr="009142A7" w:rsidTr="00E11EEC">
        <w:trPr>
          <w:jc w:val="center"/>
        </w:trPr>
        <w:tc>
          <w:tcPr>
            <w:tcW w:w="62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N п/п</w:t>
            </w:r>
          </w:p>
        </w:tc>
        <w:tc>
          <w:tcPr>
            <w:tcW w:w="1923"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Наименование Товара</w:t>
            </w:r>
          </w:p>
        </w:tc>
        <w:tc>
          <w:tcPr>
            <w:tcW w:w="113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Единицы измерения</w:t>
            </w:r>
          </w:p>
        </w:tc>
        <w:tc>
          <w:tcPr>
            <w:tcW w:w="146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Количество в единицах измерения</w:t>
            </w:r>
          </w:p>
        </w:tc>
        <w:tc>
          <w:tcPr>
            <w:tcW w:w="198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Стоимость, руб. (включая НДС) (если облагается НДС)</w:t>
            </w:r>
          </w:p>
        </w:tc>
      </w:tr>
      <w:tr w:rsidR="002A17A4" w:rsidRPr="009142A7" w:rsidTr="00E11EEC">
        <w:trPr>
          <w:jc w:val="center"/>
        </w:trPr>
        <w:tc>
          <w:tcPr>
            <w:tcW w:w="62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1</w:t>
            </w:r>
          </w:p>
        </w:tc>
        <w:tc>
          <w:tcPr>
            <w:tcW w:w="1923"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2</w:t>
            </w:r>
          </w:p>
        </w:tc>
        <w:tc>
          <w:tcPr>
            <w:tcW w:w="113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3</w:t>
            </w:r>
          </w:p>
        </w:tc>
        <w:tc>
          <w:tcPr>
            <w:tcW w:w="146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4</w:t>
            </w:r>
          </w:p>
        </w:tc>
        <w:tc>
          <w:tcPr>
            <w:tcW w:w="198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5</w:t>
            </w:r>
          </w:p>
        </w:tc>
        <w:tc>
          <w:tcPr>
            <w:tcW w:w="1871"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6</w:t>
            </w:r>
          </w:p>
        </w:tc>
      </w:tr>
      <w:tr w:rsidR="002B6233" w:rsidRPr="009142A7" w:rsidTr="009B2C4E">
        <w:trPr>
          <w:trHeight w:val="57"/>
          <w:jc w:val="center"/>
        </w:trPr>
        <w:tc>
          <w:tcPr>
            <w:tcW w:w="624" w:type="dxa"/>
            <w:vAlign w:val="center"/>
          </w:tcPr>
          <w:p w:rsidR="002B6233" w:rsidRPr="00E11EEC" w:rsidRDefault="002B6233" w:rsidP="00497A6C">
            <w:pPr>
              <w:spacing w:after="1" w:line="220" w:lineRule="atLeast"/>
              <w:jc w:val="center"/>
              <w:rPr>
                <w:rFonts w:ascii="Times New Roman" w:hAnsi="Times New Roman" w:cs="Times New Roman"/>
              </w:rPr>
            </w:pPr>
            <w:r w:rsidRPr="00E11EEC">
              <w:rPr>
                <w:rFonts w:ascii="Times New Roman" w:hAnsi="Times New Roman" w:cs="Times New Roman"/>
              </w:rPr>
              <w:t>1.</w:t>
            </w:r>
          </w:p>
        </w:tc>
        <w:tc>
          <w:tcPr>
            <w:tcW w:w="1923" w:type="dxa"/>
          </w:tcPr>
          <w:p w:rsidR="002B6233" w:rsidRPr="002B6233" w:rsidRDefault="002B6233" w:rsidP="00C565B1">
            <w:pPr>
              <w:pStyle w:val="ConsPlusTitle"/>
              <w:jc w:val="center"/>
              <w:rPr>
                <w:rFonts w:ascii="Times New Roman" w:hAnsi="Times New Roman" w:cs="Times New Roman"/>
                <w:sz w:val="24"/>
                <w:szCs w:val="24"/>
              </w:rPr>
            </w:pPr>
          </w:p>
        </w:tc>
        <w:tc>
          <w:tcPr>
            <w:tcW w:w="1134" w:type="dxa"/>
          </w:tcPr>
          <w:p w:rsidR="002B6233" w:rsidRPr="002B6233" w:rsidRDefault="002B6233" w:rsidP="009B2C4E">
            <w:pPr>
              <w:jc w:val="center"/>
              <w:rPr>
                <w:rFonts w:ascii="Times New Roman" w:hAnsi="Times New Roman" w:cs="Times New Roman"/>
                <w:sz w:val="24"/>
                <w:szCs w:val="24"/>
              </w:rPr>
            </w:pPr>
            <w:r w:rsidRPr="002B6233">
              <w:rPr>
                <w:rFonts w:ascii="Times New Roman" w:hAnsi="Times New Roman" w:cs="Times New Roman"/>
                <w:sz w:val="24"/>
                <w:szCs w:val="24"/>
              </w:rPr>
              <w:t>кг</w:t>
            </w:r>
          </w:p>
        </w:tc>
        <w:tc>
          <w:tcPr>
            <w:tcW w:w="1467" w:type="dxa"/>
            <w:vAlign w:val="center"/>
          </w:tcPr>
          <w:p w:rsidR="002B6233" w:rsidRPr="00E11EEC" w:rsidRDefault="002B6233" w:rsidP="00497A6C">
            <w:pPr>
              <w:spacing w:after="1" w:line="220" w:lineRule="atLeast"/>
              <w:jc w:val="center"/>
              <w:rPr>
                <w:rFonts w:ascii="Times New Roman" w:hAnsi="Times New Roman" w:cs="Times New Roman"/>
              </w:rPr>
            </w:pPr>
          </w:p>
        </w:tc>
        <w:tc>
          <w:tcPr>
            <w:tcW w:w="1987" w:type="dxa"/>
            <w:vAlign w:val="center"/>
          </w:tcPr>
          <w:p w:rsidR="002B6233" w:rsidRPr="00E11EEC" w:rsidRDefault="002B6233" w:rsidP="00497A6C">
            <w:pPr>
              <w:spacing w:after="1" w:line="220" w:lineRule="atLeast"/>
              <w:jc w:val="center"/>
              <w:rPr>
                <w:rFonts w:ascii="Times New Roman" w:hAnsi="Times New Roman" w:cs="Times New Roman"/>
              </w:rPr>
            </w:pPr>
          </w:p>
        </w:tc>
        <w:tc>
          <w:tcPr>
            <w:tcW w:w="1871" w:type="dxa"/>
            <w:vAlign w:val="center"/>
          </w:tcPr>
          <w:p w:rsidR="002B6233" w:rsidRPr="00E11EEC" w:rsidRDefault="002B6233" w:rsidP="00497A6C">
            <w:pPr>
              <w:spacing w:after="1" w:line="220" w:lineRule="atLeast"/>
              <w:jc w:val="center"/>
              <w:rPr>
                <w:rFonts w:ascii="Times New Roman" w:hAnsi="Times New Roman" w:cs="Times New Roman"/>
              </w:rPr>
            </w:pP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44"/>
        <w:gridCol w:w="2317"/>
        <w:gridCol w:w="3650"/>
      </w:tblGrid>
      <w:tr w:rsidR="002A17A4" w:rsidRPr="009142A7" w:rsidTr="00C565B1">
        <w:trPr>
          <w:trHeight w:val="312"/>
        </w:trPr>
        <w:tc>
          <w:tcPr>
            <w:tcW w:w="9211" w:type="dxa"/>
            <w:gridSpan w:val="3"/>
            <w:tcBorders>
              <w:top w:val="nil"/>
              <w:left w:val="nil"/>
              <w:bottom w:val="nil"/>
              <w:right w:val="nil"/>
            </w:tcBorders>
            <w:vAlign w:val="center"/>
          </w:tcPr>
          <w:p w:rsidR="002A17A4" w:rsidRPr="009142A7" w:rsidRDefault="002A17A4" w:rsidP="009B2C4E">
            <w:pPr>
              <w:pStyle w:val="ConsPlusNormal"/>
              <w:ind w:firstLine="0"/>
              <w:jc w:val="both"/>
              <w:rPr>
                <w:rFonts w:ascii="Times New Roman" w:hAnsi="Times New Roman" w:cs="Times New Roman"/>
                <w:sz w:val="24"/>
                <w:szCs w:val="24"/>
              </w:rPr>
            </w:pPr>
            <w:r w:rsidRPr="009142A7">
              <w:rPr>
                <w:rFonts w:ascii="Times New Roman" w:hAnsi="Times New Roman" w:cs="Times New Roman"/>
                <w:sz w:val="24"/>
                <w:szCs w:val="24"/>
              </w:rPr>
              <w:t xml:space="preserve">Адрес поставки Товара: </w:t>
            </w:r>
            <w:r w:rsidR="009B2C4E">
              <w:rPr>
                <w:rFonts w:ascii="Times New Roman" w:hAnsi="Times New Roman" w:cs="Times New Roman"/>
                <w:sz w:val="24"/>
                <w:szCs w:val="24"/>
              </w:rPr>
              <w:t>___________________</w:t>
            </w:r>
          </w:p>
        </w:tc>
      </w:tr>
      <w:tr w:rsidR="002A17A4" w:rsidRPr="009142A7" w:rsidTr="00C565B1">
        <w:trPr>
          <w:trHeight w:val="312"/>
        </w:trPr>
        <w:tc>
          <w:tcPr>
            <w:tcW w:w="3244" w:type="dxa"/>
            <w:tcBorders>
              <w:top w:val="nil"/>
              <w:left w:val="nil"/>
              <w:bottom w:val="nil"/>
              <w:right w:val="nil"/>
            </w:tcBorders>
            <w:vAlign w:val="bottom"/>
          </w:tcPr>
          <w:p w:rsidR="002A17A4" w:rsidRPr="009142A7" w:rsidRDefault="002A17A4">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Подпись:</w:t>
            </w:r>
          </w:p>
        </w:tc>
        <w:tc>
          <w:tcPr>
            <w:tcW w:w="2317"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650"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C565B1" w:rsidRPr="009142A7" w:rsidTr="00D456E5">
        <w:trPr>
          <w:trHeight w:val="330"/>
        </w:trPr>
        <w:tc>
          <w:tcPr>
            <w:tcW w:w="3244" w:type="dxa"/>
            <w:tcBorders>
              <w:top w:val="nil"/>
              <w:left w:val="nil"/>
              <w:bottom w:val="nil"/>
              <w:right w:val="nil"/>
            </w:tcBorders>
          </w:tcPr>
          <w:p w:rsidR="00C565B1" w:rsidRPr="009142A7" w:rsidRDefault="00C565B1">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2317" w:type="dxa"/>
            <w:tcBorders>
              <w:top w:val="nil"/>
              <w:left w:val="nil"/>
              <w:bottom w:val="nil"/>
              <w:right w:val="nil"/>
            </w:tcBorders>
          </w:tcPr>
          <w:p w:rsidR="00C565B1" w:rsidRPr="009142A7" w:rsidRDefault="00C565B1">
            <w:pPr>
              <w:spacing w:after="1" w:line="220" w:lineRule="atLeast"/>
              <w:rPr>
                <w:rFonts w:ascii="Times New Roman" w:hAnsi="Times New Roman" w:cs="Times New Roman"/>
                <w:sz w:val="24"/>
                <w:szCs w:val="24"/>
              </w:rPr>
            </w:pPr>
          </w:p>
        </w:tc>
        <w:tc>
          <w:tcPr>
            <w:tcW w:w="3650" w:type="dxa"/>
            <w:tcBorders>
              <w:top w:val="nil"/>
              <w:left w:val="nil"/>
              <w:bottom w:val="nil"/>
              <w:right w:val="nil"/>
            </w:tcBorders>
            <w:vAlign w:val="center"/>
          </w:tcPr>
          <w:p w:rsidR="00C565B1" w:rsidRPr="00C565B1" w:rsidRDefault="00C565B1" w:rsidP="00D456E5">
            <w:pPr>
              <w:spacing w:after="1" w:line="220" w:lineRule="atLeast"/>
              <w:rPr>
                <w:rFonts w:ascii="Times New Roman" w:eastAsia="Calibri" w:hAnsi="Times New Roman" w:cs="Times New Roman"/>
                <w:sz w:val="24"/>
                <w:szCs w:val="24"/>
              </w:rPr>
            </w:pPr>
            <w:r w:rsidRPr="00C565B1">
              <w:rPr>
                <w:rFonts w:ascii="Times New Roman" w:eastAsia="Calibri" w:hAnsi="Times New Roman" w:cs="Times New Roman"/>
                <w:sz w:val="24"/>
                <w:szCs w:val="24"/>
              </w:rPr>
              <w:t>От Поставщика:</w:t>
            </w:r>
          </w:p>
        </w:tc>
      </w:tr>
      <w:tr w:rsidR="00C565B1" w:rsidRPr="009142A7" w:rsidTr="00C565B1">
        <w:trPr>
          <w:trHeight w:val="312"/>
        </w:trPr>
        <w:tc>
          <w:tcPr>
            <w:tcW w:w="3244" w:type="dxa"/>
            <w:tcBorders>
              <w:top w:val="nil"/>
              <w:left w:val="nil"/>
              <w:bottom w:val="single" w:sz="4" w:space="0" w:color="auto"/>
              <w:right w:val="nil"/>
            </w:tcBorders>
          </w:tcPr>
          <w:p w:rsidR="00C565B1" w:rsidRPr="009142A7" w:rsidRDefault="00C565B1">
            <w:pPr>
              <w:spacing w:after="1" w:line="220" w:lineRule="atLeast"/>
              <w:rPr>
                <w:rFonts w:ascii="Times New Roman" w:hAnsi="Times New Roman" w:cs="Times New Roman"/>
                <w:sz w:val="24"/>
                <w:szCs w:val="24"/>
              </w:rPr>
            </w:pPr>
          </w:p>
        </w:tc>
        <w:tc>
          <w:tcPr>
            <w:tcW w:w="2317" w:type="dxa"/>
            <w:tcBorders>
              <w:top w:val="nil"/>
              <w:left w:val="nil"/>
              <w:bottom w:val="nil"/>
              <w:right w:val="nil"/>
            </w:tcBorders>
          </w:tcPr>
          <w:p w:rsidR="00C565B1" w:rsidRPr="009142A7" w:rsidRDefault="00C565B1">
            <w:pPr>
              <w:spacing w:after="1" w:line="220" w:lineRule="atLeast"/>
              <w:rPr>
                <w:rFonts w:ascii="Times New Roman" w:hAnsi="Times New Roman" w:cs="Times New Roman"/>
                <w:sz w:val="24"/>
                <w:szCs w:val="24"/>
              </w:rPr>
            </w:pPr>
          </w:p>
        </w:tc>
        <w:tc>
          <w:tcPr>
            <w:tcW w:w="3650" w:type="dxa"/>
            <w:tcBorders>
              <w:top w:val="nil"/>
              <w:left w:val="nil"/>
              <w:bottom w:val="nil"/>
              <w:right w:val="nil"/>
            </w:tcBorders>
          </w:tcPr>
          <w:p w:rsidR="00C565B1" w:rsidRPr="00C565B1" w:rsidRDefault="00C565B1" w:rsidP="00D456E5">
            <w:pPr>
              <w:spacing w:after="1" w:line="220" w:lineRule="atLeast"/>
              <w:rPr>
                <w:rFonts w:ascii="Times New Roman" w:eastAsia="Calibri" w:hAnsi="Times New Roman" w:cs="Times New Roman"/>
                <w:sz w:val="24"/>
                <w:szCs w:val="24"/>
              </w:rPr>
            </w:pPr>
          </w:p>
          <w:p w:rsidR="00C565B1" w:rsidRPr="00C565B1" w:rsidRDefault="00C565B1" w:rsidP="00D456E5">
            <w:pPr>
              <w:spacing w:after="1" w:line="220" w:lineRule="atLeast"/>
              <w:rPr>
                <w:rFonts w:ascii="Times New Roman" w:eastAsia="Calibri" w:hAnsi="Times New Roman" w:cs="Times New Roman"/>
                <w:sz w:val="24"/>
                <w:szCs w:val="24"/>
              </w:rPr>
            </w:pPr>
            <w:r w:rsidRPr="00C565B1">
              <w:rPr>
                <w:rFonts w:ascii="Times New Roman" w:eastAsia="Calibri" w:hAnsi="Times New Roman" w:cs="Times New Roman"/>
                <w:sz w:val="24"/>
                <w:szCs w:val="24"/>
              </w:rPr>
              <w:t>____________________</w:t>
            </w:r>
          </w:p>
        </w:tc>
      </w:tr>
      <w:tr w:rsidR="00C565B1" w:rsidRPr="009142A7" w:rsidTr="00C565B1">
        <w:trPr>
          <w:trHeight w:val="296"/>
        </w:trPr>
        <w:tc>
          <w:tcPr>
            <w:tcW w:w="3244" w:type="dxa"/>
            <w:tcBorders>
              <w:top w:val="single" w:sz="4" w:space="0" w:color="auto"/>
              <w:left w:val="nil"/>
              <w:bottom w:val="nil"/>
              <w:right w:val="nil"/>
            </w:tcBorders>
          </w:tcPr>
          <w:p w:rsidR="00C565B1" w:rsidRPr="009142A7" w:rsidRDefault="00C565B1">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2317" w:type="dxa"/>
            <w:tcBorders>
              <w:top w:val="nil"/>
              <w:left w:val="nil"/>
              <w:bottom w:val="nil"/>
              <w:right w:val="nil"/>
            </w:tcBorders>
          </w:tcPr>
          <w:p w:rsidR="00C565B1" w:rsidRPr="009142A7" w:rsidRDefault="00C565B1">
            <w:pPr>
              <w:spacing w:after="1" w:line="220" w:lineRule="atLeast"/>
              <w:rPr>
                <w:rFonts w:ascii="Times New Roman" w:hAnsi="Times New Roman" w:cs="Times New Roman"/>
                <w:sz w:val="24"/>
                <w:szCs w:val="24"/>
              </w:rPr>
            </w:pPr>
          </w:p>
        </w:tc>
        <w:tc>
          <w:tcPr>
            <w:tcW w:w="3650" w:type="dxa"/>
            <w:tcBorders>
              <w:top w:val="nil"/>
              <w:left w:val="nil"/>
              <w:bottom w:val="nil"/>
              <w:right w:val="nil"/>
            </w:tcBorders>
          </w:tcPr>
          <w:p w:rsidR="00C565B1" w:rsidRPr="00C565B1" w:rsidRDefault="00C565B1" w:rsidP="00D456E5">
            <w:pPr>
              <w:spacing w:after="1" w:line="220" w:lineRule="atLeast"/>
              <w:rPr>
                <w:rFonts w:ascii="Times New Roman" w:eastAsia="Calibri" w:hAnsi="Times New Roman" w:cs="Times New Roman"/>
                <w:sz w:val="24"/>
                <w:szCs w:val="24"/>
              </w:rPr>
            </w:pPr>
            <w:r w:rsidRPr="00C565B1">
              <w:rPr>
                <w:rFonts w:ascii="Times New Roman" w:eastAsia="Calibri" w:hAnsi="Times New Roman" w:cs="Times New Roman"/>
                <w:sz w:val="24"/>
                <w:szCs w:val="24"/>
              </w:rPr>
              <w:t>М.П. (при наличии)</w:t>
            </w:r>
          </w:p>
        </w:tc>
      </w:tr>
      <w:tr w:rsidR="00C565B1" w:rsidRPr="009142A7" w:rsidTr="00C565B1">
        <w:trPr>
          <w:trHeight w:val="312"/>
        </w:trPr>
        <w:tc>
          <w:tcPr>
            <w:tcW w:w="3244" w:type="dxa"/>
            <w:tcBorders>
              <w:top w:val="nil"/>
              <w:left w:val="nil"/>
              <w:bottom w:val="nil"/>
              <w:right w:val="nil"/>
            </w:tcBorders>
          </w:tcPr>
          <w:p w:rsidR="00C565B1" w:rsidRPr="009142A7" w:rsidRDefault="00C565B1">
            <w:pPr>
              <w:spacing w:after="1" w:line="220" w:lineRule="atLeast"/>
              <w:rPr>
                <w:rFonts w:ascii="Times New Roman" w:hAnsi="Times New Roman" w:cs="Times New Roman"/>
                <w:sz w:val="24"/>
                <w:szCs w:val="24"/>
              </w:rPr>
            </w:pPr>
          </w:p>
        </w:tc>
        <w:tc>
          <w:tcPr>
            <w:tcW w:w="2317" w:type="dxa"/>
            <w:tcBorders>
              <w:top w:val="nil"/>
              <w:left w:val="nil"/>
              <w:bottom w:val="nil"/>
              <w:right w:val="nil"/>
            </w:tcBorders>
          </w:tcPr>
          <w:p w:rsidR="00C565B1" w:rsidRPr="009142A7" w:rsidRDefault="00C565B1">
            <w:pPr>
              <w:spacing w:after="1" w:line="220" w:lineRule="atLeast"/>
              <w:rPr>
                <w:rFonts w:ascii="Times New Roman" w:hAnsi="Times New Roman" w:cs="Times New Roman"/>
                <w:sz w:val="24"/>
                <w:szCs w:val="24"/>
              </w:rPr>
            </w:pPr>
          </w:p>
        </w:tc>
        <w:tc>
          <w:tcPr>
            <w:tcW w:w="3650" w:type="dxa"/>
            <w:tcBorders>
              <w:top w:val="nil"/>
              <w:left w:val="nil"/>
              <w:bottom w:val="nil"/>
              <w:right w:val="nil"/>
            </w:tcBorders>
          </w:tcPr>
          <w:p w:rsidR="00C565B1" w:rsidRPr="009142A7" w:rsidRDefault="00C565B1">
            <w:pPr>
              <w:spacing w:after="1" w:line="220" w:lineRule="atLeast"/>
              <w:rPr>
                <w:rFonts w:ascii="Times New Roman" w:hAnsi="Times New Roman" w:cs="Times New Roman"/>
                <w:sz w:val="24"/>
                <w:szCs w:val="24"/>
              </w:rPr>
            </w:pPr>
          </w:p>
        </w:tc>
      </w:tr>
    </w:tbl>
    <w:p w:rsidR="002A17A4" w:rsidRDefault="002A17A4" w:rsidP="00850ADD">
      <w:pPr>
        <w:spacing w:after="1" w:line="220" w:lineRule="atLeast"/>
        <w:jc w:val="both"/>
        <w:rPr>
          <w:rFonts w:ascii="Times New Roman" w:hAnsi="Times New Roman" w:cs="Times New Roman"/>
          <w:sz w:val="24"/>
          <w:szCs w:val="24"/>
        </w:rPr>
      </w:pPr>
    </w:p>
    <w:p w:rsidR="00671E83" w:rsidRDefault="00671E83" w:rsidP="00850ADD">
      <w:pPr>
        <w:spacing w:after="1" w:line="220" w:lineRule="atLeast"/>
        <w:jc w:val="both"/>
        <w:rPr>
          <w:rFonts w:ascii="Times New Roman" w:hAnsi="Times New Roman" w:cs="Times New Roman"/>
          <w:sz w:val="24"/>
          <w:szCs w:val="24"/>
        </w:rPr>
      </w:pPr>
    </w:p>
    <w:p w:rsidR="00671E83" w:rsidRDefault="00671E83" w:rsidP="00850ADD">
      <w:pPr>
        <w:spacing w:after="1" w:line="220" w:lineRule="atLeast"/>
        <w:jc w:val="both"/>
        <w:rPr>
          <w:rFonts w:ascii="Times New Roman" w:hAnsi="Times New Roman" w:cs="Times New Roman"/>
          <w:sz w:val="24"/>
          <w:szCs w:val="24"/>
        </w:rPr>
      </w:pPr>
    </w:p>
    <w:p w:rsidR="00671E83" w:rsidRDefault="00671E83" w:rsidP="00850ADD">
      <w:pPr>
        <w:spacing w:after="1" w:line="220" w:lineRule="atLeast"/>
        <w:jc w:val="both"/>
        <w:rPr>
          <w:rFonts w:ascii="Times New Roman" w:hAnsi="Times New Roman" w:cs="Times New Roman"/>
          <w:sz w:val="24"/>
          <w:szCs w:val="24"/>
        </w:rPr>
      </w:pPr>
    </w:p>
    <w:p w:rsidR="00671E83" w:rsidRDefault="00671E83" w:rsidP="00850ADD">
      <w:pPr>
        <w:spacing w:after="1" w:line="220" w:lineRule="atLeast"/>
        <w:jc w:val="both"/>
        <w:rPr>
          <w:rFonts w:ascii="Times New Roman" w:hAnsi="Times New Roman" w:cs="Times New Roman"/>
          <w:sz w:val="24"/>
          <w:szCs w:val="24"/>
        </w:rPr>
      </w:pPr>
    </w:p>
    <w:p w:rsidR="00671E83" w:rsidRDefault="00671E83" w:rsidP="00850ADD">
      <w:pPr>
        <w:spacing w:after="1" w:line="220" w:lineRule="atLeast"/>
        <w:jc w:val="both"/>
        <w:rPr>
          <w:rFonts w:ascii="Times New Roman" w:hAnsi="Times New Roman" w:cs="Times New Roman"/>
          <w:sz w:val="24"/>
          <w:szCs w:val="24"/>
        </w:rPr>
      </w:pPr>
    </w:p>
    <w:p w:rsidR="00671E83" w:rsidRDefault="00671E83" w:rsidP="00850ADD">
      <w:pPr>
        <w:spacing w:after="1" w:line="220" w:lineRule="atLeast"/>
        <w:jc w:val="both"/>
        <w:rPr>
          <w:rFonts w:ascii="Times New Roman" w:hAnsi="Times New Roman" w:cs="Times New Roman"/>
          <w:sz w:val="24"/>
          <w:szCs w:val="24"/>
        </w:rPr>
      </w:pPr>
    </w:p>
    <w:p w:rsidR="00671E83" w:rsidRDefault="00671E83" w:rsidP="00850ADD">
      <w:pPr>
        <w:spacing w:after="1" w:line="220" w:lineRule="atLeast"/>
        <w:jc w:val="both"/>
        <w:rPr>
          <w:rFonts w:ascii="Times New Roman" w:hAnsi="Times New Roman" w:cs="Times New Roman"/>
          <w:sz w:val="24"/>
          <w:szCs w:val="24"/>
        </w:rPr>
      </w:pPr>
    </w:p>
    <w:p w:rsidR="00671E83" w:rsidRDefault="00671E83" w:rsidP="00850ADD">
      <w:pPr>
        <w:spacing w:after="1" w:line="220" w:lineRule="atLeast"/>
        <w:jc w:val="both"/>
        <w:rPr>
          <w:rFonts w:ascii="Times New Roman" w:hAnsi="Times New Roman" w:cs="Times New Roman"/>
          <w:sz w:val="24"/>
          <w:szCs w:val="24"/>
        </w:rPr>
      </w:pPr>
    </w:p>
    <w:p w:rsidR="00671E83" w:rsidRDefault="00671E83" w:rsidP="00850ADD">
      <w:pPr>
        <w:spacing w:after="1" w:line="220" w:lineRule="atLeast"/>
        <w:jc w:val="both"/>
        <w:rPr>
          <w:rFonts w:ascii="Times New Roman" w:hAnsi="Times New Roman" w:cs="Times New Roman"/>
          <w:sz w:val="24"/>
          <w:szCs w:val="24"/>
        </w:rPr>
      </w:pPr>
    </w:p>
    <w:p w:rsidR="00671E83" w:rsidRDefault="00671E83" w:rsidP="00850ADD">
      <w:pPr>
        <w:spacing w:after="1" w:line="220" w:lineRule="atLeast"/>
        <w:jc w:val="both"/>
        <w:rPr>
          <w:rFonts w:ascii="Times New Roman" w:hAnsi="Times New Roman" w:cs="Times New Roman"/>
          <w:sz w:val="24"/>
          <w:szCs w:val="24"/>
        </w:rPr>
      </w:pPr>
    </w:p>
    <w:p w:rsidR="00671E83" w:rsidRDefault="00671E83" w:rsidP="00850ADD">
      <w:pPr>
        <w:spacing w:after="1" w:line="220" w:lineRule="atLeast"/>
        <w:jc w:val="both"/>
        <w:rPr>
          <w:rFonts w:ascii="Times New Roman" w:hAnsi="Times New Roman" w:cs="Times New Roman"/>
          <w:sz w:val="24"/>
          <w:szCs w:val="24"/>
        </w:rPr>
      </w:pPr>
    </w:p>
    <w:p w:rsidR="00671E83" w:rsidRDefault="00671E83" w:rsidP="00850ADD">
      <w:pPr>
        <w:spacing w:after="1" w:line="220" w:lineRule="atLeast"/>
        <w:jc w:val="both"/>
        <w:rPr>
          <w:rFonts w:ascii="Times New Roman" w:hAnsi="Times New Roman" w:cs="Times New Roman"/>
          <w:sz w:val="24"/>
          <w:szCs w:val="24"/>
        </w:rPr>
      </w:pPr>
    </w:p>
    <w:p w:rsidR="00671E83" w:rsidRDefault="00671E83" w:rsidP="00850ADD">
      <w:pPr>
        <w:spacing w:after="1" w:line="220" w:lineRule="atLeast"/>
        <w:jc w:val="both"/>
        <w:rPr>
          <w:rFonts w:ascii="Times New Roman" w:hAnsi="Times New Roman" w:cs="Times New Roman"/>
          <w:sz w:val="24"/>
          <w:szCs w:val="24"/>
        </w:rPr>
      </w:pPr>
    </w:p>
    <w:p w:rsidR="00671E83" w:rsidRDefault="00671E83" w:rsidP="00850ADD">
      <w:pPr>
        <w:spacing w:after="1" w:line="220" w:lineRule="atLeast"/>
        <w:jc w:val="both"/>
        <w:rPr>
          <w:rFonts w:ascii="Times New Roman" w:hAnsi="Times New Roman" w:cs="Times New Roman"/>
          <w:sz w:val="24"/>
          <w:szCs w:val="24"/>
        </w:rPr>
      </w:pPr>
    </w:p>
    <w:p w:rsidR="00671E83" w:rsidRDefault="00671E83" w:rsidP="00850ADD">
      <w:pPr>
        <w:spacing w:after="1" w:line="220" w:lineRule="atLeast"/>
        <w:jc w:val="both"/>
        <w:rPr>
          <w:rFonts w:ascii="Times New Roman" w:hAnsi="Times New Roman" w:cs="Times New Roman"/>
          <w:sz w:val="24"/>
          <w:szCs w:val="24"/>
        </w:rPr>
      </w:pPr>
    </w:p>
    <w:p w:rsidR="00C565B1" w:rsidRDefault="00C565B1" w:rsidP="00850ADD">
      <w:pPr>
        <w:spacing w:after="1" w:line="220" w:lineRule="atLeast"/>
        <w:jc w:val="both"/>
        <w:rPr>
          <w:rFonts w:ascii="Times New Roman" w:hAnsi="Times New Roman" w:cs="Times New Roman"/>
          <w:sz w:val="24"/>
          <w:szCs w:val="24"/>
        </w:rPr>
      </w:pPr>
    </w:p>
    <w:p w:rsidR="004C64A1" w:rsidRDefault="004C64A1" w:rsidP="004C64A1">
      <w:pPr>
        <w:spacing w:after="1" w:line="220" w:lineRule="atLeast"/>
        <w:outlineLvl w:val="1"/>
        <w:rPr>
          <w:rFonts w:ascii="Times New Roman" w:hAnsi="Times New Roman" w:cs="Times New Roman"/>
          <w:sz w:val="24"/>
          <w:szCs w:val="24"/>
        </w:rPr>
      </w:pPr>
    </w:p>
    <w:p w:rsidR="004C64A1" w:rsidRDefault="004C64A1" w:rsidP="004C64A1">
      <w:pPr>
        <w:spacing w:after="1" w:line="220" w:lineRule="atLeast"/>
        <w:outlineLvl w:val="1"/>
        <w:rPr>
          <w:rFonts w:ascii="Times New Roman" w:hAnsi="Times New Roman" w:cs="Times New Roman"/>
          <w:sz w:val="24"/>
          <w:szCs w:val="24"/>
        </w:rPr>
      </w:pPr>
    </w:p>
    <w:p w:rsidR="00671E83" w:rsidRPr="00671E83" w:rsidRDefault="00671E83" w:rsidP="004C64A1">
      <w:pPr>
        <w:spacing w:after="1" w:line="220" w:lineRule="atLeast"/>
        <w:jc w:val="right"/>
        <w:outlineLvl w:val="1"/>
        <w:rPr>
          <w:rFonts w:ascii="Times New Roman" w:hAnsi="Times New Roman" w:cs="Times New Roman"/>
          <w:sz w:val="24"/>
          <w:szCs w:val="24"/>
        </w:rPr>
      </w:pPr>
      <w:r w:rsidRPr="00671E83">
        <w:rPr>
          <w:rFonts w:ascii="Times New Roman" w:hAnsi="Times New Roman" w:cs="Times New Roman"/>
          <w:kern w:val="1"/>
          <w:sz w:val="24"/>
          <w:szCs w:val="24"/>
        </w:rPr>
        <w:t xml:space="preserve">                                                                                                                                  </w:t>
      </w:r>
      <w:r w:rsidRPr="00671E83">
        <w:rPr>
          <w:rFonts w:ascii="Times New Roman" w:hAnsi="Times New Roman" w:cs="Times New Roman"/>
          <w:sz w:val="24"/>
          <w:szCs w:val="24"/>
        </w:rPr>
        <w:t>Прил</w:t>
      </w:r>
      <w:r w:rsidR="004C64A1">
        <w:rPr>
          <w:rFonts w:ascii="Times New Roman" w:hAnsi="Times New Roman" w:cs="Times New Roman"/>
          <w:sz w:val="24"/>
          <w:szCs w:val="24"/>
        </w:rPr>
        <w:t xml:space="preserve">ожение № 5 </w:t>
      </w:r>
    </w:p>
    <w:p w:rsidR="00671E83" w:rsidRPr="00671E83" w:rsidRDefault="00671E83" w:rsidP="00671E83">
      <w:pPr>
        <w:spacing w:after="1" w:line="220" w:lineRule="atLeast"/>
        <w:jc w:val="right"/>
        <w:rPr>
          <w:rFonts w:ascii="Times New Roman" w:hAnsi="Times New Roman" w:cs="Times New Roman"/>
          <w:sz w:val="24"/>
          <w:szCs w:val="24"/>
        </w:rPr>
      </w:pPr>
      <w:r w:rsidRPr="00671E83">
        <w:rPr>
          <w:rFonts w:ascii="Times New Roman" w:hAnsi="Times New Roman" w:cs="Times New Roman"/>
          <w:sz w:val="24"/>
          <w:szCs w:val="24"/>
        </w:rPr>
        <w:t>к Контракту</w:t>
      </w:r>
    </w:p>
    <w:p w:rsidR="00671E83" w:rsidRPr="00671E83" w:rsidRDefault="00671E83" w:rsidP="00671E83">
      <w:pPr>
        <w:spacing w:after="1" w:line="220" w:lineRule="atLeast"/>
        <w:jc w:val="right"/>
        <w:rPr>
          <w:rFonts w:ascii="Times New Roman" w:hAnsi="Times New Roman" w:cs="Times New Roman"/>
          <w:sz w:val="24"/>
          <w:szCs w:val="24"/>
        </w:rPr>
      </w:pPr>
      <w:r w:rsidRPr="00671E83">
        <w:rPr>
          <w:rFonts w:ascii="Times New Roman" w:hAnsi="Times New Roman" w:cs="Times New Roman"/>
          <w:sz w:val="24"/>
          <w:szCs w:val="24"/>
        </w:rPr>
        <w:t xml:space="preserve">от "__" ____ 20__ г. № </w:t>
      </w:r>
      <w:r w:rsidR="00F83FC2" w:rsidRPr="00F83FC2">
        <w:rPr>
          <w:rFonts w:ascii="Times New Roman" w:hAnsi="Times New Roman" w:cs="Times New Roman"/>
          <w:sz w:val="24"/>
          <w:szCs w:val="24"/>
          <w:u w:val="single"/>
        </w:rPr>
        <w:t>374</w:t>
      </w:r>
    </w:p>
    <w:p w:rsidR="00671E83" w:rsidRPr="00671E83" w:rsidRDefault="00671E83" w:rsidP="00671E83">
      <w:pPr>
        <w:spacing w:after="1" w:line="220" w:lineRule="atLeast"/>
        <w:jc w:val="both"/>
        <w:rPr>
          <w:rFonts w:ascii="Times New Roman" w:hAnsi="Times New Roman" w:cs="Times New Roman"/>
          <w:sz w:val="24"/>
          <w:szCs w:val="24"/>
        </w:rPr>
      </w:pPr>
    </w:p>
    <w:p w:rsidR="00671E83" w:rsidRPr="00671E83" w:rsidRDefault="00671E83" w:rsidP="00671E83">
      <w:pPr>
        <w:spacing w:after="1" w:line="220" w:lineRule="atLeast"/>
        <w:jc w:val="center"/>
        <w:rPr>
          <w:rFonts w:ascii="Times New Roman" w:hAnsi="Times New Roman" w:cs="Times New Roman"/>
          <w:sz w:val="24"/>
          <w:szCs w:val="24"/>
        </w:rPr>
      </w:pPr>
      <w:bookmarkStart w:id="25" w:name="P580"/>
      <w:bookmarkEnd w:id="25"/>
      <w:r w:rsidRPr="00671E83">
        <w:rPr>
          <w:rFonts w:ascii="Times New Roman" w:hAnsi="Times New Roman" w:cs="Times New Roman"/>
          <w:sz w:val="24"/>
          <w:szCs w:val="24"/>
        </w:rPr>
        <w:t>ПЕРЕЧЕНЬ АДРЕСОВ ПОСТАВКИ ТОВАРА</w:t>
      </w:r>
    </w:p>
    <w:p w:rsidR="00671E83" w:rsidRPr="00671E83" w:rsidRDefault="00671E83" w:rsidP="00671E83">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671E83" w:rsidRPr="00671E83" w:rsidTr="00237F8D">
        <w:tc>
          <w:tcPr>
            <w:tcW w:w="907" w:type="dxa"/>
          </w:tcPr>
          <w:p w:rsidR="00671E83" w:rsidRPr="00671E83" w:rsidRDefault="00671E83" w:rsidP="00237F8D">
            <w:pPr>
              <w:spacing w:after="1" w:line="220" w:lineRule="atLeast"/>
              <w:jc w:val="center"/>
              <w:rPr>
                <w:rFonts w:ascii="Times New Roman" w:hAnsi="Times New Roman" w:cs="Times New Roman"/>
                <w:sz w:val="24"/>
                <w:szCs w:val="24"/>
              </w:rPr>
            </w:pPr>
            <w:r w:rsidRPr="00671E83">
              <w:rPr>
                <w:rFonts w:ascii="Times New Roman" w:hAnsi="Times New Roman" w:cs="Times New Roman"/>
                <w:sz w:val="24"/>
                <w:szCs w:val="24"/>
              </w:rPr>
              <w:t>N п/п</w:t>
            </w:r>
          </w:p>
        </w:tc>
        <w:tc>
          <w:tcPr>
            <w:tcW w:w="2268" w:type="dxa"/>
          </w:tcPr>
          <w:p w:rsidR="00671E83" w:rsidRPr="00671E83" w:rsidRDefault="00671E83" w:rsidP="00237F8D">
            <w:pPr>
              <w:spacing w:after="1" w:line="220" w:lineRule="atLeast"/>
              <w:jc w:val="center"/>
              <w:rPr>
                <w:rFonts w:ascii="Times New Roman" w:hAnsi="Times New Roman" w:cs="Times New Roman"/>
                <w:sz w:val="24"/>
                <w:szCs w:val="24"/>
              </w:rPr>
            </w:pPr>
            <w:r w:rsidRPr="00671E83">
              <w:rPr>
                <w:rFonts w:ascii="Times New Roman" w:hAnsi="Times New Roman" w:cs="Times New Roman"/>
                <w:sz w:val="24"/>
                <w:szCs w:val="24"/>
              </w:rPr>
              <w:t>Адрес поставки Товара</w:t>
            </w:r>
          </w:p>
        </w:tc>
        <w:tc>
          <w:tcPr>
            <w:tcW w:w="2098" w:type="dxa"/>
          </w:tcPr>
          <w:p w:rsidR="00671E83" w:rsidRPr="00671E83" w:rsidRDefault="00671E83" w:rsidP="00237F8D">
            <w:pPr>
              <w:spacing w:after="1" w:line="220" w:lineRule="atLeast"/>
              <w:jc w:val="center"/>
              <w:rPr>
                <w:rFonts w:ascii="Times New Roman" w:hAnsi="Times New Roman" w:cs="Times New Roman"/>
                <w:sz w:val="24"/>
                <w:szCs w:val="24"/>
              </w:rPr>
            </w:pPr>
            <w:r w:rsidRPr="00671E83">
              <w:rPr>
                <w:rFonts w:ascii="Times New Roman" w:hAnsi="Times New Roman" w:cs="Times New Roman"/>
                <w:sz w:val="24"/>
                <w:szCs w:val="24"/>
              </w:rPr>
              <w:t>Наименование Товара</w:t>
            </w:r>
          </w:p>
        </w:tc>
        <w:tc>
          <w:tcPr>
            <w:tcW w:w="1752" w:type="dxa"/>
          </w:tcPr>
          <w:p w:rsidR="00671E83" w:rsidRPr="00671E83" w:rsidRDefault="00671E83" w:rsidP="00237F8D">
            <w:pPr>
              <w:spacing w:after="1" w:line="220" w:lineRule="atLeast"/>
              <w:jc w:val="center"/>
              <w:rPr>
                <w:rFonts w:ascii="Times New Roman" w:hAnsi="Times New Roman" w:cs="Times New Roman"/>
                <w:sz w:val="24"/>
                <w:szCs w:val="24"/>
              </w:rPr>
            </w:pPr>
            <w:r w:rsidRPr="00671E83">
              <w:rPr>
                <w:rFonts w:ascii="Times New Roman" w:hAnsi="Times New Roman" w:cs="Times New Roman"/>
                <w:sz w:val="24"/>
                <w:szCs w:val="24"/>
              </w:rPr>
              <w:t>Единицы измерения</w:t>
            </w:r>
          </w:p>
        </w:tc>
        <w:tc>
          <w:tcPr>
            <w:tcW w:w="1928" w:type="dxa"/>
          </w:tcPr>
          <w:p w:rsidR="00671E83" w:rsidRPr="00671E83" w:rsidRDefault="00671E83" w:rsidP="00237F8D">
            <w:pPr>
              <w:spacing w:after="1" w:line="220" w:lineRule="atLeast"/>
              <w:jc w:val="center"/>
              <w:rPr>
                <w:rFonts w:ascii="Times New Roman" w:hAnsi="Times New Roman" w:cs="Times New Roman"/>
                <w:sz w:val="24"/>
                <w:szCs w:val="24"/>
              </w:rPr>
            </w:pPr>
            <w:r w:rsidRPr="00671E83">
              <w:rPr>
                <w:rFonts w:ascii="Times New Roman" w:hAnsi="Times New Roman" w:cs="Times New Roman"/>
                <w:sz w:val="24"/>
                <w:szCs w:val="24"/>
              </w:rPr>
              <w:t>Количество Товара</w:t>
            </w:r>
          </w:p>
        </w:tc>
      </w:tr>
      <w:tr w:rsidR="00671E83" w:rsidRPr="00671E83" w:rsidTr="00237F8D">
        <w:trPr>
          <w:trHeight w:val="768"/>
        </w:trPr>
        <w:tc>
          <w:tcPr>
            <w:tcW w:w="907" w:type="dxa"/>
          </w:tcPr>
          <w:p w:rsidR="00671E83" w:rsidRPr="00671E83" w:rsidRDefault="00671E83" w:rsidP="00237F8D">
            <w:pPr>
              <w:spacing w:after="1" w:line="220" w:lineRule="atLeast"/>
              <w:rPr>
                <w:rFonts w:ascii="Times New Roman" w:hAnsi="Times New Roman" w:cs="Times New Roman"/>
                <w:sz w:val="24"/>
                <w:szCs w:val="24"/>
              </w:rPr>
            </w:pPr>
            <w:r w:rsidRPr="00671E83">
              <w:rPr>
                <w:rFonts w:ascii="Times New Roman" w:hAnsi="Times New Roman" w:cs="Times New Roman"/>
                <w:sz w:val="24"/>
                <w:szCs w:val="24"/>
              </w:rPr>
              <w:t>1</w:t>
            </w:r>
          </w:p>
        </w:tc>
        <w:tc>
          <w:tcPr>
            <w:tcW w:w="2268" w:type="dxa"/>
          </w:tcPr>
          <w:p w:rsidR="00671E83" w:rsidRPr="00671E83" w:rsidRDefault="00671E83" w:rsidP="00237F8D">
            <w:pPr>
              <w:spacing w:after="1" w:line="220" w:lineRule="atLeast"/>
              <w:rPr>
                <w:rFonts w:ascii="Times New Roman" w:hAnsi="Times New Roman" w:cs="Times New Roman"/>
                <w:sz w:val="24"/>
                <w:szCs w:val="24"/>
              </w:rPr>
            </w:pPr>
            <w:r w:rsidRPr="00671E83">
              <w:rPr>
                <w:rFonts w:ascii="Times New Roman" w:hAnsi="Times New Roman" w:cs="Times New Roman"/>
                <w:sz w:val="24"/>
                <w:szCs w:val="24"/>
              </w:rPr>
              <w:t>г. Пенза, ул. Воронова, 4</w:t>
            </w:r>
          </w:p>
        </w:tc>
        <w:tc>
          <w:tcPr>
            <w:tcW w:w="2098" w:type="dxa"/>
          </w:tcPr>
          <w:p w:rsidR="00671E83" w:rsidRPr="00671E83" w:rsidRDefault="00671E83" w:rsidP="00237F8D">
            <w:pPr>
              <w:rPr>
                <w:rFonts w:ascii="Times New Roman" w:hAnsi="Times New Roman" w:cs="Times New Roman"/>
                <w:sz w:val="24"/>
                <w:szCs w:val="24"/>
              </w:rPr>
            </w:pPr>
          </w:p>
        </w:tc>
        <w:tc>
          <w:tcPr>
            <w:tcW w:w="1752" w:type="dxa"/>
          </w:tcPr>
          <w:p w:rsidR="00671E83" w:rsidRPr="00671E83" w:rsidRDefault="00671E83" w:rsidP="00237F8D">
            <w:pPr>
              <w:spacing w:after="1" w:line="220" w:lineRule="atLeast"/>
              <w:jc w:val="center"/>
              <w:rPr>
                <w:rFonts w:ascii="Times New Roman" w:hAnsi="Times New Roman" w:cs="Times New Roman"/>
                <w:sz w:val="24"/>
                <w:szCs w:val="24"/>
              </w:rPr>
            </w:pPr>
            <w:r w:rsidRPr="00671E83">
              <w:rPr>
                <w:rFonts w:ascii="Times New Roman" w:hAnsi="Times New Roman" w:cs="Times New Roman"/>
                <w:sz w:val="24"/>
                <w:szCs w:val="24"/>
              </w:rPr>
              <w:t>кг</w:t>
            </w:r>
          </w:p>
        </w:tc>
        <w:tc>
          <w:tcPr>
            <w:tcW w:w="1928" w:type="dxa"/>
          </w:tcPr>
          <w:p w:rsidR="00671E83" w:rsidRPr="00671E83" w:rsidRDefault="00671E83" w:rsidP="00237F8D">
            <w:pPr>
              <w:spacing w:after="1" w:line="220" w:lineRule="atLeast"/>
              <w:rPr>
                <w:rFonts w:ascii="Times New Roman" w:hAnsi="Times New Roman" w:cs="Times New Roman"/>
                <w:sz w:val="24"/>
                <w:szCs w:val="24"/>
              </w:rPr>
            </w:pPr>
          </w:p>
        </w:tc>
      </w:tr>
      <w:tr w:rsidR="00671E83" w:rsidRPr="00671E83" w:rsidTr="00237F8D">
        <w:trPr>
          <w:trHeight w:val="976"/>
        </w:trPr>
        <w:tc>
          <w:tcPr>
            <w:tcW w:w="907" w:type="dxa"/>
          </w:tcPr>
          <w:p w:rsidR="00671E83" w:rsidRPr="00671E83" w:rsidRDefault="00671E83" w:rsidP="00237F8D">
            <w:pPr>
              <w:spacing w:after="1" w:line="220" w:lineRule="atLeast"/>
              <w:rPr>
                <w:rFonts w:ascii="Times New Roman" w:hAnsi="Times New Roman" w:cs="Times New Roman"/>
                <w:sz w:val="24"/>
                <w:szCs w:val="24"/>
              </w:rPr>
            </w:pPr>
            <w:r w:rsidRPr="00671E83">
              <w:rPr>
                <w:rFonts w:ascii="Times New Roman" w:hAnsi="Times New Roman" w:cs="Times New Roman"/>
                <w:sz w:val="24"/>
                <w:szCs w:val="24"/>
              </w:rPr>
              <w:t>2</w:t>
            </w:r>
          </w:p>
        </w:tc>
        <w:tc>
          <w:tcPr>
            <w:tcW w:w="2268" w:type="dxa"/>
          </w:tcPr>
          <w:p w:rsidR="00671E83" w:rsidRPr="00671E83" w:rsidRDefault="00671E83" w:rsidP="00237F8D">
            <w:pPr>
              <w:spacing w:after="1" w:line="220" w:lineRule="atLeast"/>
              <w:rPr>
                <w:rFonts w:ascii="Times New Roman" w:hAnsi="Times New Roman" w:cs="Times New Roman"/>
                <w:sz w:val="24"/>
                <w:szCs w:val="24"/>
              </w:rPr>
            </w:pPr>
            <w:r w:rsidRPr="00671E83">
              <w:rPr>
                <w:rFonts w:ascii="Times New Roman" w:hAnsi="Times New Roman" w:cs="Times New Roman"/>
                <w:sz w:val="24"/>
                <w:szCs w:val="24"/>
              </w:rPr>
              <w:t>г. Пенза, ул. Аксакова, 2-А</w:t>
            </w:r>
          </w:p>
        </w:tc>
        <w:tc>
          <w:tcPr>
            <w:tcW w:w="2098" w:type="dxa"/>
          </w:tcPr>
          <w:p w:rsidR="00671E83" w:rsidRPr="00671E83" w:rsidRDefault="00671E83" w:rsidP="00237F8D">
            <w:pPr>
              <w:rPr>
                <w:rFonts w:ascii="Times New Roman" w:hAnsi="Times New Roman" w:cs="Times New Roman"/>
                <w:sz w:val="24"/>
                <w:szCs w:val="24"/>
              </w:rPr>
            </w:pPr>
          </w:p>
        </w:tc>
        <w:tc>
          <w:tcPr>
            <w:tcW w:w="1752" w:type="dxa"/>
          </w:tcPr>
          <w:p w:rsidR="00671E83" w:rsidRPr="00671E83" w:rsidRDefault="00671E83" w:rsidP="00237F8D">
            <w:pPr>
              <w:spacing w:after="1" w:line="220" w:lineRule="atLeast"/>
              <w:jc w:val="center"/>
              <w:rPr>
                <w:rFonts w:ascii="Times New Roman" w:hAnsi="Times New Roman" w:cs="Times New Roman"/>
                <w:sz w:val="24"/>
                <w:szCs w:val="24"/>
              </w:rPr>
            </w:pPr>
            <w:r w:rsidRPr="00671E83">
              <w:rPr>
                <w:rFonts w:ascii="Times New Roman" w:hAnsi="Times New Roman" w:cs="Times New Roman"/>
                <w:sz w:val="24"/>
                <w:szCs w:val="24"/>
              </w:rPr>
              <w:t>кг</w:t>
            </w:r>
          </w:p>
        </w:tc>
        <w:tc>
          <w:tcPr>
            <w:tcW w:w="1928" w:type="dxa"/>
          </w:tcPr>
          <w:p w:rsidR="00671E83" w:rsidRPr="00671E83" w:rsidRDefault="00671E83" w:rsidP="00237F8D">
            <w:pPr>
              <w:spacing w:after="1" w:line="220" w:lineRule="atLeast"/>
              <w:rPr>
                <w:rFonts w:ascii="Times New Roman" w:hAnsi="Times New Roman" w:cs="Times New Roman"/>
                <w:sz w:val="24"/>
                <w:szCs w:val="24"/>
              </w:rPr>
            </w:pPr>
          </w:p>
        </w:tc>
      </w:tr>
      <w:tr w:rsidR="00671E83" w:rsidRPr="00671E83" w:rsidTr="00237F8D">
        <w:trPr>
          <w:trHeight w:val="976"/>
        </w:trPr>
        <w:tc>
          <w:tcPr>
            <w:tcW w:w="907" w:type="dxa"/>
          </w:tcPr>
          <w:p w:rsidR="00671E83" w:rsidRPr="00671E83" w:rsidRDefault="00671E83" w:rsidP="00237F8D">
            <w:pPr>
              <w:spacing w:after="1" w:line="220" w:lineRule="atLeast"/>
              <w:rPr>
                <w:rFonts w:ascii="Times New Roman" w:hAnsi="Times New Roman" w:cs="Times New Roman"/>
                <w:sz w:val="24"/>
                <w:szCs w:val="24"/>
              </w:rPr>
            </w:pPr>
            <w:r w:rsidRPr="00671E83">
              <w:rPr>
                <w:rFonts w:ascii="Times New Roman" w:hAnsi="Times New Roman" w:cs="Times New Roman"/>
                <w:sz w:val="24"/>
                <w:szCs w:val="24"/>
              </w:rPr>
              <w:t>3</w:t>
            </w:r>
          </w:p>
        </w:tc>
        <w:tc>
          <w:tcPr>
            <w:tcW w:w="2268" w:type="dxa"/>
          </w:tcPr>
          <w:p w:rsidR="00671E83" w:rsidRPr="00671E83" w:rsidRDefault="00671E83" w:rsidP="00237F8D">
            <w:pPr>
              <w:tabs>
                <w:tab w:val="left" w:pos="2212"/>
              </w:tabs>
              <w:spacing w:after="1" w:line="220" w:lineRule="atLeast"/>
              <w:rPr>
                <w:rFonts w:ascii="Times New Roman" w:hAnsi="Times New Roman" w:cs="Times New Roman"/>
                <w:sz w:val="24"/>
                <w:szCs w:val="24"/>
              </w:rPr>
            </w:pPr>
            <w:r w:rsidRPr="00671E83">
              <w:rPr>
                <w:rFonts w:ascii="Times New Roman" w:hAnsi="Times New Roman" w:cs="Times New Roman"/>
                <w:sz w:val="24"/>
                <w:szCs w:val="24"/>
              </w:rPr>
              <w:t xml:space="preserve">г. Пенза, ул. ул. </w:t>
            </w:r>
            <w:proofErr w:type="spellStart"/>
            <w:r w:rsidRPr="00671E83">
              <w:rPr>
                <w:rFonts w:ascii="Times New Roman" w:hAnsi="Times New Roman" w:cs="Times New Roman"/>
                <w:sz w:val="24"/>
                <w:szCs w:val="24"/>
              </w:rPr>
              <w:t>Бурмистрова</w:t>
            </w:r>
            <w:proofErr w:type="spellEnd"/>
            <w:r w:rsidRPr="00671E83">
              <w:rPr>
                <w:rFonts w:ascii="Times New Roman" w:hAnsi="Times New Roman" w:cs="Times New Roman"/>
                <w:sz w:val="24"/>
                <w:szCs w:val="24"/>
              </w:rPr>
              <w:t>, 16-А</w:t>
            </w:r>
          </w:p>
        </w:tc>
        <w:tc>
          <w:tcPr>
            <w:tcW w:w="2098" w:type="dxa"/>
          </w:tcPr>
          <w:p w:rsidR="00671E83" w:rsidRPr="00671E83" w:rsidRDefault="00671E83" w:rsidP="00237F8D">
            <w:pPr>
              <w:rPr>
                <w:rFonts w:ascii="Times New Roman" w:hAnsi="Times New Roman" w:cs="Times New Roman"/>
                <w:sz w:val="24"/>
                <w:szCs w:val="24"/>
              </w:rPr>
            </w:pPr>
          </w:p>
        </w:tc>
        <w:tc>
          <w:tcPr>
            <w:tcW w:w="1752" w:type="dxa"/>
          </w:tcPr>
          <w:p w:rsidR="00671E83" w:rsidRPr="00671E83" w:rsidRDefault="00671E83" w:rsidP="00237F8D">
            <w:pPr>
              <w:spacing w:after="1" w:line="220" w:lineRule="atLeast"/>
              <w:jc w:val="center"/>
              <w:rPr>
                <w:rFonts w:ascii="Times New Roman" w:hAnsi="Times New Roman" w:cs="Times New Roman"/>
                <w:sz w:val="24"/>
                <w:szCs w:val="24"/>
              </w:rPr>
            </w:pPr>
            <w:r w:rsidRPr="00671E83">
              <w:rPr>
                <w:rFonts w:ascii="Times New Roman" w:hAnsi="Times New Roman" w:cs="Times New Roman"/>
                <w:sz w:val="24"/>
                <w:szCs w:val="24"/>
              </w:rPr>
              <w:t>кг</w:t>
            </w:r>
          </w:p>
        </w:tc>
        <w:tc>
          <w:tcPr>
            <w:tcW w:w="1928" w:type="dxa"/>
          </w:tcPr>
          <w:p w:rsidR="00671E83" w:rsidRPr="00671E83" w:rsidRDefault="00671E83" w:rsidP="00237F8D">
            <w:pPr>
              <w:spacing w:after="1" w:line="220" w:lineRule="atLeast"/>
              <w:rPr>
                <w:rFonts w:ascii="Times New Roman" w:hAnsi="Times New Roman" w:cs="Times New Roman"/>
                <w:sz w:val="24"/>
                <w:szCs w:val="24"/>
              </w:rPr>
            </w:pPr>
          </w:p>
        </w:tc>
      </w:tr>
    </w:tbl>
    <w:p w:rsidR="00671E83" w:rsidRPr="00671E83" w:rsidRDefault="00671E83" w:rsidP="00671E83">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95"/>
        <w:gridCol w:w="1553"/>
        <w:gridCol w:w="4138"/>
      </w:tblGrid>
      <w:tr w:rsidR="00671E83" w:rsidRPr="00671E83" w:rsidTr="00C565B1">
        <w:trPr>
          <w:trHeight w:val="101"/>
        </w:trPr>
        <w:tc>
          <w:tcPr>
            <w:tcW w:w="3295" w:type="dxa"/>
            <w:tcBorders>
              <w:top w:val="nil"/>
              <w:left w:val="nil"/>
              <w:bottom w:val="nil"/>
              <w:right w:val="nil"/>
            </w:tcBorders>
            <w:vAlign w:val="bottom"/>
          </w:tcPr>
          <w:p w:rsidR="00671E83" w:rsidRPr="00671E83" w:rsidRDefault="00671E83" w:rsidP="00237F8D">
            <w:pPr>
              <w:spacing w:after="1" w:line="220" w:lineRule="atLeast"/>
              <w:rPr>
                <w:rFonts w:ascii="Times New Roman" w:hAnsi="Times New Roman" w:cs="Times New Roman"/>
                <w:sz w:val="24"/>
                <w:szCs w:val="24"/>
              </w:rPr>
            </w:pPr>
            <w:r w:rsidRPr="00671E83">
              <w:rPr>
                <w:rFonts w:ascii="Times New Roman" w:hAnsi="Times New Roman" w:cs="Times New Roman"/>
                <w:sz w:val="24"/>
                <w:szCs w:val="24"/>
              </w:rPr>
              <w:t>От Заказчика:</w:t>
            </w:r>
          </w:p>
        </w:tc>
        <w:tc>
          <w:tcPr>
            <w:tcW w:w="1553" w:type="dxa"/>
            <w:vMerge w:val="restart"/>
            <w:tcBorders>
              <w:top w:val="nil"/>
              <w:left w:val="nil"/>
              <w:bottom w:val="nil"/>
              <w:right w:val="nil"/>
            </w:tcBorders>
          </w:tcPr>
          <w:p w:rsidR="00671E83" w:rsidRPr="00671E83" w:rsidRDefault="00671E83" w:rsidP="00237F8D">
            <w:pPr>
              <w:spacing w:after="1" w:line="220" w:lineRule="atLeast"/>
              <w:rPr>
                <w:rFonts w:ascii="Times New Roman" w:hAnsi="Times New Roman" w:cs="Times New Roman"/>
                <w:sz w:val="24"/>
                <w:szCs w:val="24"/>
              </w:rPr>
            </w:pPr>
          </w:p>
        </w:tc>
        <w:tc>
          <w:tcPr>
            <w:tcW w:w="4138" w:type="dxa"/>
            <w:tcBorders>
              <w:top w:val="nil"/>
              <w:left w:val="nil"/>
              <w:bottom w:val="nil"/>
              <w:right w:val="nil"/>
            </w:tcBorders>
            <w:vAlign w:val="bottom"/>
          </w:tcPr>
          <w:p w:rsidR="00671E83" w:rsidRPr="00671E83" w:rsidRDefault="00671E83" w:rsidP="00237F8D">
            <w:pPr>
              <w:spacing w:after="1" w:line="220" w:lineRule="atLeast"/>
              <w:rPr>
                <w:rFonts w:ascii="Times New Roman" w:hAnsi="Times New Roman" w:cs="Times New Roman"/>
                <w:sz w:val="24"/>
                <w:szCs w:val="24"/>
              </w:rPr>
            </w:pPr>
            <w:r w:rsidRPr="00671E83">
              <w:rPr>
                <w:rFonts w:ascii="Times New Roman" w:hAnsi="Times New Roman" w:cs="Times New Roman"/>
                <w:sz w:val="24"/>
                <w:szCs w:val="24"/>
              </w:rPr>
              <w:t>От Поставщика:</w:t>
            </w:r>
          </w:p>
        </w:tc>
      </w:tr>
      <w:tr w:rsidR="00671E83" w:rsidRPr="00671E83" w:rsidTr="00C565B1">
        <w:trPr>
          <w:trHeight w:val="101"/>
        </w:trPr>
        <w:tc>
          <w:tcPr>
            <w:tcW w:w="3295" w:type="dxa"/>
            <w:tcBorders>
              <w:top w:val="nil"/>
              <w:left w:val="nil"/>
              <w:bottom w:val="single" w:sz="4" w:space="0" w:color="auto"/>
              <w:right w:val="nil"/>
            </w:tcBorders>
          </w:tcPr>
          <w:p w:rsidR="00671E83" w:rsidRPr="00671E83" w:rsidRDefault="00671E83" w:rsidP="00237F8D">
            <w:pPr>
              <w:spacing w:after="1" w:line="220" w:lineRule="atLeast"/>
              <w:rPr>
                <w:rFonts w:ascii="Times New Roman" w:hAnsi="Times New Roman" w:cs="Times New Roman"/>
                <w:sz w:val="24"/>
                <w:szCs w:val="24"/>
              </w:rPr>
            </w:pPr>
          </w:p>
        </w:tc>
        <w:tc>
          <w:tcPr>
            <w:tcW w:w="1553" w:type="dxa"/>
            <w:vMerge/>
            <w:tcBorders>
              <w:top w:val="nil"/>
              <w:left w:val="nil"/>
              <w:bottom w:val="nil"/>
              <w:right w:val="nil"/>
            </w:tcBorders>
          </w:tcPr>
          <w:p w:rsidR="00671E83" w:rsidRPr="00671E83" w:rsidRDefault="00671E83" w:rsidP="00237F8D">
            <w:pPr>
              <w:rPr>
                <w:rFonts w:ascii="Times New Roman" w:hAnsi="Times New Roman" w:cs="Times New Roman"/>
                <w:sz w:val="24"/>
                <w:szCs w:val="24"/>
              </w:rPr>
            </w:pPr>
          </w:p>
        </w:tc>
        <w:tc>
          <w:tcPr>
            <w:tcW w:w="4138" w:type="dxa"/>
            <w:tcBorders>
              <w:top w:val="nil"/>
              <w:left w:val="nil"/>
              <w:bottom w:val="single" w:sz="4" w:space="0" w:color="auto"/>
              <w:right w:val="nil"/>
            </w:tcBorders>
          </w:tcPr>
          <w:p w:rsidR="00671E83" w:rsidRPr="00671E83" w:rsidRDefault="00671E83" w:rsidP="00237F8D">
            <w:pPr>
              <w:spacing w:after="1" w:line="220" w:lineRule="atLeast"/>
              <w:rPr>
                <w:rFonts w:ascii="Times New Roman" w:hAnsi="Times New Roman" w:cs="Times New Roman"/>
                <w:sz w:val="24"/>
                <w:szCs w:val="24"/>
              </w:rPr>
            </w:pPr>
          </w:p>
        </w:tc>
      </w:tr>
      <w:tr w:rsidR="00671E83" w:rsidRPr="00671E83" w:rsidTr="00C565B1">
        <w:tblPrEx>
          <w:tblBorders>
            <w:insideH w:val="single" w:sz="4" w:space="0" w:color="auto"/>
          </w:tblBorders>
        </w:tblPrEx>
        <w:trPr>
          <w:trHeight w:val="660"/>
        </w:trPr>
        <w:tc>
          <w:tcPr>
            <w:tcW w:w="3295" w:type="dxa"/>
            <w:tcBorders>
              <w:top w:val="single" w:sz="4" w:space="0" w:color="auto"/>
              <w:left w:val="nil"/>
              <w:bottom w:val="single" w:sz="4" w:space="0" w:color="auto"/>
              <w:right w:val="nil"/>
            </w:tcBorders>
          </w:tcPr>
          <w:p w:rsidR="00671E83" w:rsidRPr="00671E83" w:rsidRDefault="00671E83" w:rsidP="00237F8D">
            <w:pPr>
              <w:spacing w:after="1" w:line="220" w:lineRule="atLeast"/>
              <w:rPr>
                <w:rFonts w:ascii="Times New Roman" w:hAnsi="Times New Roman" w:cs="Times New Roman"/>
                <w:sz w:val="24"/>
                <w:szCs w:val="24"/>
              </w:rPr>
            </w:pPr>
            <w:r w:rsidRPr="00671E83">
              <w:rPr>
                <w:rFonts w:ascii="Times New Roman" w:hAnsi="Times New Roman" w:cs="Times New Roman"/>
                <w:sz w:val="24"/>
                <w:szCs w:val="24"/>
              </w:rPr>
              <w:t>М.П. (при наличии)</w:t>
            </w:r>
          </w:p>
        </w:tc>
        <w:tc>
          <w:tcPr>
            <w:tcW w:w="1553" w:type="dxa"/>
            <w:vMerge/>
            <w:tcBorders>
              <w:top w:val="nil"/>
              <w:left w:val="nil"/>
              <w:bottom w:val="nil"/>
              <w:right w:val="nil"/>
            </w:tcBorders>
          </w:tcPr>
          <w:p w:rsidR="00671E83" w:rsidRPr="00671E83" w:rsidRDefault="00671E83" w:rsidP="00237F8D">
            <w:pPr>
              <w:rPr>
                <w:rFonts w:ascii="Times New Roman" w:hAnsi="Times New Roman" w:cs="Times New Roman"/>
                <w:sz w:val="24"/>
                <w:szCs w:val="24"/>
              </w:rPr>
            </w:pPr>
          </w:p>
        </w:tc>
        <w:tc>
          <w:tcPr>
            <w:tcW w:w="4138" w:type="dxa"/>
            <w:tcBorders>
              <w:top w:val="single" w:sz="4" w:space="0" w:color="auto"/>
              <w:left w:val="nil"/>
              <w:bottom w:val="single" w:sz="4" w:space="0" w:color="auto"/>
              <w:right w:val="nil"/>
            </w:tcBorders>
          </w:tcPr>
          <w:p w:rsidR="00671E83" w:rsidRPr="00671E83" w:rsidRDefault="00671E83" w:rsidP="00237F8D">
            <w:pPr>
              <w:spacing w:after="1" w:line="220" w:lineRule="atLeast"/>
              <w:rPr>
                <w:rFonts w:ascii="Times New Roman" w:hAnsi="Times New Roman" w:cs="Times New Roman"/>
                <w:sz w:val="24"/>
                <w:szCs w:val="24"/>
              </w:rPr>
            </w:pPr>
            <w:r w:rsidRPr="00671E83">
              <w:rPr>
                <w:rFonts w:ascii="Times New Roman" w:hAnsi="Times New Roman" w:cs="Times New Roman"/>
                <w:sz w:val="24"/>
                <w:szCs w:val="24"/>
              </w:rPr>
              <w:t>М.П. (при наличии)</w:t>
            </w:r>
          </w:p>
        </w:tc>
      </w:tr>
      <w:tr w:rsidR="00671E83" w:rsidRPr="00671E83" w:rsidTr="00C565B1">
        <w:tblPrEx>
          <w:tblBorders>
            <w:insideH w:val="single" w:sz="4" w:space="0" w:color="auto"/>
          </w:tblBorders>
        </w:tblPrEx>
        <w:trPr>
          <w:trHeight w:val="2021"/>
        </w:trPr>
        <w:tc>
          <w:tcPr>
            <w:tcW w:w="3295" w:type="dxa"/>
            <w:tcBorders>
              <w:top w:val="single" w:sz="4" w:space="0" w:color="auto"/>
              <w:left w:val="nil"/>
              <w:bottom w:val="nil"/>
              <w:right w:val="nil"/>
            </w:tcBorders>
          </w:tcPr>
          <w:p w:rsidR="00671E83" w:rsidRPr="00671E83" w:rsidRDefault="00671E83" w:rsidP="00237F8D">
            <w:pPr>
              <w:spacing w:after="1" w:line="220" w:lineRule="atLeast"/>
              <w:rPr>
                <w:rFonts w:ascii="Times New Roman" w:hAnsi="Times New Roman" w:cs="Times New Roman"/>
                <w:sz w:val="24"/>
                <w:szCs w:val="24"/>
              </w:rPr>
            </w:pPr>
          </w:p>
        </w:tc>
        <w:tc>
          <w:tcPr>
            <w:tcW w:w="1553" w:type="dxa"/>
            <w:tcBorders>
              <w:top w:val="nil"/>
              <w:left w:val="nil"/>
              <w:bottom w:val="nil"/>
              <w:right w:val="nil"/>
            </w:tcBorders>
          </w:tcPr>
          <w:p w:rsidR="00671E83" w:rsidRPr="00671E83" w:rsidRDefault="00671E83" w:rsidP="00237F8D">
            <w:pPr>
              <w:rPr>
                <w:rFonts w:ascii="Times New Roman" w:hAnsi="Times New Roman" w:cs="Times New Roman"/>
                <w:sz w:val="24"/>
                <w:szCs w:val="24"/>
              </w:rPr>
            </w:pPr>
          </w:p>
        </w:tc>
        <w:tc>
          <w:tcPr>
            <w:tcW w:w="4138" w:type="dxa"/>
            <w:tcBorders>
              <w:top w:val="single" w:sz="4" w:space="0" w:color="auto"/>
              <w:left w:val="nil"/>
              <w:bottom w:val="nil"/>
              <w:right w:val="nil"/>
            </w:tcBorders>
          </w:tcPr>
          <w:p w:rsidR="00671E83" w:rsidRPr="00671E83" w:rsidRDefault="00671E83" w:rsidP="00237F8D">
            <w:pPr>
              <w:spacing w:after="1" w:line="220" w:lineRule="atLeast"/>
              <w:rPr>
                <w:rFonts w:ascii="Times New Roman" w:hAnsi="Times New Roman" w:cs="Times New Roman"/>
                <w:sz w:val="24"/>
                <w:szCs w:val="24"/>
              </w:rPr>
            </w:pPr>
          </w:p>
        </w:tc>
      </w:tr>
    </w:tbl>
    <w:p w:rsidR="00671E83" w:rsidRPr="009142A7" w:rsidRDefault="00671E83" w:rsidP="00C565B1">
      <w:pPr>
        <w:spacing w:after="1" w:line="220" w:lineRule="atLeast"/>
        <w:jc w:val="both"/>
        <w:rPr>
          <w:rFonts w:ascii="Times New Roman" w:hAnsi="Times New Roman" w:cs="Times New Roman"/>
          <w:sz w:val="24"/>
          <w:szCs w:val="24"/>
        </w:rPr>
      </w:pPr>
    </w:p>
    <w:sectPr w:rsidR="00671E83" w:rsidRPr="009142A7" w:rsidSect="00C565B1">
      <w:footerReference w:type="default" r:id="rId29"/>
      <w:type w:val="continuous"/>
      <w:pgSz w:w="11906" w:h="16838"/>
      <w:pgMar w:top="851" w:right="707" w:bottom="851"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E68" w:rsidRDefault="00DA0E68" w:rsidP="007761E0">
      <w:pPr>
        <w:spacing w:after="0" w:line="240" w:lineRule="auto"/>
      </w:pPr>
      <w:r>
        <w:separator/>
      </w:r>
    </w:p>
  </w:endnote>
  <w:endnote w:type="continuationSeparator" w:id="0">
    <w:p w:rsidR="00DA0E68" w:rsidRDefault="00DA0E68" w:rsidP="00776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911070"/>
      <w:docPartObj>
        <w:docPartGallery w:val="Page Numbers (Bottom of Page)"/>
        <w:docPartUnique/>
      </w:docPartObj>
    </w:sdtPr>
    <w:sdtContent>
      <w:p w:rsidR="00DA0E68" w:rsidRDefault="00DA0E68">
        <w:pPr>
          <w:pStyle w:val="ac"/>
          <w:jc w:val="center"/>
        </w:pPr>
        <w:fldSimple w:instr="PAGE   \* MERGEFORMAT">
          <w:r w:rsidR="0099450B">
            <w:rPr>
              <w:noProof/>
            </w:rPr>
            <w:t>14</w:t>
          </w:r>
        </w:fldSimple>
      </w:p>
    </w:sdtContent>
  </w:sdt>
  <w:p w:rsidR="00DA0E68" w:rsidRDefault="00DA0E6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E68" w:rsidRDefault="00DA0E68" w:rsidP="007761E0">
      <w:pPr>
        <w:spacing w:after="0" w:line="240" w:lineRule="auto"/>
      </w:pPr>
      <w:r>
        <w:separator/>
      </w:r>
    </w:p>
  </w:footnote>
  <w:footnote w:type="continuationSeparator" w:id="0">
    <w:p w:rsidR="00DA0E68" w:rsidRDefault="00DA0E68" w:rsidP="007761E0">
      <w:pPr>
        <w:spacing w:after="0" w:line="240" w:lineRule="auto"/>
      </w:pPr>
      <w:r>
        <w:continuationSeparator/>
      </w:r>
    </w:p>
  </w:footnote>
  <w:footnote w:id="1">
    <w:p w:rsidR="00DA0E68" w:rsidRDefault="00DA0E68" w:rsidP="00FA07C1">
      <w:pPr>
        <w:pStyle w:val="a3"/>
      </w:pPr>
      <w:r>
        <w:rPr>
          <w:rStyle w:val="a5"/>
        </w:rPr>
        <w:footnoteRef/>
      </w:r>
      <w:r>
        <w:t xml:space="preserve"> </w:t>
      </w:r>
      <w:r w:rsidRPr="00444E20">
        <w:t>В случае если, поставщик является плательщиком НДС</w:t>
      </w:r>
    </w:p>
  </w:footnote>
  <w:footnote w:id="2">
    <w:p w:rsidR="00DA0E68" w:rsidRDefault="00DA0E68" w:rsidP="00FA07C1">
      <w:pPr>
        <w:pStyle w:val="a3"/>
      </w:pPr>
      <w:r>
        <w:rPr>
          <w:rStyle w:val="a5"/>
        </w:rPr>
        <w:footnoteRef/>
      </w:r>
      <w:r>
        <w:t xml:space="preserve"> </w:t>
      </w:r>
      <w:r w:rsidRPr="00574348">
        <w:t>В случае если срок действия Контракта составляет более 3 месяцев, экспертиза проводится не реже 1 раза в 3 месяца, в случае если срок действия Контракта составляет менее 3 месяцев, проведение указанной экспертизы осуществляется не менее одного раза в течение срока действия Контракта</w:t>
      </w:r>
    </w:p>
  </w:footnote>
  <w:footnote w:id="3">
    <w:p w:rsidR="00DA0E68" w:rsidRPr="00EB1680" w:rsidRDefault="00DA0E68" w:rsidP="00FA07C1">
      <w:pPr>
        <w:pStyle w:val="a3"/>
      </w:pPr>
      <w:r>
        <w:rPr>
          <w:rStyle w:val="a5"/>
        </w:rPr>
        <w:footnoteRef/>
      </w:r>
      <w:r>
        <w:t xml:space="preserve"> </w:t>
      </w:r>
      <w:r w:rsidRPr="00EB1680">
        <w:t>В случае, если Товар относится к переработанным продуктам и (или) продуктам, в состав которых входит несколько ингредиентов</w:t>
      </w:r>
    </w:p>
  </w:footnote>
  <w:footnote w:id="4">
    <w:p w:rsidR="00DA0E68" w:rsidRDefault="00DA0E68" w:rsidP="00FA07C1">
      <w:pPr>
        <w:pStyle w:val="a3"/>
      </w:pPr>
      <w:r>
        <w:rPr>
          <w:rStyle w:val="a5"/>
        </w:rPr>
        <w:footnoteRef/>
      </w:r>
      <w:r>
        <w:t xml:space="preserve"> </w:t>
      </w:r>
      <w:r w:rsidRPr="008400C0">
        <w:t xml:space="preserve">Составляется заказчиком в свободной письменной форме с учетом </w:t>
      </w:r>
      <w:hyperlink r:id="rId1" w:history="1">
        <w:r w:rsidRPr="008400C0">
          <w:t>ч. 7 ст. 94</w:t>
        </w:r>
      </w:hyperlink>
      <w:r w:rsidRPr="008400C0">
        <w:t xml:space="preserve"> Закона </w:t>
      </w:r>
      <w:r>
        <w:t>№</w:t>
      </w:r>
      <w:r w:rsidRPr="008400C0">
        <w:t xml:space="preserve"> 44-ФЗ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100F7"/>
    <w:multiLevelType w:val="hybridMultilevel"/>
    <w:tmpl w:val="41E2E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2A17A4"/>
    <w:rsid w:val="00000F80"/>
    <w:rsid w:val="000025FD"/>
    <w:rsid w:val="00013411"/>
    <w:rsid w:val="00024644"/>
    <w:rsid w:val="0002727F"/>
    <w:rsid w:val="00041B5B"/>
    <w:rsid w:val="00047CC6"/>
    <w:rsid w:val="000509E6"/>
    <w:rsid w:val="000620F6"/>
    <w:rsid w:val="00062A3D"/>
    <w:rsid w:val="000656F1"/>
    <w:rsid w:val="000720A6"/>
    <w:rsid w:val="00084AAF"/>
    <w:rsid w:val="00087779"/>
    <w:rsid w:val="000945C3"/>
    <w:rsid w:val="00095CD7"/>
    <w:rsid w:val="000A0406"/>
    <w:rsid w:val="000A2AA9"/>
    <w:rsid w:val="000B293A"/>
    <w:rsid w:val="000B757A"/>
    <w:rsid w:val="000C4572"/>
    <w:rsid w:val="000F011B"/>
    <w:rsid w:val="000F404D"/>
    <w:rsid w:val="000F4396"/>
    <w:rsid w:val="00100581"/>
    <w:rsid w:val="00100DB6"/>
    <w:rsid w:val="0010424E"/>
    <w:rsid w:val="00115C44"/>
    <w:rsid w:val="00116EED"/>
    <w:rsid w:val="001222A0"/>
    <w:rsid w:val="001312C4"/>
    <w:rsid w:val="00131902"/>
    <w:rsid w:val="00135480"/>
    <w:rsid w:val="001357C4"/>
    <w:rsid w:val="00140C14"/>
    <w:rsid w:val="00144DDF"/>
    <w:rsid w:val="00146F26"/>
    <w:rsid w:val="0015515F"/>
    <w:rsid w:val="001552B7"/>
    <w:rsid w:val="00157914"/>
    <w:rsid w:val="0016029C"/>
    <w:rsid w:val="00164966"/>
    <w:rsid w:val="00170DB1"/>
    <w:rsid w:val="00176A5F"/>
    <w:rsid w:val="00177469"/>
    <w:rsid w:val="0018243D"/>
    <w:rsid w:val="00185622"/>
    <w:rsid w:val="00186F1F"/>
    <w:rsid w:val="00190231"/>
    <w:rsid w:val="001A18CA"/>
    <w:rsid w:val="001A32F0"/>
    <w:rsid w:val="001B0E68"/>
    <w:rsid w:val="001B1BB1"/>
    <w:rsid w:val="001B27F4"/>
    <w:rsid w:val="001C70F6"/>
    <w:rsid w:val="001C7986"/>
    <w:rsid w:val="001D0225"/>
    <w:rsid w:val="001D0D7C"/>
    <w:rsid w:val="001E16AF"/>
    <w:rsid w:val="001E48FA"/>
    <w:rsid w:val="001E5270"/>
    <w:rsid w:val="001F2101"/>
    <w:rsid w:val="00202A5E"/>
    <w:rsid w:val="002069E8"/>
    <w:rsid w:val="00207C93"/>
    <w:rsid w:val="002117F8"/>
    <w:rsid w:val="00211CD2"/>
    <w:rsid w:val="00214D2D"/>
    <w:rsid w:val="0021501F"/>
    <w:rsid w:val="00217F4C"/>
    <w:rsid w:val="002206E0"/>
    <w:rsid w:val="00222B00"/>
    <w:rsid w:val="00237F8D"/>
    <w:rsid w:val="0025627C"/>
    <w:rsid w:val="00262BCC"/>
    <w:rsid w:val="00271CE5"/>
    <w:rsid w:val="00272B54"/>
    <w:rsid w:val="00274968"/>
    <w:rsid w:val="002749AF"/>
    <w:rsid w:val="0027689B"/>
    <w:rsid w:val="00295F02"/>
    <w:rsid w:val="0029689D"/>
    <w:rsid w:val="002A0D77"/>
    <w:rsid w:val="002A17A4"/>
    <w:rsid w:val="002A29CD"/>
    <w:rsid w:val="002A57E1"/>
    <w:rsid w:val="002B4A64"/>
    <w:rsid w:val="002B6233"/>
    <w:rsid w:val="002B708F"/>
    <w:rsid w:val="002C1FB1"/>
    <w:rsid w:val="002C4E76"/>
    <w:rsid w:val="002E4178"/>
    <w:rsid w:val="002E7D6D"/>
    <w:rsid w:val="002F14B9"/>
    <w:rsid w:val="002F42E7"/>
    <w:rsid w:val="00311F89"/>
    <w:rsid w:val="0031667A"/>
    <w:rsid w:val="00333417"/>
    <w:rsid w:val="003349BC"/>
    <w:rsid w:val="0033568A"/>
    <w:rsid w:val="00363906"/>
    <w:rsid w:val="00365C72"/>
    <w:rsid w:val="00371F6E"/>
    <w:rsid w:val="003816FA"/>
    <w:rsid w:val="00381F26"/>
    <w:rsid w:val="003943AB"/>
    <w:rsid w:val="00395A15"/>
    <w:rsid w:val="003A0792"/>
    <w:rsid w:val="003B07D3"/>
    <w:rsid w:val="003B330D"/>
    <w:rsid w:val="003B551A"/>
    <w:rsid w:val="003B57AD"/>
    <w:rsid w:val="003B6E11"/>
    <w:rsid w:val="003C038C"/>
    <w:rsid w:val="003C2652"/>
    <w:rsid w:val="003D0C44"/>
    <w:rsid w:val="003D25D5"/>
    <w:rsid w:val="003D2AE2"/>
    <w:rsid w:val="003D5CDF"/>
    <w:rsid w:val="003E543B"/>
    <w:rsid w:val="003E5796"/>
    <w:rsid w:val="003F1774"/>
    <w:rsid w:val="004031F1"/>
    <w:rsid w:val="0040740B"/>
    <w:rsid w:val="004219E0"/>
    <w:rsid w:val="00421B1C"/>
    <w:rsid w:val="0043242F"/>
    <w:rsid w:val="00434EF3"/>
    <w:rsid w:val="00437744"/>
    <w:rsid w:val="0044161A"/>
    <w:rsid w:val="00447129"/>
    <w:rsid w:val="00460D3E"/>
    <w:rsid w:val="00463F5B"/>
    <w:rsid w:val="0047042A"/>
    <w:rsid w:val="00472DF7"/>
    <w:rsid w:val="004734B4"/>
    <w:rsid w:val="00477162"/>
    <w:rsid w:val="00481E37"/>
    <w:rsid w:val="004866F2"/>
    <w:rsid w:val="00497A6C"/>
    <w:rsid w:val="004A1EA0"/>
    <w:rsid w:val="004A46F3"/>
    <w:rsid w:val="004B20EF"/>
    <w:rsid w:val="004B5120"/>
    <w:rsid w:val="004B640C"/>
    <w:rsid w:val="004C1E49"/>
    <w:rsid w:val="004C2363"/>
    <w:rsid w:val="004C64A1"/>
    <w:rsid w:val="004D1D57"/>
    <w:rsid w:val="004D344B"/>
    <w:rsid w:val="004D4BA8"/>
    <w:rsid w:val="004E272A"/>
    <w:rsid w:val="004E590E"/>
    <w:rsid w:val="004E5AF7"/>
    <w:rsid w:val="004E73C5"/>
    <w:rsid w:val="005023CF"/>
    <w:rsid w:val="00504898"/>
    <w:rsid w:val="00504F48"/>
    <w:rsid w:val="00516318"/>
    <w:rsid w:val="0052175C"/>
    <w:rsid w:val="005349F6"/>
    <w:rsid w:val="00536465"/>
    <w:rsid w:val="0054758F"/>
    <w:rsid w:val="00551BB2"/>
    <w:rsid w:val="00562ED6"/>
    <w:rsid w:val="005672D8"/>
    <w:rsid w:val="00577DC5"/>
    <w:rsid w:val="00584702"/>
    <w:rsid w:val="00585281"/>
    <w:rsid w:val="005857AD"/>
    <w:rsid w:val="005901B8"/>
    <w:rsid w:val="005952B3"/>
    <w:rsid w:val="00596058"/>
    <w:rsid w:val="005A1661"/>
    <w:rsid w:val="005B39AF"/>
    <w:rsid w:val="005B650D"/>
    <w:rsid w:val="005E4A84"/>
    <w:rsid w:val="005E5CC5"/>
    <w:rsid w:val="005F502C"/>
    <w:rsid w:val="006101CF"/>
    <w:rsid w:val="0061799A"/>
    <w:rsid w:val="00632444"/>
    <w:rsid w:val="00646577"/>
    <w:rsid w:val="00647B78"/>
    <w:rsid w:val="006558F2"/>
    <w:rsid w:val="0065751B"/>
    <w:rsid w:val="006618EB"/>
    <w:rsid w:val="0067000E"/>
    <w:rsid w:val="00671E83"/>
    <w:rsid w:val="006737EB"/>
    <w:rsid w:val="00674799"/>
    <w:rsid w:val="00675CCA"/>
    <w:rsid w:val="006800BF"/>
    <w:rsid w:val="0068124B"/>
    <w:rsid w:val="006845AA"/>
    <w:rsid w:val="00685DE1"/>
    <w:rsid w:val="00692910"/>
    <w:rsid w:val="006A5FF2"/>
    <w:rsid w:val="006B0F03"/>
    <w:rsid w:val="006B12C1"/>
    <w:rsid w:val="006B1B9A"/>
    <w:rsid w:val="006B2218"/>
    <w:rsid w:val="006B5B9D"/>
    <w:rsid w:val="006D03D0"/>
    <w:rsid w:val="006D3A5F"/>
    <w:rsid w:val="006D3CD8"/>
    <w:rsid w:val="006D575A"/>
    <w:rsid w:val="006D60DF"/>
    <w:rsid w:val="006D7D2D"/>
    <w:rsid w:val="006E0E64"/>
    <w:rsid w:val="006E4565"/>
    <w:rsid w:val="006F2861"/>
    <w:rsid w:val="00702DDA"/>
    <w:rsid w:val="00707927"/>
    <w:rsid w:val="007178AB"/>
    <w:rsid w:val="0072310B"/>
    <w:rsid w:val="007411F0"/>
    <w:rsid w:val="00742063"/>
    <w:rsid w:val="00743620"/>
    <w:rsid w:val="00744AA6"/>
    <w:rsid w:val="007478C2"/>
    <w:rsid w:val="00761F34"/>
    <w:rsid w:val="00770260"/>
    <w:rsid w:val="00772C36"/>
    <w:rsid w:val="007761E0"/>
    <w:rsid w:val="00780BAD"/>
    <w:rsid w:val="00781EF8"/>
    <w:rsid w:val="007828ED"/>
    <w:rsid w:val="0078594C"/>
    <w:rsid w:val="00794778"/>
    <w:rsid w:val="00794DAA"/>
    <w:rsid w:val="007A3445"/>
    <w:rsid w:val="007B1F03"/>
    <w:rsid w:val="007B2CFB"/>
    <w:rsid w:val="007B4B3A"/>
    <w:rsid w:val="007B57FB"/>
    <w:rsid w:val="007C2B49"/>
    <w:rsid w:val="007D569D"/>
    <w:rsid w:val="007D6B67"/>
    <w:rsid w:val="007E5199"/>
    <w:rsid w:val="007F0A9C"/>
    <w:rsid w:val="00810C9B"/>
    <w:rsid w:val="00811AFA"/>
    <w:rsid w:val="00812C77"/>
    <w:rsid w:val="00814FE5"/>
    <w:rsid w:val="00816865"/>
    <w:rsid w:val="0082108A"/>
    <w:rsid w:val="00821635"/>
    <w:rsid w:val="008226F4"/>
    <w:rsid w:val="008276BE"/>
    <w:rsid w:val="00832AF3"/>
    <w:rsid w:val="00833ED6"/>
    <w:rsid w:val="00850ADD"/>
    <w:rsid w:val="008548EC"/>
    <w:rsid w:val="00857ADF"/>
    <w:rsid w:val="008606B8"/>
    <w:rsid w:val="00861DDC"/>
    <w:rsid w:val="00864DAB"/>
    <w:rsid w:val="00866C86"/>
    <w:rsid w:val="008863A5"/>
    <w:rsid w:val="0089124D"/>
    <w:rsid w:val="008A1328"/>
    <w:rsid w:val="008A16A4"/>
    <w:rsid w:val="008A2CCB"/>
    <w:rsid w:val="008A50F9"/>
    <w:rsid w:val="008B5460"/>
    <w:rsid w:val="008B5D54"/>
    <w:rsid w:val="008B5FE3"/>
    <w:rsid w:val="008B69CC"/>
    <w:rsid w:val="008C37A7"/>
    <w:rsid w:val="008D30A8"/>
    <w:rsid w:val="008D375C"/>
    <w:rsid w:val="008D6088"/>
    <w:rsid w:val="008E2EA2"/>
    <w:rsid w:val="008F6066"/>
    <w:rsid w:val="009142A7"/>
    <w:rsid w:val="009263CC"/>
    <w:rsid w:val="00942D90"/>
    <w:rsid w:val="00952E42"/>
    <w:rsid w:val="00956D36"/>
    <w:rsid w:val="0097472B"/>
    <w:rsid w:val="00975271"/>
    <w:rsid w:val="00980C22"/>
    <w:rsid w:val="009818C0"/>
    <w:rsid w:val="00994460"/>
    <w:rsid w:val="0099450B"/>
    <w:rsid w:val="009961D5"/>
    <w:rsid w:val="00997410"/>
    <w:rsid w:val="00997945"/>
    <w:rsid w:val="009A25C8"/>
    <w:rsid w:val="009A41F7"/>
    <w:rsid w:val="009A6153"/>
    <w:rsid w:val="009A7F94"/>
    <w:rsid w:val="009B2C4E"/>
    <w:rsid w:val="009B5CED"/>
    <w:rsid w:val="009B7C1D"/>
    <w:rsid w:val="009C2A48"/>
    <w:rsid w:val="009D2DE9"/>
    <w:rsid w:val="009E2937"/>
    <w:rsid w:val="009E30E4"/>
    <w:rsid w:val="009E4E3C"/>
    <w:rsid w:val="009E5208"/>
    <w:rsid w:val="009F69CA"/>
    <w:rsid w:val="00A0138E"/>
    <w:rsid w:val="00A04590"/>
    <w:rsid w:val="00A13665"/>
    <w:rsid w:val="00A16E97"/>
    <w:rsid w:val="00A21523"/>
    <w:rsid w:val="00A21A1E"/>
    <w:rsid w:val="00A2605C"/>
    <w:rsid w:val="00A4115F"/>
    <w:rsid w:val="00A441DD"/>
    <w:rsid w:val="00A52B59"/>
    <w:rsid w:val="00A54EC6"/>
    <w:rsid w:val="00A66121"/>
    <w:rsid w:val="00A66B5E"/>
    <w:rsid w:val="00A750F5"/>
    <w:rsid w:val="00A753E8"/>
    <w:rsid w:val="00A90444"/>
    <w:rsid w:val="00A94BBE"/>
    <w:rsid w:val="00A94CE6"/>
    <w:rsid w:val="00AE0EF9"/>
    <w:rsid w:val="00AE2F8C"/>
    <w:rsid w:val="00AE68A9"/>
    <w:rsid w:val="00AF0F9C"/>
    <w:rsid w:val="00AF1211"/>
    <w:rsid w:val="00AF19AB"/>
    <w:rsid w:val="00AF1B79"/>
    <w:rsid w:val="00AF245B"/>
    <w:rsid w:val="00B134EA"/>
    <w:rsid w:val="00B15F3E"/>
    <w:rsid w:val="00B21689"/>
    <w:rsid w:val="00B2287F"/>
    <w:rsid w:val="00B57B9B"/>
    <w:rsid w:val="00B63C98"/>
    <w:rsid w:val="00B64F37"/>
    <w:rsid w:val="00B66C9B"/>
    <w:rsid w:val="00B77AEC"/>
    <w:rsid w:val="00B77DCD"/>
    <w:rsid w:val="00B80D75"/>
    <w:rsid w:val="00BA0820"/>
    <w:rsid w:val="00BA766F"/>
    <w:rsid w:val="00BD01B9"/>
    <w:rsid w:val="00BD0B03"/>
    <w:rsid w:val="00BD33AD"/>
    <w:rsid w:val="00BE135F"/>
    <w:rsid w:val="00BF07EA"/>
    <w:rsid w:val="00BF534C"/>
    <w:rsid w:val="00BF7271"/>
    <w:rsid w:val="00C11970"/>
    <w:rsid w:val="00C208B6"/>
    <w:rsid w:val="00C240A7"/>
    <w:rsid w:val="00C31E08"/>
    <w:rsid w:val="00C32E2B"/>
    <w:rsid w:val="00C43F9D"/>
    <w:rsid w:val="00C508D7"/>
    <w:rsid w:val="00C54A19"/>
    <w:rsid w:val="00C54AB2"/>
    <w:rsid w:val="00C565B1"/>
    <w:rsid w:val="00C6021C"/>
    <w:rsid w:val="00C64DBE"/>
    <w:rsid w:val="00C861B3"/>
    <w:rsid w:val="00C861D7"/>
    <w:rsid w:val="00C872D8"/>
    <w:rsid w:val="00CA4AAA"/>
    <w:rsid w:val="00CB4593"/>
    <w:rsid w:val="00CC3AA5"/>
    <w:rsid w:val="00CD1214"/>
    <w:rsid w:val="00CD2C0C"/>
    <w:rsid w:val="00CD707E"/>
    <w:rsid w:val="00CE1579"/>
    <w:rsid w:val="00CE1F2A"/>
    <w:rsid w:val="00CE2843"/>
    <w:rsid w:val="00CE714E"/>
    <w:rsid w:val="00CF3A2D"/>
    <w:rsid w:val="00CF6980"/>
    <w:rsid w:val="00D10336"/>
    <w:rsid w:val="00D10441"/>
    <w:rsid w:val="00D14FDF"/>
    <w:rsid w:val="00D2348D"/>
    <w:rsid w:val="00D278C8"/>
    <w:rsid w:val="00D438A4"/>
    <w:rsid w:val="00D43D72"/>
    <w:rsid w:val="00D456E5"/>
    <w:rsid w:val="00D4660A"/>
    <w:rsid w:val="00D52008"/>
    <w:rsid w:val="00D54AE3"/>
    <w:rsid w:val="00D56E9F"/>
    <w:rsid w:val="00D57DBB"/>
    <w:rsid w:val="00D6340D"/>
    <w:rsid w:val="00D65048"/>
    <w:rsid w:val="00D66336"/>
    <w:rsid w:val="00D71C80"/>
    <w:rsid w:val="00D76D97"/>
    <w:rsid w:val="00D87EC2"/>
    <w:rsid w:val="00D87F07"/>
    <w:rsid w:val="00D90C7E"/>
    <w:rsid w:val="00D93CF6"/>
    <w:rsid w:val="00DA0108"/>
    <w:rsid w:val="00DA0E68"/>
    <w:rsid w:val="00DA42AE"/>
    <w:rsid w:val="00DA5B50"/>
    <w:rsid w:val="00DA778D"/>
    <w:rsid w:val="00DB6AD3"/>
    <w:rsid w:val="00DC310B"/>
    <w:rsid w:val="00DC5AD7"/>
    <w:rsid w:val="00DC67A8"/>
    <w:rsid w:val="00DD3406"/>
    <w:rsid w:val="00DE09DF"/>
    <w:rsid w:val="00DE5D74"/>
    <w:rsid w:val="00DF0EE5"/>
    <w:rsid w:val="00DF3887"/>
    <w:rsid w:val="00DF6EB8"/>
    <w:rsid w:val="00E01291"/>
    <w:rsid w:val="00E10FE7"/>
    <w:rsid w:val="00E11EEC"/>
    <w:rsid w:val="00E16B11"/>
    <w:rsid w:val="00E2008E"/>
    <w:rsid w:val="00E24F62"/>
    <w:rsid w:val="00E30499"/>
    <w:rsid w:val="00E311F1"/>
    <w:rsid w:val="00E35ECB"/>
    <w:rsid w:val="00E3634E"/>
    <w:rsid w:val="00E3730B"/>
    <w:rsid w:val="00E40950"/>
    <w:rsid w:val="00E418DF"/>
    <w:rsid w:val="00E50AD2"/>
    <w:rsid w:val="00E54D43"/>
    <w:rsid w:val="00E6192C"/>
    <w:rsid w:val="00E62689"/>
    <w:rsid w:val="00E631BF"/>
    <w:rsid w:val="00E65DDB"/>
    <w:rsid w:val="00E67995"/>
    <w:rsid w:val="00E7751A"/>
    <w:rsid w:val="00E77EE1"/>
    <w:rsid w:val="00E81C46"/>
    <w:rsid w:val="00E858AB"/>
    <w:rsid w:val="00E86A48"/>
    <w:rsid w:val="00E97CE3"/>
    <w:rsid w:val="00EA063E"/>
    <w:rsid w:val="00EA20AF"/>
    <w:rsid w:val="00EA3E57"/>
    <w:rsid w:val="00EB163F"/>
    <w:rsid w:val="00EB565B"/>
    <w:rsid w:val="00EB5701"/>
    <w:rsid w:val="00EC346A"/>
    <w:rsid w:val="00EC3814"/>
    <w:rsid w:val="00EC3D11"/>
    <w:rsid w:val="00ED68CB"/>
    <w:rsid w:val="00EE6365"/>
    <w:rsid w:val="00EF3C5B"/>
    <w:rsid w:val="00F03044"/>
    <w:rsid w:val="00F031DD"/>
    <w:rsid w:val="00F0539D"/>
    <w:rsid w:val="00F1396A"/>
    <w:rsid w:val="00F1544A"/>
    <w:rsid w:val="00F30A06"/>
    <w:rsid w:val="00F36F70"/>
    <w:rsid w:val="00F37F2A"/>
    <w:rsid w:val="00F42516"/>
    <w:rsid w:val="00F43618"/>
    <w:rsid w:val="00F45EDF"/>
    <w:rsid w:val="00F613E9"/>
    <w:rsid w:val="00F63332"/>
    <w:rsid w:val="00F64821"/>
    <w:rsid w:val="00F66073"/>
    <w:rsid w:val="00F7373B"/>
    <w:rsid w:val="00F83FC2"/>
    <w:rsid w:val="00F85910"/>
    <w:rsid w:val="00F97AD5"/>
    <w:rsid w:val="00F97AE6"/>
    <w:rsid w:val="00FA07C1"/>
    <w:rsid w:val="00FA5DAB"/>
    <w:rsid w:val="00FC113B"/>
    <w:rsid w:val="00FC1AB5"/>
    <w:rsid w:val="00FE451F"/>
    <w:rsid w:val="00FE4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paragraph" w:styleId="1">
    <w:name w:val="heading 1"/>
    <w:basedOn w:val="a"/>
    <w:link w:val="10"/>
    <w:uiPriority w:val="9"/>
    <w:qFormat/>
    <w:rsid w:val="00B134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451F"/>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semiHidden/>
    <w:rsid w:val="00FE451F"/>
    <w:rPr>
      <w:rFonts w:eastAsia="Times New Roman" w:cs="Times New Roman"/>
      <w:sz w:val="20"/>
      <w:szCs w:val="20"/>
      <w:lang w:eastAsia="ru-RU"/>
    </w:rPr>
  </w:style>
  <w:style w:type="character" w:styleId="a5">
    <w:name w:val="footnote reference"/>
    <w:basedOn w:val="a0"/>
    <w:uiPriority w:val="99"/>
    <w:unhideWhenUsed/>
    <w:rsid w:val="00FE451F"/>
    <w:rPr>
      <w:vertAlign w:val="superscript"/>
    </w:rPr>
  </w:style>
  <w:style w:type="paragraph" w:styleId="a6">
    <w:name w:val="Body Text"/>
    <w:basedOn w:val="a"/>
    <w:link w:val="a7"/>
    <w:uiPriority w:val="99"/>
    <w:rsid w:val="00E67995"/>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E67995"/>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52E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2E42"/>
    <w:rPr>
      <w:rFonts w:ascii="Segoe UI" w:hAnsi="Segoe UI" w:cs="Segoe UI"/>
      <w:sz w:val="18"/>
      <w:szCs w:val="18"/>
    </w:rPr>
  </w:style>
  <w:style w:type="paragraph" w:customStyle="1" w:styleId="ConsPlusNormal">
    <w:name w:val="ConsPlusNormal"/>
    <w:link w:val="ConsPlusNormal0"/>
    <w:qFormat/>
    <w:rsid w:val="00D650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B134EA"/>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047C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47CC6"/>
  </w:style>
  <w:style w:type="paragraph" w:styleId="ac">
    <w:name w:val="footer"/>
    <w:basedOn w:val="a"/>
    <w:link w:val="ad"/>
    <w:uiPriority w:val="99"/>
    <w:unhideWhenUsed/>
    <w:rsid w:val="00047C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47CC6"/>
  </w:style>
  <w:style w:type="character" w:customStyle="1" w:styleId="sectioninfo2">
    <w:name w:val="section__info2"/>
    <w:basedOn w:val="a0"/>
    <w:rsid w:val="00262BCC"/>
    <w:rPr>
      <w:vanish w:val="0"/>
      <w:webHidden w:val="0"/>
      <w:sz w:val="24"/>
      <w:szCs w:val="24"/>
      <w:specVanish w:val="0"/>
    </w:rPr>
  </w:style>
  <w:style w:type="character" w:customStyle="1" w:styleId="ae">
    <w:name w:val="Гипертекстовая ссылка"/>
    <w:uiPriority w:val="99"/>
    <w:rsid w:val="00A04590"/>
    <w:rPr>
      <w:b/>
      <w:bCs/>
      <w:color w:val="008000"/>
    </w:rPr>
  </w:style>
  <w:style w:type="character" w:customStyle="1" w:styleId="ConsPlusNormal0">
    <w:name w:val="ConsPlusNormal Знак"/>
    <w:link w:val="ConsPlusNormal"/>
    <w:uiPriority w:val="99"/>
    <w:locked/>
    <w:rsid w:val="00A04590"/>
    <w:rPr>
      <w:rFonts w:ascii="Arial" w:eastAsia="Times New Roman" w:hAnsi="Arial" w:cs="Arial"/>
      <w:sz w:val="20"/>
      <w:szCs w:val="20"/>
      <w:lang w:eastAsia="ru-RU"/>
    </w:rPr>
  </w:style>
  <w:style w:type="paragraph" w:customStyle="1" w:styleId="ConsPlusTitle">
    <w:name w:val="ConsPlusTitle"/>
    <w:rsid w:val="002B6233"/>
    <w:pPr>
      <w:widowControl w:val="0"/>
      <w:autoSpaceDE w:val="0"/>
      <w:autoSpaceDN w:val="0"/>
      <w:spacing w:after="0" w:line="240" w:lineRule="auto"/>
    </w:pPr>
    <w:rPr>
      <w:rFonts w:ascii="Calibri" w:eastAsia="Times New Roman" w:hAnsi="Calibri" w:cs="Calibri"/>
      <w:b/>
      <w:szCs w:val="20"/>
      <w:lang w:eastAsia="ru-RU"/>
    </w:rPr>
  </w:style>
  <w:style w:type="character" w:customStyle="1" w:styleId="sectioninfo">
    <w:name w:val="section__info"/>
    <w:basedOn w:val="a0"/>
    <w:rsid w:val="002B6233"/>
  </w:style>
  <w:style w:type="character" w:customStyle="1" w:styleId="sectiontitle">
    <w:name w:val="section__title"/>
    <w:basedOn w:val="a0"/>
    <w:rsid w:val="002B6233"/>
  </w:style>
  <w:style w:type="character" w:customStyle="1" w:styleId="lots-wrap-contentbodyval">
    <w:name w:val="lots-wrap-content__body__val"/>
    <w:basedOn w:val="a0"/>
    <w:rsid w:val="002B6233"/>
  </w:style>
  <w:style w:type="paragraph" w:customStyle="1" w:styleId="ConsPlusNonformat">
    <w:name w:val="ConsPlusNonformat"/>
    <w:uiPriority w:val="99"/>
    <w:rsid w:val="00185622"/>
    <w:pPr>
      <w:autoSpaceDE w:val="0"/>
      <w:autoSpaceDN w:val="0"/>
      <w:adjustRightInd w:val="0"/>
      <w:spacing w:after="20" w:line="240" w:lineRule="auto"/>
      <w:ind w:left="130" w:right="102"/>
    </w:pPr>
    <w:rPr>
      <w:rFonts w:ascii="Courier New" w:eastAsia="Times New Roman" w:hAnsi="Courier New" w:cs="Courier New"/>
      <w:sz w:val="20"/>
      <w:szCs w:val="20"/>
      <w:lang w:eastAsia="ru-RU"/>
    </w:rPr>
  </w:style>
  <w:style w:type="character" w:customStyle="1" w:styleId="lots-wrap-contentbodyval2">
    <w:name w:val="lots-wrap-content__body__val2"/>
    <w:basedOn w:val="a0"/>
    <w:rsid w:val="00237F8D"/>
  </w:style>
  <w:style w:type="paragraph" w:styleId="af">
    <w:name w:val="Normal (Web)"/>
    <w:basedOn w:val="a"/>
    <w:rsid w:val="00DA0E68"/>
    <w:pPr>
      <w:suppressAutoHyphens/>
      <w:spacing w:before="280" w:after="280" w:line="240" w:lineRule="auto"/>
    </w:pPr>
    <w:rPr>
      <w:rFonts w:ascii="Times New Roman" w:eastAsia="Times New Roman" w:hAnsi="Times New Roman" w:cs="Times New Roman"/>
      <w:sz w:val="24"/>
      <w:szCs w:val="24"/>
      <w:lang w:eastAsia="zh-CN"/>
    </w:rPr>
  </w:style>
  <w:style w:type="paragraph" w:styleId="af0">
    <w:name w:val="List Paragraph"/>
    <w:basedOn w:val="a"/>
    <w:uiPriority w:val="34"/>
    <w:qFormat/>
    <w:rsid w:val="00F83FC2"/>
    <w:pPr>
      <w:ind w:left="720"/>
      <w:contextualSpacing/>
    </w:pPr>
  </w:style>
</w:styles>
</file>

<file path=word/webSettings.xml><?xml version="1.0" encoding="utf-8"?>
<w:webSettings xmlns:r="http://schemas.openxmlformats.org/officeDocument/2006/relationships" xmlns:w="http://schemas.openxmlformats.org/wordprocessingml/2006/main">
  <w:divs>
    <w:div w:id="73557573">
      <w:bodyDiv w:val="1"/>
      <w:marLeft w:val="0"/>
      <w:marRight w:val="0"/>
      <w:marTop w:val="0"/>
      <w:marBottom w:val="0"/>
      <w:divBdr>
        <w:top w:val="none" w:sz="0" w:space="0" w:color="auto"/>
        <w:left w:val="none" w:sz="0" w:space="0" w:color="auto"/>
        <w:bottom w:val="none" w:sz="0" w:space="0" w:color="auto"/>
        <w:right w:val="none" w:sz="0" w:space="0" w:color="auto"/>
      </w:divBdr>
    </w:div>
    <w:div w:id="534466593">
      <w:bodyDiv w:val="1"/>
      <w:marLeft w:val="0"/>
      <w:marRight w:val="0"/>
      <w:marTop w:val="0"/>
      <w:marBottom w:val="0"/>
      <w:divBdr>
        <w:top w:val="none" w:sz="0" w:space="0" w:color="auto"/>
        <w:left w:val="none" w:sz="0" w:space="0" w:color="auto"/>
        <w:bottom w:val="none" w:sz="0" w:space="0" w:color="auto"/>
        <w:right w:val="none" w:sz="0" w:space="0" w:color="auto"/>
      </w:divBdr>
    </w:div>
    <w:div w:id="127247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3C9CD31C8B37A957B5C9A99E6151R9H" TargetMode="External"/><Relationship Id="rId13" Type="http://schemas.openxmlformats.org/officeDocument/2006/relationships/hyperlink" Target="consultantplus://offline/ref=576E2446AFCC4AB5699244D840094ABED190B3B195587A3E9DC979282DEC5DEF01BD8B59E43894143DD833BB21919A8ED0E8F5ADFA09C6D9x8V" TargetMode="External"/><Relationship Id="rId18" Type="http://schemas.openxmlformats.org/officeDocument/2006/relationships/hyperlink" Target="consultantplus://offline/ref=576E2446AFCC4AB5699244D840094ABED190B3B195587A3E9DC979282DEC5DEF01BD8B59E43894143DD833BB21919A8ED0E8F5ADFA09C6D9x8V" TargetMode="External"/><Relationship Id="rId26" Type="http://schemas.openxmlformats.org/officeDocument/2006/relationships/hyperlink" Target="consultantplus://offline/ref=EC898246E5017C0862CEB5006519EEBF383AE5A3D07A6FD59387CB9BA004388F2E9C8B108F3FB05CE786EFCB6E19B065B874C217105A56R5H" TargetMode="External"/><Relationship Id="rId3" Type="http://schemas.openxmlformats.org/officeDocument/2006/relationships/styles" Target="styles.xml"/><Relationship Id="rId21" Type="http://schemas.openxmlformats.org/officeDocument/2006/relationships/hyperlink" Target="consultantplus://offline/ref=EC898246E5017C0862CEB5006519EEBF383CEDA3D6776FD59387CB9BA004388F3C9CD31C8B37A957B5C9A99E6151R9H" TargetMode="External"/><Relationship Id="rId7" Type="http://schemas.openxmlformats.org/officeDocument/2006/relationships/endnotes" Target="endnotes.xml"/><Relationship Id="rId12" Type="http://schemas.openxmlformats.org/officeDocument/2006/relationships/hyperlink" Target="garantF1://80026.4012" TargetMode="External"/><Relationship Id="rId17" Type="http://schemas.openxmlformats.org/officeDocument/2006/relationships/hyperlink" Target="consultantplus://offline/ref=576E2446AFCC4AB5699244D840094ABED190B3B195587A3E9DC979282DEC5DEF01BD8B59E43894143DD833BB21919A8ED0E8F5ADFA09C6D9x8V" TargetMode="External"/><Relationship Id="rId25" Type="http://schemas.openxmlformats.org/officeDocument/2006/relationships/hyperlink" Target="consultantplus://offline/ref=EC898246E5017C0862CEB5006519EEBF383AEDA1D77B6FD59387CB9BA004388F2E9C8B128062E613E6DAAB9F7D19B765BA72DE51R5H" TargetMode="External"/><Relationship Id="rId2" Type="http://schemas.openxmlformats.org/officeDocument/2006/relationships/numbering" Target="numbering.xml"/><Relationship Id="rId16" Type="http://schemas.openxmlformats.org/officeDocument/2006/relationships/hyperlink" Target="consultantplus://offline/ref=576E2446AFCC4AB5699244D840094ABED096BABB955B27349590752A2AE302F814F4DF54E53F8910309260FF76D9xCV" TargetMode="External"/><Relationship Id="rId20" Type="http://schemas.openxmlformats.org/officeDocument/2006/relationships/hyperlink" Target="https://login.consultant.ru/link/?req=doc&amp;base=ROS&amp;n=23886&amp;date=21.05.2020&amp;dst=101634&amp;fld=13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898246E5017C0862CEB5006519EEBF383CEDA3D6776FD59387CB9BA004388F2E9C8B108B37B457BADCFFCF274CBC7BB96CDC130E5A65BC5AR5H" TargetMode="External"/><Relationship Id="rId24" Type="http://schemas.openxmlformats.org/officeDocument/2006/relationships/hyperlink" Target="consultantplus://offline/ref=EC898246E5017C0862CEB5006519EEBF3838ECA0D07E6FD59387CB9BA004388F2E9C8B108B36B753B6DCFFCF274CBC7BB96CDC130E5A65BC5AR5H" TargetMode="External"/><Relationship Id="rId5" Type="http://schemas.openxmlformats.org/officeDocument/2006/relationships/webSettings" Target="webSettings.xml"/><Relationship Id="rId15" Type="http://schemas.openxmlformats.org/officeDocument/2006/relationships/hyperlink" Target="consultantplus://offline/ref=4E8281E2DD564EFE31433BDE8AFD05FE4B1ED1F9750D975674B0E1AD38764AC7ED9101A50AD7BE57559843DB16c8oCA" TargetMode="External"/><Relationship Id="rId23" Type="http://schemas.openxmlformats.org/officeDocument/2006/relationships/hyperlink" Target="consultantplus://offline/ref=EC898246E5017C0862CEB5006519EEBF383CEDA3D6776FD59387CB9BA004388F3C9CD31C8B37A957B5C9A99E6151R9H" TargetMode="External"/><Relationship Id="rId28" Type="http://schemas.openxmlformats.org/officeDocument/2006/relationships/hyperlink" Target="consultantplus://offline/ref=EC898246E5017C0862CEB5006519EEBF383CEDA3D6776FD59387CB9BA004388F2E9C8B108B37B457BADCFFCF274CBC7BB96CDC130E5A65BC5AR5H" TargetMode="External"/><Relationship Id="rId10" Type="http://schemas.openxmlformats.org/officeDocument/2006/relationships/hyperlink" Target="consultantplus://offline/ref=EC898246E5017C0862CEB5006519EEBF383CEDA3D6776FD59387CB9BA004388F2E9C8B108B36B357B3DCFFCF274CBC7BB96CDC130E5A65BC5AR5H" TargetMode="External"/><Relationship Id="rId19" Type="http://schemas.openxmlformats.org/officeDocument/2006/relationships/hyperlink" Target="consultantplus://offline/ref=576E2446AFCC4AB5699244D840094ABED190B3B195587A3E9DC979282DEC5DEF01BD8B59E43894143DD833BB21919A8ED0E8F5ADFA09C6D9x8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C898246E5017C0862CEB5006519EEBF383CEDA3D6776FD59387CB9BA004388F3C9CD31C8B37A957B5C9A99E6151R9H" TargetMode="External"/><Relationship Id="rId14" Type="http://schemas.openxmlformats.org/officeDocument/2006/relationships/hyperlink" Target="consultantplus://offline/ref=576E2446AFCC4AB5699244D840094ABED190B3B195587A3E9DC979282DEC5DEF01BD8B59E43894143DD833BB21919A8ED0E8F5ADFA09C6D9x8V" TargetMode="External"/><Relationship Id="rId22" Type="http://schemas.openxmlformats.org/officeDocument/2006/relationships/hyperlink" Target="consultantplus://offline/ref=EC898246E5017C0862CEB5006519EEBF383CEDA3D6776FD59387CB9BA004388F3C9CD31C8B37A957B5C9A99E6151R9H" TargetMode="External"/><Relationship Id="rId27" Type="http://schemas.openxmlformats.org/officeDocument/2006/relationships/hyperlink" Target="consultantplus://offline/ref=EC898246E5017C0862CEB5006519EEBF383CEDA3D6776FD59387CB9BA004388F3C9CD31C8B37A957B5C9A99E6151R9H"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576E2446AFCC4AB5699244D840094ABED096BABB955B27349590752A2AE302F806F48758E53F9410368736AE30C9978FCFF6F3B5E60BC49AD2xA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50563-1D5E-41B9-B54D-88AC57885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16</Pages>
  <Words>6657</Words>
  <Characters>37946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WORK</cp:lastModifiedBy>
  <cp:revision>6</cp:revision>
  <cp:lastPrinted>2020-10-02T07:06:00Z</cp:lastPrinted>
  <dcterms:created xsi:type="dcterms:W3CDTF">2020-10-15T12:25:00Z</dcterms:created>
  <dcterms:modified xsi:type="dcterms:W3CDTF">2020-10-16T13:29:00Z</dcterms:modified>
</cp:coreProperties>
</file>