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BD" w:rsidRPr="00DB49E5" w:rsidRDefault="00FF5FBD" w:rsidP="00FF5FBD">
      <w:pPr>
        <w:spacing w:after="120"/>
        <w:ind w:left="0" w:right="57"/>
        <w:rPr>
          <w:i/>
          <w:sz w:val="36"/>
          <w:szCs w:val="36"/>
          <w:u w:val="single"/>
        </w:rPr>
      </w:pPr>
      <w:r w:rsidRPr="002C1FC5">
        <w:rPr>
          <w:snapToGrid w:val="0"/>
          <w:sz w:val="26"/>
          <w:szCs w:val="26"/>
        </w:rPr>
        <w:t xml:space="preserve">                                                                   </w:t>
      </w:r>
      <w:r>
        <w:rPr>
          <w:b/>
          <w:sz w:val="22"/>
          <w:szCs w:val="22"/>
        </w:rPr>
        <w:t xml:space="preserve">                          </w:t>
      </w:r>
      <w:r w:rsidRPr="002C1FC5">
        <w:rPr>
          <w:b/>
          <w:sz w:val="22"/>
          <w:szCs w:val="22"/>
        </w:rPr>
        <w:t xml:space="preserve">                                                                                                                 </w:t>
      </w:r>
      <w:r>
        <w:rPr>
          <w:b/>
          <w:sz w:val="22"/>
          <w:szCs w:val="22"/>
        </w:rPr>
        <w:t xml:space="preserve">                          </w:t>
      </w:r>
    </w:p>
    <w:p w:rsidR="00FF5FBD" w:rsidRDefault="00FF5FBD" w:rsidP="00FF5FBD">
      <w:pPr>
        <w:suppressAutoHyphens/>
        <w:spacing w:line="100" w:lineRule="atLeast"/>
        <w:jc w:val="center"/>
        <w:textAlignment w:val="baseline"/>
        <w:rPr>
          <w:b/>
          <w:kern w:val="1"/>
          <w:lang w:eastAsia="zh-CN"/>
        </w:rPr>
      </w:pPr>
      <w:r w:rsidRPr="00384444">
        <w:rPr>
          <w:b/>
          <w:kern w:val="1"/>
          <w:lang w:eastAsia="zh-CN"/>
        </w:rPr>
        <w:t xml:space="preserve">КОНТРАКТ № </w:t>
      </w:r>
      <w:r w:rsidR="00734AE4" w:rsidRPr="00734AE4">
        <w:rPr>
          <w:b/>
          <w:kern w:val="1"/>
          <w:u w:val="single"/>
          <w:lang w:eastAsia="zh-CN"/>
        </w:rPr>
        <w:t>422</w:t>
      </w:r>
    </w:p>
    <w:p w:rsidR="000B15AF" w:rsidRPr="00A36D41" w:rsidRDefault="000B15AF" w:rsidP="000B15AF">
      <w:pPr>
        <w:jc w:val="center"/>
        <w:rPr>
          <w:b/>
        </w:rPr>
      </w:pPr>
      <w:r w:rsidRPr="00A36D41">
        <w:rPr>
          <w:b/>
        </w:rPr>
        <w:t xml:space="preserve">Поставка </w:t>
      </w:r>
      <w:r w:rsidR="008D60CE">
        <w:rPr>
          <w:b/>
        </w:rPr>
        <w:t>сметаны</w:t>
      </w:r>
      <w:r w:rsidRPr="00A36D41">
        <w:rPr>
          <w:b/>
        </w:rPr>
        <w:t xml:space="preserve"> </w:t>
      </w:r>
    </w:p>
    <w:p w:rsidR="000B15AF" w:rsidRPr="001939AC" w:rsidRDefault="000B15AF" w:rsidP="000B15AF">
      <w:pPr>
        <w:suppressAutoHyphens/>
        <w:spacing w:after="120" w:line="100" w:lineRule="atLeast"/>
        <w:ind w:right="57" w:firstLine="540"/>
        <w:jc w:val="center"/>
        <w:textAlignment w:val="baseline"/>
        <w:rPr>
          <w:kern w:val="1"/>
          <w:lang w:eastAsia="zh-CN"/>
        </w:rPr>
      </w:pPr>
      <w:r w:rsidRPr="001939AC">
        <w:rPr>
          <w:kern w:val="1"/>
          <w:lang w:eastAsia="zh-CN"/>
        </w:rPr>
        <w:t xml:space="preserve">ИКЗ </w:t>
      </w:r>
      <w:r w:rsidR="00734AE4" w:rsidRPr="00734AE4">
        <w:rPr>
          <w:snapToGrid w:val="0"/>
          <w:u w:val="single"/>
          <w:lang w:eastAsia="zh-CN" w:bidi="hi-IN"/>
        </w:rPr>
        <w:t>203583700986558370100100270011051244</w:t>
      </w:r>
    </w:p>
    <w:p w:rsidR="000B15AF" w:rsidRPr="00384444" w:rsidRDefault="000B15AF" w:rsidP="000B15AF">
      <w:pPr>
        <w:widowControl w:val="0"/>
        <w:tabs>
          <w:tab w:val="left" w:pos="-360"/>
        </w:tabs>
        <w:suppressAutoHyphens/>
        <w:spacing w:line="100" w:lineRule="atLeast"/>
        <w:ind w:right="57" w:firstLine="567"/>
        <w:jc w:val="both"/>
        <w:textAlignment w:val="baseline"/>
        <w:rPr>
          <w:bCs/>
          <w:kern w:val="1"/>
          <w:lang w:eastAsia="zh-CN"/>
        </w:rPr>
      </w:pPr>
      <w:r w:rsidRPr="00384444">
        <w:rPr>
          <w:b/>
          <w:kern w:val="1"/>
          <w:lang w:eastAsia="zh-CN"/>
        </w:rPr>
        <w:t>г. Пенза</w:t>
      </w:r>
      <w:r w:rsidR="00C03687">
        <w:rPr>
          <w:b/>
          <w:kern w:val="1"/>
          <w:lang w:eastAsia="zh-CN"/>
        </w:rPr>
        <w:tab/>
      </w:r>
      <w:r w:rsidR="00C03687">
        <w:rPr>
          <w:b/>
          <w:kern w:val="1"/>
          <w:lang w:eastAsia="zh-CN"/>
        </w:rPr>
        <w:tab/>
      </w:r>
      <w:r w:rsidR="00C03687">
        <w:rPr>
          <w:b/>
          <w:kern w:val="1"/>
          <w:lang w:eastAsia="zh-CN"/>
        </w:rPr>
        <w:tab/>
      </w:r>
      <w:r w:rsidR="00C03687">
        <w:rPr>
          <w:b/>
          <w:kern w:val="1"/>
          <w:lang w:eastAsia="zh-CN"/>
        </w:rPr>
        <w:tab/>
      </w:r>
      <w:r w:rsidR="00C03687">
        <w:rPr>
          <w:b/>
          <w:kern w:val="1"/>
          <w:lang w:eastAsia="zh-CN"/>
        </w:rPr>
        <w:tab/>
      </w:r>
      <w:r w:rsidR="00C03687">
        <w:rPr>
          <w:b/>
          <w:kern w:val="1"/>
          <w:lang w:eastAsia="zh-CN"/>
        </w:rPr>
        <w:tab/>
      </w:r>
      <w:r w:rsidR="00C03687">
        <w:rPr>
          <w:b/>
          <w:kern w:val="1"/>
          <w:lang w:eastAsia="zh-CN"/>
        </w:rPr>
        <w:tab/>
      </w:r>
      <w:r w:rsidR="00C03687">
        <w:rPr>
          <w:b/>
          <w:kern w:val="1"/>
          <w:lang w:eastAsia="zh-CN"/>
        </w:rPr>
        <w:tab/>
      </w:r>
      <w:r w:rsidR="00C03687">
        <w:rPr>
          <w:b/>
          <w:kern w:val="1"/>
          <w:lang w:eastAsia="zh-CN"/>
        </w:rPr>
        <w:tab/>
        <w:t>«    » ___________2020</w:t>
      </w:r>
      <w:r w:rsidR="00C03687" w:rsidRPr="00384444">
        <w:rPr>
          <w:b/>
          <w:kern w:val="1"/>
          <w:lang w:eastAsia="zh-CN"/>
        </w:rPr>
        <w:t xml:space="preserve"> г.</w:t>
      </w:r>
    </w:p>
    <w:p w:rsidR="000B15AF" w:rsidRPr="00384444" w:rsidRDefault="000B15AF" w:rsidP="000B15AF">
      <w:pPr>
        <w:widowControl w:val="0"/>
        <w:tabs>
          <w:tab w:val="left" w:pos="-360"/>
        </w:tabs>
        <w:suppressAutoHyphens/>
        <w:spacing w:line="100" w:lineRule="atLeast"/>
        <w:ind w:right="57" w:firstLine="567"/>
        <w:jc w:val="both"/>
        <w:textAlignment w:val="baseline"/>
        <w:rPr>
          <w:bCs/>
          <w:kern w:val="1"/>
          <w:lang w:eastAsia="zh-CN"/>
        </w:rPr>
      </w:pPr>
    </w:p>
    <w:p w:rsidR="000B15AF" w:rsidRPr="00120FEB" w:rsidRDefault="00FF5FBD" w:rsidP="000B15AF">
      <w:pPr>
        <w:jc w:val="both"/>
        <w:rPr>
          <w:bCs/>
          <w:kern w:val="1"/>
          <w:lang w:eastAsia="zh-CN"/>
        </w:rPr>
      </w:pPr>
      <w:proofErr w:type="gramStart"/>
      <w:r w:rsidRPr="00120FEB">
        <w:rPr>
          <w:bCs/>
        </w:rPr>
        <w:t>Муниципальное бюджетное дошкольное образовательное учреждение детский сад № 7 города Пензы «Ягодка»</w:t>
      </w:r>
      <w:r w:rsidRPr="00120FEB">
        <w:t xml:space="preserve">, именуемое в дальнейшем  </w:t>
      </w:r>
      <w:r w:rsidRPr="00120FEB">
        <w:rPr>
          <w:b/>
        </w:rPr>
        <w:t>«Заказчик»</w:t>
      </w:r>
      <w:r w:rsidRPr="00120FEB">
        <w:t xml:space="preserve">, в лице заведующей  </w:t>
      </w:r>
      <w:proofErr w:type="spellStart"/>
      <w:r w:rsidRPr="00120FEB">
        <w:rPr>
          <w:bCs/>
        </w:rPr>
        <w:t>Янковой</w:t>
      </w:r>
      <w:proofErr w:type="spellEnd"/>
      <w:r w:rsidRPr="00120FEB">
        <w:rPr>
          <w:bCs/>
        </w:rPr>
        <w:t xml:space="preserve"> Веры Александровны</w:t>
      </w:r>
      <w:r w:rsidRPr="00120FEB">
        <w:rPr>
          <w:bCs/>
          <w:kern w:val="1"/>
        </w:rPr>
        <w:t>, действующей</w:t>
      </w:r>
      <w:r w:rsidRPr="00120FEB">
        <w:t xml:space="preserve"> на основании Устава</w:t>
      </w:r>
      <w:r w:rsidR="000B15AF" w:rsidRPr="00120FEB">
        <w:rPr>
          <w:bCs/>
          <w:kern w:val="1"/>
          <w:lang w:eastAsia="zh-CN"/>
        </w:rPr>
        <w:t xml:space="preserve">, с одной стороны, и </w:t>
      </w:r>
      <w:r w:rsidR="00120FEB" w:rsidRPr="00120FEB">
        <w:rPr>
          <w:bCs/>
          <w:color w:val="000000"/>
        </w:rPr>
        <w:t>Общество с ограниченной ответственностью  «Каменский  маслозавод»</w:t>
      </w:r>
      <w:r w:rsidR="00120FEB">
        <w:rPr>
          <w:bCs/>
          <w:kern w:val="1"/>
          <w:lang w:eastAsia="zh-CN"/>
        </w:rPr>
        <w:t xml:space="preserve">, именуемый в дальнейшем </w:t>
      </w:r>
      <w:r w:rsidR="00120FEB" w:rsidRPr="00120FEB">
        <w:rPr>
          <w:b/>
          <w:bCs/>
          <w:kern w:val="1"/>
          <w:lang w:eastAsia="zh-CN"/>
        </w:rPr>
        <w:t>«</w:t>
      </w:r>
      <w:r w:rsidR="000B15AF" w:rsidRPr="00120FEB">
        <w:rPr>
          <w:b/>
          <w:bCs/>
          <w:kern w:val="1"/>
          <w:lang w:eastAsia="zh-CN"/>
        </w:rPr>
        <w:t>Поставщик</w:t>
      </w:r>
      <w:r w:rsidR="00120FEB" w:rsidRPr="00120FEB">
        <w:rPr>
          <w:b/>
          <w:bCs/>
          <w:kern w:val="1"/>
          <w:lang w:eastAsia="zh-CN"/>
        </w:rPr>
        <w:t>»</w:t>
      </w:r>
      <w:r w:rsidR="000B15AF" w:rsidRPr="00120FEB">
        <w:rPr>
          <w:bCs/>
          <w:kern w:val="1"/>
          <w:lang w:eastAsia="zh-CN"/>
        </w:rPr>
        <w:t>, в лице</w:t>
      </w:r>
      <w:r w:rsidR="00120FEB" w:rsidRPr="00120FEB">
        <w:rPr>
          <w:bCs/>
          <w:kern w:val="1"/>
          <w:lang w:eastAsia="zh-CN"/>
        </w:rPr>
        <w:t xml:space="preserve"> генерального директора</w:t>
      </w:r>
      <w:r w:rsidR="00120FEB" w:rsidRPr="00120FEB">
        <w:rPr>
          <w:bCs/>
          <w:color w:val="000000"/>
        </w:rPr>
        <w:t xml:space="preserve"> </w:t>
      </w:r>
      <w:proofErr w:type="spellStart"/>
      <w:r w:rsidR="00120FEB" w:rsidRPr="00120FEB">
        <w:rPr>
          <w:bCs/>
          <w:color w:val="000000"/>
        </w:rPr>
        <w:t>Разумовой</w:t>
      </w:r>
      <w:proofErr w:type="spellEnd"/>
      <w:r w:rsidR="00120FEB" w:rsidRPr="00120FEB">
        <w:rPr>
          <w:bCs/>
          <w:color w:val="000000"/>
        </w:rPr>
        <w:t xml:space="preserve"> Натальи Валерьевны</w:t>
      </w:r>
      <w:r w:rsidR="000B15AF" w:rsidRPr="00120FEB">
        <w:rPr>
          <w:bCs/>
          <w:kern w:val="1"/>
          <w:lang w:eastAsia="zh-CN"/>
        </w:rPr>
        <w:t xml:space="preserve">, действующего на основании </w:t>
      </w:r>
      <w:r w:rsidR="00120FEB" w:rsidRPr="00120FEB">
        <w:rPr>
          <w:bCs/>
          <w:kern w:val="1"/>
          <w:lang w:eastAsia="zh-CN"/>
        </w:rPr>
        <w:t>Устава</w:t>
      </w:r>
      <w:r w:rsidR="000B15AF" w:rsidRPr="00120FEB">
        <w:rPr>
          <w:bCs/>
          <w:kern w:val="1"/>
          <w:lang w:eastAsia="zh-CN"/>
        </w:rPr>
        <w:t>, с другой стороны, вместе именуемые в дальнейшем "Стороны", на основании</w:t>
      </w:r>
      <w:proofErr w:type="gramEnd"/>
      <w:r w:rsidR="000B15AF" w:rsidRPr="00120FEB">
        <w:rPr>
          <w:bCs/>
          <w:kern w:val="1"/>
          <w:lang w:eastAsia="zh-CN"/>
        </w:rPr>
        <w:t xml:space="preserve"> </w:t>
      </w:r>
      <w:proofErr w:type="gramStart"/>
      <w:r w:rsidR="00120FEB" w:rsidRPr="00120FEB">
        <w:rPr>
          <w:bCs/>
          <w:i/>
          <w:kern w:val="36"/>
          <w:u w:val="single"/>
        </w:rPr>
        <w:t>Протокола подведения итогов электронного аукциона</w:t>
      </w:r>
      <w:r w:rsidR="000B15AF" w:rsidRPr="00120FEB">
        <w:rPr>
          <w:bCs/>
          <w:i/>
          <w:kern w:val="1"/>
          <w:u w:val="single"/>
          <w:lang w:eastAsia="zh-CN"/>
        </w:rPr>
        <w:t xml:space="preserve"> от </w:t>
      </w:r>
      <w:r w:rsidR="00120FEB" w:rsidRPr="00120FEB">
        <w:rPr>
          <w:i/>
          <w:u w:val="single"/>
          <w:lang w:eastAsia="zh-CN" w:bidi="hi-IN"/>
        </w:rPr>
        <w:t>02.11.2020</w:t>
      </w:r>
      <w:r w:rsidR="000B15AF" w:rsidRPr="00120FEB">
        <w:rPr>
          <w:bCs/>
          <w:i/>
          <w:kern w:val="1"/>
          <w:u w:val="single"/>
          <w:lang w:eastAsia="zh-CN"/>
        </w:rPr>
        <w:t xml:space="preserve">г. № </w:t>
      </w:r>
      <w:r w:rsidR="00120FEB" w:rsidRPr="00120FEB">
        <w:rPr>
          <w:i/>
          <w:u w:val="single"/>
          <w:lang w:bidi="hi-IN"/>
        </w:rPr>
        <w:t>0855300002820000422</w:t>
      </w:r>
      <w:r w:rsidR="000B15AF" w:rsidRPr="00120FEB">
        <w:rPr>
          <w:bCs/>
          <w:i/>
          <w:kern w:val="1"/>
          <w:u w:val="single"/>
          <w:lang w:eastAsia="zh-CN"/>
        </w:rPr>
        <w:t xml:space="preserve"> и в соответствии с </w:t>
      </w:r>
      <w:r w:rsidR="00120FEB" w:rsidRPr="00120FEB">
        <w:rPr>
          <w:i/>
          <w:u w:val="single"/>
          <w:lang w:eastAsia="zh-CN" w:bidi="hi-IN"/>
        </w:rPr>
        <w:t>ч. 10 ст. 69</w:t>
      </w:r>
      <w:r w:rsidR="00120FEB" w:rsidRPr="003C5E0B">
        <w:rPr>
          <w:lang w:eastAsia="zh-CN" w:bidi="hi-IN"/>
        </w:rPr>
        <w:t xml:space="preserve"> </w:t>
      </w:r>
      <w:r w:rsidR="000B15AF" w:rsidRPr="00120FEB">
        <w:rPr>
          <w:bCs/>
          <w:kern w:val="1"/>
          <w:lang w:eastAsia="zh-CN"/>
        </w:rPr>
        <w:t xml:space="preserve">Федерального закона от 5 апреля </w:t>
      </w:r>
      <w:smartTag w:uri="urn:schemas-microsoft-com:office:smarttags" w:element="metricconverter">
        <w:smartTagPr>
          <w:attr w:name="ProductID" w:val="2013 г"/>
        </w:smartTagPr>
        <w:r w:rsidR="000B15AF" w:rsidRPr="00120FEB">
          <w:rPr>
            <w:bCs/>
            <w:kern w:val="1"/>
            <w:lang w:eastAsia="zh-CN"/>
          </w:rPr>
          <w:t>2013 г</w:t>
        </w:r>
      </w:smartTag>
      <w:r w:rsidR="000B15AF" w:rsidRPr="00120FEB">
        <w:rPr>
          <w:bCs/>
          <w:kern w:val="1"/>
          <w:lang w:eastAsia="zh-CN"/>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0B15AF" w:rsidRDefault="000B15AF" w:rsidP="000B15AF">
      <w:pPr>
        <w:numPr>
          <w:ilvl w:val="0"/>
          <w:numId w:val="1"/>
        </w:numPr>
        <w:spacing w:after="1" w:line="220" w:lineRule="atLeast"/>
        <w:jc w:val="center"/>
        <w:outlineLvl w:val="1"/>
        <w:rPr>
          <w:b/>
        </w:rPr>
      </w:pPr>
      <w:r w:rsidRPr="00FF3FA9">
        <w:rPr>
          <w:b/>
        </w:rPr>
        <w:t>ПРЕДМЕТ КОНТРАКТА</w:t>
      </w:r>
    </w:p>
    <w:p w:rsidR="000B15AF" w:rsidRPr="00FF3FA9" w:rsidRDefault="000B15AF" w:rsidP="000B15AF">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w:t>
      </w:r>
      <w:r>
        <w:rPr>
          <w:kern w:val="1"/>
          <w:lang w:eastAsia="zh-CN"/>
        </w:rPr>
        <w:t>передать в собственность</w:t>
      </w:r>
      <w:r w:rsidRPr="00645230">
        <w:rPr>
          <w:kern w:val="1"/>
          <w:lang w:eastAsia="zh-CN"/>
        </w:rPr>
        <w:t xml:space="preserve"> </w:t>
      </w:r>
      <w:r w:rsidR="008D60CE">
        <w:rPr>
          <w:kern w:val="1"/>
          <w:lang w:eastAsia="zh-CN"/>
        </w:rPr>
        <w:t>сметану</w:t>
      </w:r>
      <w:r w:rsidRPr="00FF3FA9">
        <w:rPr>
          <w:kern w:val="1"/>
          <w:lang w:eastAsia="zh-CN"/>
        </w:rPr>
        <w:t xml:space="preserve"> (далее - Товар) Заказчику в обусловленный настоящим Контрактом срок, сог</w:t>
      </w:r>
      <w:r>
        <w:rPr>
          <w:kern w:val="1"/>
          <w:lang w:eastAsia="zh-CN"/>
        </w:rPr>
        <w:t>ласно Спецификации (Приложение №</w:t>
      </w:r>
      <w:r w:rsidRPr="00FF3FA9">
        <w:rPr>
          <w:kern w:val="1"/>
          <w:lang w:eastAsia="zh-CN"/>
        </w:rPr>
        <w:t xml:space="preserve"> 1 к настоящему Контракту) и Те</w:t>
      </w:r>
      <w:r>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0B15AF" w:rsidRDefault="000B15AF" w:rsidP="000B15AF">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Pr>
          <w:kern w:val="1"/>
          <w:lang w:eastAsia="zh-CN"/>
        </w:rPr>
        <w:t xml:space="preserve">ны в Спецификации (Приложение № </w:t>
      </w:r>
      <w:r w:rsidRPr="00FF3FA9">
        <w:rPr>
          <w:kern w:val="1"/>
          <w:lang w:eastAsia="zh-CN"/>
        </w:rPr>
        <w:t>1 к настоящему Контракту).</w:t>
      </w:r>
      <w:proofErr w:type="gramEnd"/>
      <w:r w:rsidRPr="00FF3FA9">
        <w:rPr>
          <w:kern w:val="1"/>
          <w:lang w:eastAsia="zh-CN"/>
        </w:rPr>
        <w:t xml:space="preserve"> </w:t>
      </w:r>
      <w:r w:rsidR="00786775">
        <w:rPr>
          <w:kern w:val="1"/>
          <w:lang w:eastAsia="zh-CN"/>
        </w:rPr>
        <w:t>К</w:t>
      </w:r>
      <w:r w:rsidRPr="00FF3FA9">
        <w:rPr>
          <w:kern w:val="1"/>
          <w:lang w:eastAsia="zh-CN"/>
        </w:rPr>
        <w:t xml:space="preserve">ачественные характеристики Товара установлены в </w:t>
      </w:r>
      <w:proofErr w:type="gramStart"/>
      <w:r w:rsidRPr="00FF3FA9">
        <w:rPr>
          <w:kern w:val="1"/>
          <w:lang w:eastAsia="zh-CN"/>
        </w:rPr>
        <w:t>Т</w:t>
      </w:r>
      <w:r>
        <w:rPr>
          <w:kern w:val="1"/>
          <w:lang w:eastAsia="zh-CN"/>
        </w:rPr>
        <w:t>ехническом</w:t>
      </w:r>
      <w:proofErr w:type="gramEnd"/>
      <w:r>
        <w:rPr>
          <w:kern w:val="1"/>
          <w:lang w:eastAsia="zh-CN"/>
        </w:rPr>
        <w:t xml:space="preserve"> </w:t>
      </w:r>
      <w:proofErr w:type="gramStart"/>
      <w:r>
        <w:rPr>
          <w:kern w:val="1"/>
          <w:lang w:eastAsia="zh-CN"/>
        </w:rPr>
        <w:t>задании</w:t>
      </w:r>
      <w:proofErr w:type="gramEnd"/>
      <w:r>
        <w:rPr>
          <w:kern w:val="1"/>
          <w:lang w:eastAsia="zh-CN"/>
        </w:rPr>
        <w:t xml:space="preserve"> (Приложение №</w:t>
      </w:r>
      <w:r w:rsidRPr="00FF3FA9">
        <w:rPr>
          <w:kern w:val="1"/>
          <w:lang w:eastAsia="zh-CN"/>
        </w:rPr>
        <w:t xml:space="preserve"> 2 к настоящему Контракту).</w:t>
      </w:r>
    </w:p>
    <w:p w:rsidR="00CA062C" w:rsidRPr="00FF3FA9" w:rsidRDefault="00CA062C" w:rsidP="000B15AF">
      <w:pPr>
        <w:widowControl w:val="0"/>
        <w:tabs>
          <w:tab w:val="left" w:pos="-360"/>
        </w:tabs>
        <w:suppressAutoHyphens/>
        <w:spacing w:line="100" w:lineRule="atLeast"/>
        <w:ind w:right="-2" w:firstLine="567"/>
        <w:jc w:val="both"/>
        <w:textAlignment w:val="baseline"/>
        <w:rPr>
          <w:kern w:val="1"/>
          <w:lang w:eastAsia="zh-CN"/>
        </w:rPr>
      </w:pPr>
    </w:p>
    <w:p w:rsidR="000B15AF" w:rsidRDefault="000B15AF" w:rsidP="000B15AF">
      <w:pPr>
        <w:spacing w:after="1" w:line="220" w:lineRule="atLeast"/>
        <w:jc w:val="center"/>
        <w:outlineLvl w:val="1"/>
        <w:rPr>
          <w:b/>
        </w:rPr>
      </w:pPr>
      <w:r w:rsidRPr="00FF3FA9">
        <w:rPr>
          <w:b/>
        </w:rPr>
        <w:t>II. ЦЕНА КОНТРАКТА И ПОРЯДОК РАСЧЕТОВ</w:t>
      </w:r>
    </w:p>
    <w:p w:rsidR="000B15AF" w:rsidRPr="001D0D7C" w:rsidRDefault="000B15AF" w:rsidP="000B15AF">
      <w:pPr>
        <w:spacing w:after="0" w:line="220" w:lineRule="atLeast"/>
        <w:ind w:firstLine="539"/>
        <w:jc w:val="both"/>
      </w:pPr>
      <w:r w:rsidRPr="001D0D7C">
        <w:t xml:space="preserve">2.1. Цена Контракта </w:t>
      </w:r>
      <w:r>
        <w:t xml:space="preserve">(предложение о цене за право заключения Контракта) составляет </w:t>
      </w:r>
      <w:r w:rsidR="00120FEB" w:rsidRPr="003A15DF">
        <w:rPr>
          <w:i/>
          <w:u w:val="single"/>
        </w:rPr>
        <w:t>95026</w:t>
      </w:r>
      <w:r w:rsidRPr="003A15DF">
        <w:rPr>
          <w:i/>
          <w:u w:val="single"/>
        </w:rPr>
        <w:t xml:space="preserve"> (</w:t>
      </w:r>
      <w:r w:rsidR="003A15DF" w:rsidRPr="003A15DF">
        <w:rPr>
          <w:i/>
          <w:u w:val="single"/>
        </w:rPr>
        <w:t>Девяносто пять тысяч двадцать шесть</w:t>
      </w:r>
      <w:r w:rsidRPr="003A15DF">
        <w:rPr>
          <w:i/>
          <w:u w:val="single"/>
        </w:rPr>
        <w:t xml:space="preserve">) </w:t>
      </w:r>
      <w:hyperlink w:anchor="P629" w:history="1"/>
      <w:r w:rsidRPr="003A15DF">
        <w:rPr>
          <w:i/>
          <w:u w:val="single"/>
        </w:rPr>
        <w:t xml:space="preserve">рублей </w:t>
      </w:r>
      <w:r w:rsidR="00120FEB" w:rsidRPr="003A15DF">
        <w:rPr>
          <w:i/>
          <w:u w:val="single"/>
        </w:rPr>
        <w:t>67</w:t>
      </w:r>
      <w:r w:rsidRPr="003A15DF">
        <w:rPr>
          <w:i/>
          <w:u w:val="single"/>
        </w:rPr>
        <w:t xml:space="preserve"> копеек</w:t>
      </w:r>
      <w:r w:rsidRPr="001D0D7C">
        <w:t xml:space="preserve">, в том числе НДС </w:t>
      </w:r>
      <w:r w:rsidR="0058297C">
        <w:t xml:space="preserve">– </w:t>
      </w:r>
      <w:r w:rsidR="0058297C" w:rsidRPr="0058297C">
        <w:rPr>
          <w:i/>
        </w:rPr>
        <w:t>10%</w:t>
      </w:r>
      <w:r w:rsidRPr="0058297C">
        <w:rPr>
          <w:i/>
        </w:rPr>
        <w:t xml:space="preserve"> (</w:t>
      </w:r>
      <w:r w:rsidR="005D6316" w:rsidRPr="0058297C">
        <w:rPr>
          <w:i/>
        </w:rPr>
        <w:t>10</w:t>
      </w:r>
      <w:r w:rsidRPr="0058297C">
        <w:rPr>
          <w:i/>
        </w:rPr>
        <w:t xml:space="preserve"> процентов) </w:t>
      </w:r>
      <w:r w:rsidR="0058297C" w:rsidRPr="0058297C">
        <w:rPr>
          <w:i/>
        </w:rPr>
        <w:t>8638</w:t>
      </w:r>
      <w:r w:rsidRPr="0058297C">
        <w:rPr>
          <w:i/>
        </w:rPr>
        <w:t xml:space="preserve"> (</w:t>
      </w:r>
      <w:r w:rsidR="0058297C" w:rsidRPr="0058297C">
        <w:rPr>
          <w:i/>
        </w:rPr>
        <w:t>Восемь тысяч шестьсот тридцать восемь</w:t>
      </w:r>
      <w:r w:rsidRPr="0058297C">
        <w:rPr>
          <w:i/>
        </w:rPr>
        <w:t>) рублей</w:t>
      </w:r>
      <w:r w:rsidR="0058297C" w:rsidRPr="0058297C">
        <w:rPr>
          <w:i/>
        </w:rPr>
        <w:t>79</w:t>
      </w:r>
      <w:r w:rsidRPr="0058297C">
        <w:rPr>
          <w:i/>
        </w:rPr>
        <w:t xml:space="preserve"> копеек</w:t>
      </w:r>
      <w:r w:rsidR="005D6316" w:rsidRPr="0058297C">
        <w:rPr>
          <w:i/>
        </w:rPr>
        <w:t>.</w:t>
      </w:r>
    </w:p>
    <w:p w:rsidR="000B15AF" w:rsidRDefault="001E1033" w:rsidP="000B15AF">
      <w:pPr>
        <w:spacing w:after="0" w:line="220" w:lineRule="atLeast"/>
        <w:ind w:firstLine="540"/>
        <w:jc w:val="both"/>
      </w:pPr>
      <w:bookmarkStart w:id="0" w:name="P57"/>
      <w:bookmarkStart w:id="1" w:name="P60"/>
      <w:bookmarkEnd w:id="0"/>
      <w:bookmarkEnd w:id="1"/>
      <w:r>
        <w:t>2</w:t>
      </w:r>
      <w:r w:rsidR="000B15AF" w:rsidRPr="00084AAF">
        <w:t>.2.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B15AF" w:rsidRPr="00FF3FA9" w:rsidRDefault="000B15AF" w:rsidP="000B15AF">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FF3FA9">
          <w:t>Законом</w:t>
        </w:r>
      </w:hyperlink>
      <w:r>
        <w:t xml:space="preserve"> №</w:t>
      </w:r>
      <w:r w:rsidRPr="00FF3FA9">
        <w:t xml:space="preserve"> 44-ФЗ и настоящим Контрактом. </w:t>
      </w:r>
      <w:hyperlink w:anchor="P643" w:history="1"/>
    </w:p>
    <w:p w:rsidR="000B15AF" w:rsidRPr="00FF3FA9" w:rsidRDefault="000B15AF" w:rsidP="000B15AF">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FF3FA9">
          <w:t>статьями 34</w:t>
        </w:r>
      </w:hyperlink>
      <w:r w:rsidRPr="00FF3FA9">
        <w:t xml:space="preserve"> и </w:t>
      </w:r>
      <w:hyperlink r:id="rId9" w:history="1">
        <w:r w:rsidRPr="00FF3FA9">
          <w:t>95</w:t>
        </w:r>
      </w:hyperlink>
      <w:r>
        <w:t xml:space="preserve"> Закона № </w:t>
      </w:r>
      <w:r w:rsidRPr="00FF3FA9">
        <w:t>44-ФЗ.</w:t>
      </w:r>
    </w:p>
    <w:p w:rsidR="000B15AF" w:rsidRDefault="000B15AF" w:rsidP="000B15AF">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0B15AF" w:rsidRPr="00FF3FA9" w:rsidRDefault="000B15AF" w:rsidP="001E1033">
      <w:pPr>
        <w:spacing w:after="0" w:line="220" w:lineRule="atLeast"/>
        <w:ind w:left="0" w:firstLine="720"/>
        <w:jc w:val="both"/>
      </w:pPr>
      <w:bookmarkStart w:id="2" w:name="P64"/>
      <w:bookmarkEnd w:id="2"/>
      <w:r w:rsidRPr="00FF3FA9">
        <w:t xml:space="preserve">2.3. Источник финансирования Контракта – </w:t>
      </w:r>
      <w:bookmarkStart w:id="3" w:name="P79"/>
      <w:bookmarkEnd w:id="3"/>
      <w:r w:rsidRPr="00FF3FA9">
        <w:t>внебюджетные средства: средства бюджетного учреждения.</w:t>
      </w:r>
    </w:p>
    <w:p w:rsidR="000B15AF" w:rsidRPr="00FF3FA9" w:rsidRDefault="000B15AF" w:rsidP="000B15AF">
      <w:pPr>
        <w:spacing w:after="0"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Pr="00370483">
          <w:t xml:space="preserve">Приложением № </w:t>
        </w:r>
      </w:hyperlink>
      <w:r>
        <w:t>4</w:t>
      </w:r>
      <w:r w:rsidRPr="00FF3FA9">
        <w:t xml:space="preserve"> к настоящему Контракту (далее - Заявка), производится Заказчиком на основании</w:t>
      </w:r>
      <w:r>
        <w:t xml:space="preserve"> </w:t>
      </w:r>
      <w:r w:rsidRPr="00FF3FA9">
        <w:t xml:space="preserve">счета, предоставленного Поставщиком, в течение </w:t>
      </w:r>
      <w:r w:rsidR="008D60CE">
        <w:t>30</w:t>
      </w:r>
      <w:r w:rsidRPr="00370483">
        <w:t xml:space="preserve"> (</w:t>
      </w:r>
      <w:r w:rsidR="008D60CE">
        <w:t>тридцати</w:t>
      </w:r>
      <w:r>
        <w:t xml:space="preserve">) </w:t>
      </w:r>
      <w:r w:rsidRPr="00FF3FA9">
        <w:t xml:space="preserve">дней со дня подписания Сторонами соответствующей товарной накладной по </w:t>
      </w:r>
      <w:hyperlink r:id="rId10" w:history="1">
        <w:r>
          <w:t>форме №</w:t>
        </w:r>
        <w:r w:rsidRPr="00FF3FA9">
          <w:t xml:space="preserve"> ТОРГ-12</w:t>
        </w:r>
      </w:hyperlink>
      <w:r>
        <w:t>/Акта сдачи-приемки Товара</w:t>
      </w:r>
      <w:r w:rsidRPr="00FF3FA9">
        <w:t>.</w:t>
      </w:r>
    </w:p>
    <w:p w:rsidR="000B15AF" w:rsidRPr="00FF3FA9" w:rsidRDefault="000B15AF" w:rsidP="000B15AF">
      <w:pPr>
        <w:spacing w:after="0"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0B15AF" w:rsidRPr="00FF3FA9" w:rsidRDefault="000B15AF" w:rsidP="000B15AF">
      <w:pPr>
        <w:spacing w:after="0" w:line="220" w:lineRule="atLeast"/>
        <w:ind w:firstLine="539"/>
        <w:jc w:val="both"/>
      </w:pPr>
      <w:r w:rsidRPr="00FF3FA9">
        <w:t xml:space="preserve">2.6. </w:t>
      </w:r>
      <w:proofErr w:type="gramStart"/>
      <w:r w:rsidRPr="00FF3FA9">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w:t>
      </w:r>
      <w:r w:rsidRPr="00FF3FA9">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0B15AF" w:rsidRDefault="000B15AF" w:rsidP="001E1033">
      <w:pPr>
        <w:widowControl w:val="0"/>
        <w:tabs>
          <w:tab w:val="left" w:pos="-360"/>
        </w:tabs>
        <w:suppressAutoHyphens/>
        <w:spacing w:line="100" w:lineRule="atLeast"/>
        <w:ind w:right="-2" w:firstLine="590"/>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Pr>
          <w:b/>
          <w:bCs/>
          <w:kern w:val="1"/>
          <w:lang w:eastAsia="zh-CN"/>
        </w:rPr>
        <w:t xml:space="preserve">. </w:t>
      </w:r>
      <w:r w:rsidRPr="00FF3FA9">
        <w:rPr>
          <w:b/>
          <w:bCs/>
          <w:kern w:val="1"/>
          <w:lang w:eastAsia="zh-CN"/>
        </w:rPr>
        <w:t xml:space="preserve"> </w:t>
      </w:r>
    </w:p>
    <w:p w:rsidR="00CA062C" w:rsidRDefault="00CA062C" w:rsidP="000B15AF">
      <w:pPr>
        <w:widowControl w:val="0"/>
        <w:tabs>
          <w:tab w:val="left" w:pos="-360"/>
        </w:tabs>
        <w:suppressAutoHyphens/>
        <w:spacing w:line="100" w:lineRule="atLeast"/>
        <w:ind w:right="-2"/>
        <w:jc w:val="center"/>
        <w:textAlignment w:val="baseline"/>
        <w:rPr>
          <w:b/>
          <w:bCs/>
          <w:kern w:val="1"/>
          <w:lang w:eastAsia="zh-CN"/>
        </w:rPr>
      </w:pPr>
    </w:p>
    <w:p w:rsidR="000B15AF" w:rsidRDefault="000B15AF" w:rsidP="000B15AF">
      <w:pPr>
        <w:widowControl w:val="0"/>
        <w:tabs>
          <w:tab w:val="left" w:pos="-360"/>
        </w:tabs>
        <w:suppressAutoHyphens/>
        <w:spacing w:line="100" w:lineRule="atLeast"/>
        <w:ind w:right="-2"/>
        <w:jc w:val="center"/>
        <w:textAlignment w:val="baseline"/>
        <w:rPr>
          <w:rFonts w:eastAsia="Calibri"/>
          <w:b/>
          <w:lang w:eastAsia="en-US"/>
        </w:rPr>
      </w:pPr>
      <w:r w:rsidRPr="00FF3FA9">
        <w:rPr>
          <w:rFonts w:eastAsia="Calibri"/>
          <w:b/>
          <w:lang w:eastAsia="en-US"/>
        </w:rPr>
        <w:t>III. ПОРЯДОК, СРОКИ И УСЛОВИЯ ПОСТАВКИ И ПРИЕМКИ ТОВАРА</w:t>
      </w:r>
    </w:p>
    <w:p w:rsidR="000B15AF" w:rsidRDefault="000B15AF" w:rsidP="000B15AF">
      <w:pPr>
        <w:spacing w:after="0" w:line="220" w:lineRule="atLeast"/>
        <w:ind w:left="0" w:right="0"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Заявка направляетс</w:t>
      </w:r>
      <w:r>
        <w:rPr>
          <w:rFonts w:eastAsia="Calibri"/>
          <w:lang w:eastAsia="en-US"/>
        </w:rPr>
        <w:t xml:space="preserve">я Заказчиком не </w:t>
      </w:r>
      <w:proofErr w:type="gramStart"/>
      <w:r>
        <w:rPr>
          <w:rFonts w:eastAsia="Calibri"/>
          <w:lang w:eastAsia="en-US"/>
        </w:rPr>
        <w:t>позднее</w:t>
      </w:r>
      <w:proofErr w:type="gramEnd"/>
      <w:r>
        <w:rPr>
          <w:rFonts w:eastAsia="Calibri"/>
          <w:lang w:eastAsia="en-US"/>
        </w:rPr>
        <w:t xml:space="preserve"> чем за 3 (три) рабочих дня</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Поставка Товара по За</w:t>
      </w:r>
      <w:r>
        <w:rPr>
          <w:rFonts w:eastAsia="Calibri"/>
          <w:lang w:eastAsia="en-US"/>
        </w:rPr>
        <w:t>явкам осуществляется в течение 3</w:t>
      </w:r>
      <w:r w:rsidRPr="00FF3FA9">
        <w:rPr>
          <w:rFonts w:eastAsia="Calibri"/>
          <w:lang w:eastAsia="en-US"/>
        </w:rPr>
        <w:t xml:space="preserve"> рабочих дней со дня отправки Заявки Заказчиком.</w:t>
      </w:r>
    </w:p>
    <w:p w:rsidR="00FF5FBD" w:rsidRPr="007B5BA6" w:rsidRDefault="000B15AF" w:rsidP="00FF5FBD">
      <w:pPr>
        <w:spacing w:after="0" w:line="220" w:lineRule="atLeast"/>
        <w:ind w:left="0" w:right="0" w:firstLine="539"/>
        <w:jc w:val="both"/>
        <w:rPr>
          <w:rFonts w:eastAsia="Calibri"/>
          <w:lang w:eastAsia="en-US"/>
        </w:rPr>
      </w:pPr>
      <w:r w:rsidRPr="00FF3FA9">
        <w:rPr>
          <w:rFonts w:eastAsia="Calibri"/>
          <w:lang w:eastAsia="en-US"/>
        </w:rPr>
        <w:t>Получение</w:t>
      </w:r>
      <w:r>
        <w:rPr>
          <w:rFonts w:eastAsia="Calibri"/>
          <w:lang w:eastAsia="en-US"/>
        </w:rPr>
        <w:t xml:space="preserve"> Товара осуществляется по адресам</w:t>
      </w:r>
      <w:r w:rsidRPr="00B55FE8">
        <w:rPr>
          <w:rFonts w:eastAsia="Calibri"/>
          <w:lang w:eastAsia="en-US"/>
        </w:rPr>
        <w:t xml:space="preserve">: </w:t>
      </w:r>
      <w:proofErr w:type="gramStart"/>
      <w:r w:rsidR="00FF5FBD" w:rsidRPr="0093050A">
        <w:t>г</w:t>
      </w:r>
      <w:proofErr w:type="gramEnd"/>
      <w:r w:rsidR="00FF5FBD" w:rsidRPr="0093050A">
        <w:t xml:space="preserve">. Пенза, ул. Воронова, 4, ул. Аксакова, 2-А, ул. </w:t>
      </w:r>
      <w:proofErr w:type="spellStart"/>
      <w:r w:rsidR="00FF5FBD" w:rsidRPr="0093050A">
        <w:t>Бурмистрова</w:t>
      </w:r>
      <w:proofErr w:type="spellEnd"/>
      <w:r w:rsidR="00FF5FBD" w:rsidRPr="0093050A">
        <w:t>, 16-А.</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3.2. Поставка Товара по Заяв</w:t>
      </w:r>
      <w:r>
        <w:rPr>
          <w:rFonts w:eastAsia="Calibri"/>
          <w:lang w:eastAsia="en-US"/>
        </w:rPr>
        <w:t xml:space="preserve">ке </w:t>
      </w:r>
      <w:r w:rsidRPr="00FF3FA9">
        <w:rPr>
          <w:rFonts w:eastAsia="Calibri"/>
          <w:lang w:eastAsia="en-US"/>
        </w:rPr>
        <w:t xml:space="preserve"> Поставщиком</w:t>
      </w:r>
      <w:r>
        <w:rPr>
          <w:rFonts w:eastAsia="Calibri"/>
          <w:lang w:eastAsia="en-US"/>
        </w:rPr>
        <w:t xml:space="preserve">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r w:rsidRPr="00FF3FA9">
        <w:rPr>
          <w:rFonts w:eastAsia="Calibri"/>
          <w:lang w:eastAsia="en-US"/>
        </w:rPr>
        <w:t>.</w:t>
      </w:r>
    </w:p>
    <w:p w:rsidR="000B15AF" w:rsidRPr="00FF3FA9" w:rsidRDefault="000B15AF" w:rsidP="000B15AF">
      <w:pPr>
        <w:spacing w:after="0" w:line="220" w:lineRule="atLeast"/>
        <w:ind w:left="0" w:right="0" w:firstLine="540"/>
        <w:jc w:val="both"/>
        <w:rPr>
          <w:rFonts w:eastAsia="Calibri"/>
          <w:lang w:eastAsia="en-US"/>
        </w:rPr>
      </w:pPr>
      <w:bookmarkStart w:id="5" w:name="P110"/>
      <w:bookmarkEnd w:id="5"/>
      <w:r w:rsidRPr="00FF3FA9">
        <w:rPr>
          <w:rFonts w:eastAsia="Calibri"/>
          <w:lang w:eastAsia="en-US"/>
        </w:rPr>
        <w:t xml:space="preserve">3.3. </w:t>
      </w:r>
      <w:r>
        <w:rPr>
          <w:rFonts w:eastAsia="Calibri"/>
          <w:lang w:eastAsia="en-US"/>
        </w:rPr>
        <w:t>В день доставки Товара по адресам</w:t>
      </w:r>
      <w:r w:rsidRPr="00FF3FA9">
        <w:rPr>
          <w:rFonts w:eastAsia="Calibri"/>
          <w:lang w:eastAsia="en-US"/>
        </w:rPr>
        <w:t xml:space="preserve"> по</w:t>
      </w:r>
      <w:r>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 xml:space="preserve">Вместе с товарной накладной по </w:t>
      </w:r>
      <w:hyperlink r:id="rId12" w:history="1">
        <w:r>
          <w:rPr>
            <w:rFonts w:eastAsia="Calibri"/>
            <w:lang w:eastAsia="en-US"/>
          </w:rPr>
          <w:t>форме №</w:t>
        </w:r>
        <w:r w:rsidRPr="00FF3FA9">
          <w:rPr>
            <w:rFonts w:eastAsia="Calibri"/>
            <w:lang w:eastAsia="en-US"/>
          </w:rPr>
          <w:t xml:space="preserve"> ТОРГ-12</w:t>
        </w:r>
      </w:hyperlink>
      <w:r w:rsidRPr="00FF3FA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Pr>
          <w:vertAlign w:val="superscript"/>
        </w:rPr>
        <w:t>1</w:t>
      </w:r>
      <w:proofErr w:type="gramEnd"/>
      <w:r w:rsidRPr="00FF3FA9">
        <w:rPr>
          <w:rFonts w:eastAsia="Calibri"/>
          <w:lang w:eastAsia="en-US"/>
        </w:rPr>
        <w:t>.</w:t>
      </w:r>
    </w:p>
    <w:p w:rsidR="000B15AF" w:rsidRDefault="000B15AF" w:rsidP="000B15AF">
      <w:pPr>
        <w:spacing w:after="0" w:line="220" w:lineRule="atLeast"/>
        <w:ind w:left="0" w:right="0" w:firstLine="540"/>
        <w:jc w:val="both"/>
        <w:rPr>
          <w:rFonts w:eastAsia="Calibri"/>
          <w:lang w:eastAsia="en-US"/>
        </w:rPr>
      </w:pPr>
      <w:r w:rsidRPr="00FF3FA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B15AF" w:rsidRDefault="000B15AF" w:rsidP="000B15AF">
      <w:pPr>
        <w:spacing w:after="0" w:line="220" w:lineRule="atLeast"/>
        <w:ind w:left="0" w:right="0" w:firstLine="540"/>
        <w:jc w:val="both"/>
        <w:rPr>
          <w:rFonts w:eastAsia="Calibri"/>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0B15AF" w:rsidRDefault="000B15AF" w:rsidP="000B15AF">
      <w:pPr>
        <w:spacing w:after="0" w:line="220" w:lineRule="atLeast"/>
        <w:ind w:left="0" w:right="0"/>
        <w:jc w:val="both"/>
        <w:rPr>
          <w:rFonts w:eastAsia="Calibri"/>
          <w:lang w:eastAsia="en-US"/>
        </w:rPr>
      </w:pPr>
      <w:r w:rsidRPr="00FF3FA9">
        <w:rPr>
          <w:rFonts w:eastAsia="Calibri"/>
          <w:lang w:eastAsia="en-US"/>
        </w:rPr>
        <w:t xml:space="preserve">(экспертные организации) на основании контрактов, заключенных в соответствии с </w:t>
      </w:r>
      <w:hyperlink r:id="rId13" w:history="1">
        <w:r w:rsidRPr="00FF3FA9">
          <w:rPr>
            <w:rFonts w:eastAsia="Calibri"/>
            <w:lang w:eastAsia="en-US"/>
          </w:rPr>
          <w:t>Законом</w:t>
        </w:r>
      </w:hyperlink>
      <w:r>
        <w:rPr>
          <w:rFonts w:eastAsia="Calibri"/>
          <w:lang w:eastAsia="en-US"/>
        </w:rPr>
        <w:t xml:space="preserve"> №</w:t>
      </w:r>
      <w:r w:rsidRPr="00FF3FA9">
        <w:rPr>
          <w:rFonts w:eastAsia="Calibri"/>
          <w:lang w:eastAsia="en-US"/>
        </w:rPr>
        <w:t xml:space="preserve"> 44-ФЗ.</w:t>
      </w:r>
    </w:p>
    <w:p w:rsidR="00C26628" w:rsidRDefault="000B15AF" w:rsidP="00C03687">
      <w:pPr>
        <w:spacing w:after="0" w:line="220" w:lineRule="atLeast"/>
        <w:ind w:left="0" w:right="0"/>
        <w:jc w:val="both"/>
      </w:pPr>
      <w:r w:rsidRPr="00330DB6">
        <w:t>При отсутствии претензий относительно количества Товара, комплектности, упаковки Товара, комплекта, качества и безоп</w:t>
      </w:r>
      <w:r w:rsidR="0058297C">
        <w:t>асности Товара (</w:t>
      </w:r>
      <w:r>
        <w:t>результатов отдельного этапа исполнения Контракта)</w:t>
      </w:r>
      <w:r w:rsidRPr="00330DB6">
        <w:t xml:space="preserve">, в том числе на основании заключения по результатам экспертизы, проведенной путем выборочной </w:t>
      </w:r>
    </w:p>
    <w:p w:rsidR="000B15AF" w:rsidRDefault="00FF5FBD" w:rsidP="00C26628">
      <w:pPr>
        <w:spacing w:after="0" w:line="220" w:lineRule="atLeast"/>
        <w:ind w:left="0" w:right="0"/>
        <w:jc w:val="both"/>
      </w:pPr>
      <w:r w:rsidRPr="00330DB6">
        <w:t>проверки качества и безопас</w:t>
      </w:r>
      <w:r>
        <w:t>ности Товара (результатов отдельного этапа исполнения Контракта)</w:t>
      </w:r>
      <w:r w:rsidRPr="00330DB6">
        <w:t xml:space="preserve">, </w:t>
      </w:r>
      <w:r w:rsidR="00C26628">
        <w:t>з</w:t>
      </w:r>
      <w:r w:rsidR="000B15AF" w:rsidRPr="00330DB6">
        <w:t>аказчик подписывает документ о приемке - акт о приемке, на основа</w:t>
      </w:r>
      <w:r w:rsidR="000B15AF">
        <w:t>нии которого Заказчик</w:t>
      </w:r>
      <w:r w:rsidR="000B15AF" w:rsidRPr="00330DB6">
        <w:t xml:space="preserve"> подписывает товарную накладную по </w:t>
      </w:r>
      <w:hyperlink r:id="rId14" w:history="1">
        <w:r w:rsidR="000B15AF" w:rsidRPr="009842D3">
          <w:t>форме № ТОРГ-12</w:t>
        </w:r>
      </w:hyperlink>
      <w:r w:rsidR="000B15AF">
        <w:t xml:space="preserve"> в течение 3 (трёх) </w:t>
      </w:r>
      <w:r w:rsidR="000B15AF" w:rsidRPr="00330DB6">
        <w:t>рабочих</w:t>
      </w:r>
      <w:r w:rsidR="000B15AF">
        <w:t xml:space="preserve"> </w:t>
      </w:r>
      <w:r w:rsidR="000B15AF" w:rsidRPr="00330DB6">
        <w:t>дней с момента дост</w:t>
      </w:r>
      <w:r w:rsidR="000B15AF">
        <w:t>авки Товара.</w:t>
      </w:r>
    </w:p>
    <w:p w:rsidR="000B15AF" w:rsidRPr="00104AF8" w:rsidRDefault="000B15AF" w:rsidP="001E1033">
      <w:pPr>
        <w:spacing w:after="0" w:line="220" w:lineRule="atLeast"/>
        <w:ind w:left="0" w:right="0" w:firstLine="540"/>
        <w:jc w:val="both"/>
        <w:rPr>
          <w:rFonts w:eastAsia="Calibri"/>
          <w:sz w:val="18"/>
          <w:szCs w:val="18"/>
          <w:lang w:eastAsia="en-US"/>
        </w:rPr>
      </w:pPr>
      <w:r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t xml:space="preserve">ности Товара (результатов отдельного этапа исполнения Контракта)  </w:t>
      </w:r>
      <w:r w:rsidRPr="00330DB6">
        <w:t xml:space="preserve"> Заказчик отказывается </w:t>
      </w:r>
    </w:p>
    <w:p w:rsidR="000B15AF" w:rsidRDefault="000B15AF" w:rsidP="000B15AF">
      <w:pPr>
        <w:spacing w:after="0" w:line="220" w:lineRule="atLeast"/>
        <w:ind w:left="0" w:right="0"/>
        <w:jc w:val="both"/>
      </w:pPr>
      <w:r w:rsidRPr="00330DB6">
        <w:t>от приемки</w:t>
      </w:r>
      <w:r>
        <w:t xml:space="preserve"> такого Товара (результата отдельного этапа исполнения Контракта)    и составляет в течение </w:t>
      </w:r>
      <w:r w:rsidRPr="00EB7AAF">
        <w:t>3</w:t>
      </w:r>
      <w:r>
        <w:t xml:space="preserve"> (трёх) </w:t>
      </w:r>
      <w:r w:rsidRPr="00330DB6">
        <w:t>рабочих</w:t>
      </w:r>
      <w:r>
        <w:t xml:space="preserve"> </w:t>
      </w:r>
      <w:r w:rsidRPr="00330DB6">
        <w:t xml:space="preserve"> дней с момента дос</w:t>
      </w:r>
      <w:r>
        <w:t>тавки Товара</w:t>
      </w:r>
      <w:r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03687" w:rsidRPr="00330DB6" w:rsidRDefault="00C03687" w:rsidP="00C03687">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C03687" w:rsidRDefault="00C03687" w:rsidP="00C03687">
      <w:pPr>
        <w:spacing w:after="0" w:line="220" w:lineRule="atLeast"/>
        <w:ind w:left="0" w:right="0"/>
        <w:jc w:val="both"/>
      </w:pPr>
      <w:r w:rsidRPr="001F633B">
        <w:rPr>
          <w:rFonts w:eastAsia="Calibri"/>
          <w:sz w:val="18"/>
          <w:szCs w:val="18"/>
          <w:vertAlign w:val="superscript"/>
          <w:lang w:eastAsia="en-US"/>
        </w:rPr>
        <w:t>1</w:t>
      </w:r>
      <w:proofErr w:type="gramStart"/>
      <w:r w:rsidRPr="00104AF8">
        <w:rPr>
          <w:rFonts w:eastAsia="Calibri"/>
          <w:sz w:val="18"/>
          <w:szCs w:val="18"/>
          <w:lang w:eastAsia="en-US"/>
        </w:rPr>
        <w:t xml:space="preserve"> П</w:t>
      </w:r>
      <w:proofErr w:type="gramEnd"/>
      <w:r w:rsidRPr="00104AF8">
        <w:rPr>
          <w:rFonts w:eastAsia="Calibri"/>
          <w:sz w:val="18"/>
          <w:szCs w:val="18"/>
          <w:lang w:eastAsia="en-US"/>
        </w:rPr>
        <w:t>редоставляется, в случае если, поставщик является плательщиком НДС</w:t>
      </w:r>
    </w:p>
    <w:p w:rsidR="00C03687" w:rsidRDefault="00C03687" w:rsidP="000B15AF">
      <w:pPr>
        <w:spacing w:after="0" w:line="220" w:lineRule="atLeast"/>
        <w:ind w:left="0" w:right="0"/>
        <w:jc w:val="both"/>
      </w:pPr>
    </w:p>
    <w:p w:rsidR="000B15AF" w:rsidRDefault="000B15AF" w:rsidP="000B15AF">
      <w:pPr>
        <w:spacing w:after="0" w:line="220" w:lineRule="atLeast"/>
        <w:ind w:left="0" w:right="0" w:firstLine="540"/>
        <w:jc w:val="both"/>
      </w:pPr>
      <w:proofErr w:type="gramStart"/>
      <w:r w:rsidRPr="00844C3B">
        <w:lastRenderedPageBreak/>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0B15AF" w:rsidRDefault="000B15AF" w:rsidP="000B15AF">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Pr="00EB7AAF">
        <w:t>) в срок не позднее 1 (одного) рабочего</w:t>
      </w:r>
      <w:r>
        <w:t xml:space="preserve"> дня</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EB7AAF">
          <w:t>форме № ТОРГ-12</w:t>
        </w:r>
      </w:hyperlink>
      <w:r w:rsidRPr="00844C3B">
        <w:t xml:space="preserve"> в порядке, предусмотренном настоящим разделом.</w:t>
      </w:r>
    </w:p>
    <w:p w:rsidR="000B15AF" w:rsidRDefault="000B15AF" w:rsidP="000B15AF">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0B15AF" w:rsidRDefault="000B15AF" w:rsidP="000B15AF">
      <w:pPr>
        <w:spacing w:after="0"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0B15AF" w:rsidRPr="00BB07FF" w:rsidRDefault="000B15AF" w:rsidP="000B15AF">
      <w:pPr>
        <w:spacing w:after="0" w:line="220" w:lineRule="atLeast"/>
        <w:ind w:firstLine="540"/>
        <w:jc w:val="both"/>
      </w:pPr>
      <w:r w:rsidRPr="00BB07FF">
        <w:t>Состав документов:</w:t>
      </w:r>
    </w:p>
    <w:p w:rsidR="000B15AF" w:rsidRPr="00EB7AAF" w:rsidRDefault="000B15AF" w:rsidP="000B15AF">
      <w:pPr>
        <w:spacing w:after="0" w:line="220" w:lineRule="atLeast"/>
        <w:ind w:firstLine="540"/>
        <w:jc w:val="both"/>
      </w:pPr>
      <w:r w:rsidRPr="00EB7AAF">
        <w:t>- акт сдачи-приемки Товара в 2 (двух) экземплярах (по 1 (одному) экземпляру для каждой из Сторон), подписанный со стороны Поставщика;</w:t>
      </w:r>
    </w:p>
    <w:p w:rsidR="000B15AF" w:rsidRPr="00EB7AAF" w:rsidRDefault="000B15AF" w:rsidP="000B15AF">
      <w:pPr>
        <w:spacing w:after="0" w:line="220" w:lineRule="atLeast"/>
        <w:ind w:firstLine="540"/>
        <w:jc w:val="both"/>
      </w:pPr>
      <w:r w:rsidRPr="00EB7AAF">
        <w:t xml:space="preserve">- копии товарных накладных по </w:t>
      </w:r>
      <w:hyperlink r:id="rId16" w:history="1">
        <w:r w:rsidRPr="00EB7AAF">
          <w:t>форме № ТОРГ-12</w:t>
        </w:r>
      </w:hyperlink>
      <w:r w:rsidRPr="00EB7AAF">
        <w:t>, подписанны</w:t>
      </w:r>
      <w:r>
        <w:t>х</w:t>
      </w:r>
      <w:r w:rsidRPr="00EB7AAF">
        <w:t xml:space="preserve"> Получателями и заверенные печатью Поставщика (при наличии печати);</w:t>
      </w:r>
    </w:p>
    <w:p w:rsidR="000B15AF" w:rsidRDefault="000B15AF" w:rsidP="000B15AF">
      <w:pPr>
        <w:spacing w:after="0" w:line="220" w:lineRule="atLeast"/>
        <w:ind w:firstLine="540"/>
        <w:jc w:val="both"/>
      </w:pPr>
      <w:r w:rsidRPr="00EB7AAF">
        <w:t>- счета-фактуры</w:t>
      </w:r>
      <w:r>
        <w:rPr>
          <w:vertAlign w:val="superscript"/>
        </w:rPr>
        <w:t>2</w:t>
      </w:r>
      <w:r w:rsidRPr="00EB7AAF">
        <w:t>.</w:t>
      </w:r>
    </w:p>
    <w:p w:rsidR="000B15AF" w:rsidRDefault="000B15AF" w:rsidP="000B15AF">
      <w:pPr>
        <w:spacing w:after="0" w:line="220" w:lineRule="atLeast"/>
        <w:ind w:firstLine="540"/>
        <w:jc w:val="both"/>
      </w:pPr>
      <w:r w:rsidRPr="00EB7AAF">
        <w:t>Заказчик в течение 3 (трёх) 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0B15AF" w:rsidRDefault="000B15AF" w:rsidP="000B15AF">
      <w:pPr>
        <w:spacing w:after="0" w:line="220" w:lineRule="atLeast"/>
        <w:ind w:firstLine="540"/>
        <w:jc w:val="both"/>
      </w:pPr>
      <w:r w:rsidRPr="00BB07FF">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0B15AF" w:rsidRDefault="000B15AF" w:rsidP="000B15AF">
      <w:pPr>
        <w:spacing w:after="0"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0B15AF" w:rsidRDefault="000B15AF" w:rsidP="000B15A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7" w:history="1">
        <w:r w:rsidRPr="00EB7AAF">
          <w:t>форме № ТОРГ-12</w:t>
        </w:r>
      </w:hyperlink>
      <w:r w:rsidRPr="00BB07FF">
        <w:t>.</w:t>
      </w:r>
    </w:p>
    <w:p w:rsidR="000B15AF" w:rsidRDefault="000B15AF" w:rsidP="00C03687">
      <w:pPr>
        <w:spacing w:after="0" w:line="220" w:lineRule="atLeast"/>
        <w:ind w:left="180" w:right="0" w:firstLine="540"/>
        <w:jc w:val="both"/>
      </w:pPr>
      <w:r w:rsidRPr="00BB07FF">
        <w:t>3.6. Поставщик обязан одновременно с передачей Това</w:t>
      </w:r>
      <w:r>
        <w:t>ра передать Заказчику</w:t>
      </w:r>
      <w:r w:rsidRPr="00BB07FF">
        <w:t xml:space="preserve"> относящиеся к </w:t>
      </w:r>
      <w:r w:rsidR="00FF5FBD" w:rsidRPr="00BB07FF">
        <w:t xml:space="preserve">нему документы, предусмотренные законодательством Российской Федерации, производителем </w:t>
      </w:r>
      <w:r w:rsidRPr="00BB07FF">
        <w:t>Товара и настоящим Контрактом.</w:t>
      </w:r>
    </w:p>
    <w:p w:rsidR="000B15AF" w:rsidRPr="00504ED8" w:rsidRDefault="000B15AF" w:rsidP="000B15AF">
      <w:pPr>
        <w:spacing w:after="0" w:line="220" w:lineRule="atLeast"/>
        <w:ind w:firstLine="540"/>
        <w:jc w:val="both"/>
      </w:pPr>
      <w:r w:rsidRPr="00BB07FF">
        <w:t>3.7. Сдача и приемка Товара осуществляются уполномоченными представителями Сторон.</w:t>
      </w:r>
    </w:p>
    <w:p w:rsidR="00BF6655" w:rsidRDefault="00BF6655" w:rsidP="000B15AF">
      <w:pPr>
        <w:spacing w:after="1" w:line="220" w:lineRule="atLeast"/>
        <w:ind w:left="0" w:right="0"/>
        <w:jc w:val="center"/>
        <w:outlineLvl w:val="1"/>
        <w:rPr>
          <w:rFonts w:eastAsia="Calibri"/>
          <w:b/>
          <w:lang w:eastAsia="en-US"/>
        </w:rPr>
      </w:pPr>
    </w:p>
    <w:p w:rsidR="000B15AF" w:rsidRDefault="000B15AF" w:rsidP="000B15AF">
      <w:pPr>
        <w:spacing w:after="1" w:line="220" w:lineRule="atLeast"/>
        <w:ind w:left="0" w:right="0"/>
        <w:jc w:val="center"/>
        <w:outlineLvl w:val="1"/>
        <w:rPr>
          <w:rFonts w:eastAsia="Calibri"/>
          <w:b/>
          <w:lang w:eastAsia="en-US"/>
        </w:rPr>
      </w:pPr>
      <w:r w:rsidRPr="00FF3FA9">
        <w:rPr>
          <w:rFonts w:eastAsia="Calibri"/>
          <w:b/>
          <w:lang w:eastAsia="en-US"/>
        </w:rPr>
        <w:t>IV. ВЗАИМОДЕЙСТВИЕ СТОРОН</w:t>
      </w:r>
    </w:p>
    <w:p w:rsidR="000B15AF" w:rsidRPr="00FF3FA9" w:rsidRDefault="000B15AF" w:rsidP="000B15AF">
      <w:pPr>
        <w:spacing w:after="0" w:line="220" w:lineRule="atLeast"/>
        <w:ind w:left="0" w:right="0" w:firstLine="539"/>
        <w:jc w:val="both"/>
        <w:rPr>
          <w:rFonts w:eastAsia="Calibri"/>
          <w:b/>
          <w:lang w:eastAsia="en-US"/>
        </w:rPr>
      </w:pPr>
      <w:r w:rsidRPr="00FF3FA9">
        <w:rPr>
          <w:rFonts w:eastAsia="Calibri"/>
          <w:b/>
          <w:lang w:eastAsia="en-US"/>
        </w:rPr>
        <w:t xml:space="preserve">4.1. Поставщик обязан: </w:t>
      </w:r>
    </w:p>
    <w:p w:rsidR="000B15AF" w:rsidRDefault="000B15AF" w:rsidP="000B15AF">
      <w:pPr>
        <w:spacing w:after="0" w:line="220" w:lineRule="atLeast"/>
        <w:ind w:left="0" w:right="0"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C03687" w:rsidRPr="00330DB6" w:rsidRDefault="00C03687" w:rsidP="00C03687">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C03687" w:rsidRDefault="00C03687" w:rsidP="00C03687">
      <w:pPr>
        <w:spacing w:after="0" w:line="220" w:lineRule="atLeast"/>
        <w:ind w:left="0" w:right="0"/>
        <w:jc w:val="both"/>
      </w:pPr>
      <w:r w:rsidRPr="00104AF8">
        <w:rPr>
          <w:rFonts w:eastAsia="Calibri"/>
          <w:sz w:val="18"/>
          <w:szCs w:val="18"/>
          <w:lang w:eastAsia="en-US"/>
        </w:rPr>
        <w:t>² Предоставляется, в случае если, поставщик является плательщиком НДС</w:t>
      </w:r>
    </w:p>
    <w:p w:rsidR="00C03687" w:rsidRPr="00FF3FA9" w:rsidRDefault="00C03687" w:rsidP="000B15AF">
      <w:pPr>
        <w:spacing w:after="0" w:line="220" w:lineRule="atLeast"/>
        <w:ind w:left="0" w:right="0" w:firstLine="539"/>
        <w:jc w:val="both"/>
        <w:rPr>
          <w:rFonts w:eastAsia="Calibri"/>
          <w:lang w:eastAsia="en-US"/>
        </w:rPr>
      </w:pP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4.1.4. </w:t>
      </w:r>
      <w:proofErr w:type="gramStart"/>
      <w:r w:rsidRPr="00FF3FA9">
        <w:rPr>
          <w:rFonts w:eastAsia="Calibri"/>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3FA9">
        <w:rPr>
          <w:rFonts w:eastAsia="Calibri"/>
          <w:lang w:eastAsia="en-US"/>
        </w:rPr>
        <w:t xml:space="preserve"> сре</w:t>
      </w:r>
      <w:proofErr w:type="gramStart"/>
      <w:r w:rsidRPr="00FF3FA9">
        <w:rPr>
          <w:rFonts w:eastAsia="Calibri"/>
          <w:lang w:eastAsia="en-US"/>
        </w:rPr>
        <w:t>дств св</w:t>
      </w:r>
      <w:proofErr w:type="gramEnd"/>
      <w:r w:rsidRPr="00FF3FA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B15AF" w:rsidRDefault="000B15AF" w:rsidP="000B15AF">
      <w:pPr>
        <w:spacing w:after="0" w:line="220" w:lineRule="atLeast"/>
        <w:ind w:left="0" w:right="0" w:firstLine="539"/>
        <w:jc w:val="both"/>
      </w:pPr>
      <w:bookmarkStart w:id="6" w:name="P146"/>
      <w:bookmarkEnd w:id="6"/>
      <w:r w:rsidRPr="00FF3FA9">
        <w:rPr>
          <w:rFonts w:eastAsia="Calibri"/>
          <w:lang w:eastAsia="en-US"/>
        </w:rPr>
        <w:t xml:space="preserve">4.1.6. </w:t>
      </w:r>
      <w:bookmarkStart w:id="7" w:name="P147"/>
      <w:bookmarkEnd w:id="7"/>
      <w:r w:rsidRPr="00FF3FA9">
        <w:t xml:space="preserve">Поставщик обязан оформлять товарные накладные по </w:t>
      </w:r>
      <w:hyperlink r:id="rId18"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Pr="001F633B">
        <w:t>³</w:t>
      </w:r>
      <w:r w:rsidRPr="00FF3FA9">
        <w:t>.</w:t>
      </w:r>
    </w:p>
    <w:p w:rsidR="000B15AF" w:rsidRPr="00FF3FA9" w:rsidRDefault="000B15AF" w:rsidP="000B15AF">
      <w:pPr>
        <w:spacing w:after="0" w:line="220" w:lineRule="atLeast"/>
        <w:ind w:left="0" w:right="0" w:firstLine="539"/>
        <w:jc w:val="both"/>
        <w:rPr>
          <w:rFonts w:eastAsia="Calibri"/>
          <w:b/>
          <w:lang w:eastAsia="en-US"/>
        </w:rPr>
      </w:pPr>
      <w:r w:rsidRPr="00FF3FA9">
        <w:rPr>
          <w:rFonts w:eastAsia="Calibri"/>
          <w:b/>
          <w:lang w:eastAsia="en-US"/>
        </w:rPr>
        <w:t>4.2. Поставщик вправе:</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0B15AF" w:rsidRPr="00FF3FA9" w:rsidRDefault="000B15AF" w:rsidP="000B15AF">
      <w:pPr>
        <w:spacing w:after="0" w:line="220" w:lineRule="atLeast"/>
        <w:ind w:left="0" w:right="0" w:firstLine="539"/>
        <w:jc w:val="both"/>
        <w:rPr>
          <w:rFonts w:eastAsia="Calibri"/>
          <w:lang w:eastAsia="en-US"/>
        </w:rPr>
      </w:pPr>
      <w:bookmarkStart w:id="8" w:name="P163"/>
      <w:bookmarkEnd w:id="8"/>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B15AF" w:rsidRPr="00FF3FA9" w:rsidRDefault="000B15AF" w:rsidP="000B15AF">
      <w:pPr>
        <w:spacing w:after="0" w:line="220" w:lineRule="atLeast"/>
        <w:ind w:left="0" w:right="0" w:firstLine="539"/>
        <w:jc w:val="both"/>
        <w:rPr>
          <w:rFonts w:eastAsia="Calibri"/>
          <w:lang w:eastAsia="en-US"/>
        </w:rPr>
      </w:pPr>
      <w:bookmarkStart w:id="9" w:name="P164"/>
      <w:bookmarkEnd w:id="9"/>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B15AF"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0B15AF" w:rsidRPr="00FF3FA9" w:rsidRDefault="000B15AF" w:rsidP="000B15AF">
      <w:pPr>
        <w:spacing w:after="0" w:line="220" w:lineRule="atLeast"/>
        <w:ind w:left="0" w:right="0" w:firstLine="539"/>
        <w:jc w:val="both"/>
        <w:rPr>
          <w:rFonts w:eastAsia="Calibri"/>
          <w:b/>
          <w:lang w:eastAsia="en-US"/>
        </w:rPr>
      </w:pPr>
      <w:r w:rsidRPr="00FF3FA9">
        <w:rPr>
          <w:rFonts w:eastAsia="Calibri"/>
          <w:b/>
          <w:lang w:eastAsia="en-US"/>
        </w:rPr>
        <w:t>4.3. Заказчик обязуется:</w:t>
      </w:r>
    </w:p>
    <w:p w:rsidR="000B15AF" w:rsidRPr="00FF3FA9" w:rsidRDefault="000B15AF" w:rsidP="000B15AF">
      <w:pPr>
        <w:spacing w:after="0" w:line="220" w:lineRule="atLeast"/>
        <w:ind w:left="0" w:right="0" w:firstLine="539"/>
        <w:jc w:val="both"/>
        <w:rPr>
          <w:rFonts w:eastAsia="Calibri"/>
          <w:lang w:eastAsia="en-US"/>
        </w:rPr>
      </w:pPr>
      <w:bookmarkStart w:id="10" w:name="P168"/>
      <w:bookmarkEnd w:id="10"/>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B15AF" w:rsidRPr="00AF5492" w:rsidRDefault="000B15AF" w:rsidP="000B15AF">
      <w:pPr>
        <w:spacing w:after="0" w:line="220" w:lineRule="atLeast"/>
        <w:ind w:left="0" w:right="0" w:firstLine="539"/>
        <w:jc w:val="both"/>
        <w:rPr>
          <w:rFonts w:eastAsia="Calibri"/>
          <w:lang w:eastAsia="en-US"/>
        </w:rPr>
      </w:pPr>
      <w:r w:rsidRPr="00AF5492">
        <w:rPr>
          <w:rFonts w:eastAsia="Calibri"/>
          <w:lang w:eastAsia="en-US"/>
        </w:rPr>
        <w:t xml:space="preserve">4.3.2. </w:t>
      </w:r>
      <w:proofErr w:type="gramStart"/>
      <w:r w:rsidRPr="00AF5492">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AF5492">
        <w:rPr>
          <w:rFonts w:eastAsia="Calibri"/>
          <w:lang w:eastAsia="en-US"/>
        </w:rPr>
        <w:t xml:space="preserve"> ему стать победителем определения Поставщика.</w:t>
      </w:r>
    </w:p>
    <w:p w:rsidR="00C03687" w:rsidRDefault="000B15AF" w:rsidP="00C03687">
      <w:pPr>
        <w:spacing w:after="0" w:line="220" w:lineRule="atLeast"/>
        <w:ind w:left="0" w:right="0" w:firstLine="539"/>
        <w:jc w:val="both"/>
        <w:rPr>
          <w:rFonts w:eastAsia="Calibri"/>
          <w:lang w:eastAsia="en-US"/>
        </w:rPr>
      </w:pPr>
      <w:r w:rsidRPr="00AF5492">
        <w:rPr>
          <w:rFonts w:eastAsia="Calibri"/>
          <w:lang w:eastAsia="en-US"/>
        </w:rPr>
        <w:t xml:space="preserve">4.3.3. </w:t>
      </w:r>
      <w:proofErr w:type="gramStart"/>
      <w:r w:rsidRPr="00AF5492">
        <w:rPr>
          <w:rFonts w:eastAsia="Calibri"/>
          <w:lang w:eastAsia="en-US"/>
        </w:rPr>
        <w:t>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w:t>
      </w:r>
      <w:r w:rsidR="00FF5FBD" w:rsidRPr="00FF3FA9">
        <w:rPr>
          <w:rFonts w:eastAsia="Calibri"/>
          <w:lang w:eastAsia="en-US"/>
        </w:rPr>
        <w:t xml:space="preserve">заказным письмом с уведомлением о вручении по адресу Поставщика, указанному в настоящем </w:t>
      </w:r>
      <w:r w:rsidRPr="00FF3FA9">
        <w:rPr>
          <w:rFonts w:eastAsia="Calibri"/>
          <w:lang w:eastAsia="en-US"/>
        </w:rPr>
        <w:t>Контракте, а также телеграммой либо посредством факсимильной связи, либо по адре</w:t>
      </w:r>
      <w:r>
        <w:rPr>
          <w:rFonts w:eastAsia="Calibri"/>
          <w:lang w:eastAsia="en-US"/>
        </w:rPr>
        <w:t>су</w:t>
      </w:r>
      <w:proofErr w:type="gramEnd"/>
      <w:r>
        <w:rPr>
          <w:rFonts w:eastAsia="Calibri"/>
          <w:lang w:eastAsia="en-US"/>
        </w:rPr>
        <w:t xml:space="preserve"> </w:t>
      </w:r>
      <w:r w:rsidRPr="00FF3FA9">
        <w:rPr>
          <w:rFonts w:eastAsia="Calibri"/>
          <w:lang w:eastAsia="en-US"/>
        </w:rPr>
        <w:t>электронной почты, либо с использованием иных сре</w:t>
      </w:r>
      <w:proofErr w:type="gramStart"/>
      <w:r w:rsidRPr="00FF3FA9">
        <w:rPr>
          <w:rFonts w:eastAsia="Calibri"/>
          <w:lang w:eastAsia="en-US"/>
        </w:rPr>
        <w:t>дств св</w:t>
      </w:r>
      <w:proofErr w:type="gramEnd"/>
      <w:r w:rsidRPr="00FF3FA9">
        <w:rPr>
          <w:rFonts w:eastAsia="Calibri"/>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w:t>
      </w:r>
      <w:proofErr w:type="gramStart"/>
      <w:r w:rsidRPr="00FF3FA9">
        <w:rPr>
          <w:rFonts w:eastAsia="Calibri"/>
          <w:lang w:eastAsia="en-US"/>
        </w:rPr>
        <w:t>указанных</w:t>
      </w:r>
      <w:proofErr w:type="gramEnd"/>
      <w:r w:rsidRPr="00FF3FA9">
        <w:rPr>
          <w:rFonts w:eastAsia="Calibri"/>
          <w:lang w:eastAsia="en-US"/>
        </w:rPr>
        <w:t xml:space="preserve"> подтверждения либо информации датой такого надлежащего уведомления признается</w:t>
      </w:r>
    </w:p>
    <w:p w:rsidR="00C03687" w:rsidRDefault="00C03687" w:rsidP="00C03687">
      <w:pPr>
        <w:spacing w:after="0" w:line="220" w:lineRule="atLeast"/>
        <w:ind w:left="0" w:right="0"/>
        <w:jc w:val="both"/>
      </w:pPr>
      <w:r>
        <w:t>______________________________________________</w:t>
      </w:r>
    </w:p>
    <w:p w:rsidR="00C03687" w:rsidRDefault="00C03687" w:rsidP="00C03687">
      <w:pPr>
        <w:spacing w:after="0" w:line="220" w:lineRule="atLeast"/>
        <w:ind w:left="0" w:right="0"/>
        <w:jc w:val="both"/>
        <w:rPr>
          <w:rFonts w:eastAsia="Calibri"/>
          <w:sz w:val="18"/>
          <w:szCs w:val="18"/>
          <w:lang w:eastAsia="en-US"/>
        </w:rPr>
      </w:pPr>
      <w:r w:rsidRPr="001F633B">
        <w:rPr>
          <w:rFonts w:eastAsia="Calibri"/>
          <w:sz w:val="18"/>
          <w:szCs w:val="18"/>
          <w:lang w:eastAsia="en-US"/>
        </w:rPr>
        <w:t>³</w:t>
      </w:r>
      <w:r>
        <w:rPr>
          <w:rFonts w:eastAsia="Calibri"/>
          <w:sz w:val="18"/>
          <w:szCs w:val="18"/>
          <w:lang w:eastAsia="en-US"/>
        </w:rPr>
        <w:t xml:space="preserve"> </w:t>
      </w:r>
      <w:r w:rsidRPr="00104AF8">
        <w:rPr>
          <w:rFonts w:eastAsia="Calibri"/>
          <w:sz w:val="18"/>
          <w:szCs w:val="18"/>
          <w:lang w:eastAsia="en-US"/>
        </w:rPr>
        <w:t>в случае если, поставщик является плательщиком НДС</w:t>
      </w:r>
    </w:p>
    <w:p w:rsidR="000B15AF" w:rsidRPr="00C03687" w:rsidRDefault="000B15AF" w:rsidP="00C03687">
      <w:pPr>
        <w:spacing w:after="0" w:line="220" w:lineRule="atLeast"/>
        <w:ind w:left="0" w:right="0"/>
        <w:jc w:val="both"/>
        <w:rPr>
          <w:rFonts w:eastAsia="Calibri"/>
          <w:sz w:val="18"/>
          <w:szCs w:val="18"/>
          <w:lang w:eastAsia="en-US"/>
        </w:rPr>
      </w:pPr>
      <w:r w:rsidRPr="00FF3FA9">
        <w:rPr>
          <w:rFonts w:eastAsia="Calibri"/>
          <w:lang w:eastAsia="en-US"/>
        </w:rPr>
        <w:lastRenderedPageBreak/>
        <w:t xml:space="preserve">дата </w:t>
      </w:r>
      <w:proofErr w:type="gramStart"/>
      <w:r w:rsidRPr="00FF3FA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rFonts w:eastAsia="Calibri"/>
          <w:lang w:eastAsia="en-US"/>
        </w:rPr>
        <w:t>.</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0B15AF" w:rsidRPr="00FF3FA9" w:rsidRDefault="000B15AF" w:rsidP="000B15AF">
      <w:pPr>
        <w:spacing w:after="0" w:line="220" w:lineRule="atLeast"/>
        <w:ind w:left="0" w:right="0" w:firstLine="539"/>
        <w:jc w:val="both"/>
        <w:rPr>
          <w:rFonts w:eastAsia="Calibri"/>
          <w:b/>
          <w:lang w:eastAsia="en-US"/>
        </w:rPr>
      </w:pPr>
      <w:r w:rsidRPr="00FF3FA9">
        <w:rPr>
          <w:rFonts w:eastAsia="Calibri"/>
          <w:b/>
          <w:lang w:eastAsia="en-US"/>
        </w:rPr>
        <w:t>4.4. Заказчик вправе:</w:t>
      </w:r>
    </w:p>
    <w:p w:rsidR="000B15AF" w:rsidRPr="00FF3FA9" w:rsidRDefault="000B15AF" w:rsidP="000B15AF">
      <w:pPr>
        <w:spacing w:after="0" w:line="220" w:lineRule="atLeast"/>
        <w:ind w:left="0" w:right="0"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FF3FA9">
          <w:rPr>
            <w:rFonts w:eastAsia="Calibri"/>
            <w:lang w:eastAsia="en-US"/>
          </w:rPr>
          <w:t>Законом</w:t>
        </w:r>
      </w:hyperlink>
      <w:r w:rsidRPr="00FF3FA9">
        <w:rPr>
          <w:rFonts w:eastAsia="Calibri"/>
          <w:lang w:eastAsia="en-US"/>
        </w:rPr>
        <w:t xml:space="preserve"> N 44-ФЗ.</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0B15AF" w:rsidRPr="00FF3FA9" w:rsidRDefault="000B15AF" w:rsidP="000B15AF">
      <w:pPr>
        <w:spacing w:after="0" w:line="220" w:lineRule="atLeast"/>
        <w:ind w:left="0" w:right="0" w:firstLine="539"/>
        <w:jc w:val="both"/>
        <w:rPr>
          <w:rFonts w:eastAsia="Calibri"/>
          <w:lang w:eastAsia="en-US"/>
        </w:rPr>
      </w:pPr>
      <w:bookmarkStart w:id="11" w:name="P180"/>
      <w:bookmarkEnd w:id="11"/>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FF3FA9">
          <w:rPr>
            <w:rFonts w:eastAsia="Calibri"/>
            <w:lang w:eastAsia="en-US"/>
          </w:rPr>
          <w:t>Законом</w:t>
        </w:r>
      </w:hyperlink>
      <w:r w:rsidRPr="00FF3FA9">
        <w:rPr>
          <w:rFonts w:eastAsia="Calibri"/>
          <w:lang w:eastAsia="en-US"/>
        </w:rPr>
        <w:t xml:space="preserve"> N 44-ФЗ.</w:t>
      </w:r>
    </w:p>
    <w:p w:rsidR="00BF6655" w:rsidRDefault="00BF6655" w:rsidP="000B15AF">
      <w:pPr>
        <w:spacing w:after="1" w:line="220" w:lineRule="atLeast"/>
        <w:jc w:val="center"/>
        <w:outlineLvl w:val="1"/>
        <w:rPr>
          <w:b/>
          <w:bCs/>
          <w:kern w:val="1"/>
          <w:sz w:val="22"/>
          <w:szCs w:val="22"/>
          <w:lang w:eastAsia="zh-CN"/>
        </w:rPr>
      </w:pPr>
    </w:p>
    <w:p w:rsidR="000B15AF" w:rsidRDefault="000B15AF" w:rsidP="000B15AF">
      <w:pPr>
        <w:spacing w:after="1" w:line="220" w:lineRule="atLeast"/>
        <w:jc w:val="center"/>
        <w:outlineLvl w:val="1"/>
        <w:rPr>
          <w:rFonts w:eastAsia="Calibri"/>
          <w:b/>
          <w:lang w:eastAsia="en-US"/>
        </w:rPr>
      </w:pPr>
      <w:r w:rsidRPr="00FF3FA9">
        <w:rPr>
          <w:rFonts w:eastAsia="Calibri"/>
          <w:b/>
          <w:lang w:eastAsia="en-US"/>
        </w:rPr>
        <w:t xml:space="preserve">V. УПАКОВКА ТОВАРА </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0B15AF" w:rsidRPr="00FF3FA9" w:rsidRDefault="000B15AF" w:rsidP="000B15AF">
      <w:pPr>
        <w:spacing w:after="0" w:line="220" w:lineRule="atLeast"/>
        <w:ind w:left="0" w:right="0"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2"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Pr>
          <w:rFonts w:eastAsia="Calibri"/>
          <w:lang w:eastAsia="en-US"/>
        </w:rPr>
        <w:t xml:space="preserve">ого союза от 9 декабря </w:t>
      </w:r>
      <w:smartTag w:uri="urn:schemas-microsoft-com:office:smarttags" w:element="metricconverter">
        <w:smartTagPr>
          <w:attr w:name="ProductID" w:val="2011 г"/>
        </w:smartTagPr>
        <w:r>
          <w:rPr>
            <w:rFonts w:eastAsia="Calibri"/>
            <w:lang w:eastAsia="en-US"/>
          </w:rPr>
          <w:t>2011 г</w:t>
        </w:r>
      </w:smartTag>
      <w:r>
        <w:rPr>
          <w:rFonts w:eastAsia="Calibri"/>
          <w:lang w:eastAsia="en-US"/>
        </w:rPr>
        <w:t>. №</w:t>
      </w:r>
      <w:r w:rsidRPr="00FF3FA9">
        <w:rPr>
          <w:rFonts w:eastAsia="Calibri"/>
          <w:lang w:eastAsia="en-US"/>
        </w:rPr>
        <w:t xml:space="preserve"> 881, а также информацию согласно иным техническим регламентам на отдельные виды Товара.</w:t>
      </w:r>
    </w:p>
    <w:p w:rsidR="000B15AF" w:rsidRDefault="000B15AF" w:rsidP="000B15AF">
      <w:pPr>
        <w:spacing w:after="0" w:line="220" w:lineRule="atLeast"/>
        <w:ind w:left="0" w:right="0"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BF6655" w:rsidRDefault="00BF6655" w:rsidP="000B15AF">
      <w:pPr>
        <w:spacing w:after="1" w:line="220" w:lineRule="atLeast"/>
        <w:ind w:left="0" w:right="0"/>
        <w:jc w:val="center"/>
        <w:outlineLvl w:val="1"/>
        <w:rPr>
          <w:rFonts w:eastAsia="Calibri"/>
          <w:b/>
          <w:lang w:eastAsia="en-US"/>
        </w:rPr>
      </w:pPr>
    </w:p>
    <w:p w:rsidR="000B15AF" w:rsidRDefault="000B15AF" w:rsidP="000B15AF">
      <w:pPr>
        <w:spacing w:after="1" w:line="220" w:lineRule="atLeast"/>
        <w:ind w:left="0" w:right="0"/>
        <w:jc w:val="center"/>
        <w:outlineLvl w:val="1"/>
        <w:rPr>
          <w:rFonts w:eastAsia="Calibri"/>
          <w:b/>
          <w:lang w:eastAsia="en-US"/>
        </w:rPr>
      </w:pPr>
      <w:r w:rsidRPr="00FF3FA9">
        <w:rPr>
          <w:rFonts w:eastAsia="Calibri"/>
          <w:b/>
          <w:lang w:eastAsia="en-US"/>
        </w:rPr>
        <w:t>VI. КАЧЕСТВО ТОВАРА, СРОК ГОДНОСТИ</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lastRenderedPageBreak/>
        <w:t>6.4. Остаточный срок годности Товара устанавливается Заказчиком в Спецификации (</w:t>
      </w:r>
      <w:hyperlink w:anchor="P326" w:history="1">
        <w:r>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0B15AF" w:rsidRPr="00FF3FA9" w:rsidRDefault="000B15AF" w:rsidP="000B15AF">
      <w:pPr>
        <w:spacing w:after="0" w:line="220" w:lineRule="atLeast"/>
        <w:ind w:left="0" w:right="0"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655" w:rsidRDefault="00BF6655" w:rsidP="000B15AF">
      <w:pPr>
        <w:spacing w:after="1" w:line="220" w:lineRule="atLeast"/>
        <w:jc w:val="center"/>
        <w:outlineLvl w:val="1"/>
        <w:rPr>
          <w:rFonts w:eastAsia="Calibri"/>
          <w:b/>
          <w:lang w:eastAsia="en-US"/>
        </w:rPr>
      </w:pPr>
    </w:p>
    <w:p w:rsidR="000B15AF" w:rsidRDefault="000B15AF" w:rsidP="000B15AF">
      <w:pPr>
        <w:spacing w:after="1" w:line="220" w:lineRule="atLeast"/>
        <w:jc w:val="center"/>
        <w:outlineLvl w:val="1"/>
        <w:rPr>
          <w:rFonts w:eastAsia="Calibri"/>
          <w:b/>
          <w:lang w:eastAsia="en-US"/>
        </w:rPr>
      </w:pPr>
      <w:r w:rsidRPr="00D923F0">
        <w:rPr>
          <w:rFonts w:eastAsia="Calibri"/>
          <w:b/>
          <w:lang w:eastAsia="en-US"/>
        </w:rPr>
        <w:t xml:space="preserve">VII. ОТВЕТСТВЕННОСТЬ СТОРОН </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0B15AF" w:rsidRPr="00D923F0" w:rsidRDefault="000B15AF" w:rsidP="000B15AF">
      <w:pPr>
        <w:spacing w:after="0" w:line="220" w:lineRule="atLeast"/>
        <w:ind w:left="0" w:right="0" w:firstLine="539"/>
        <w:jc w:val="both"/>
        <w:rPr>
          <w:rFonts w:eastAsia="Calibri"/>
          <w:lang w:eastAsia="en-US"/>
        </w:rPr>
      </w:pPr>
      <w:bookmarkStart w:id="12" w:name="P216"/>
      <w:bookmarkEnd w:id="12"/>
      <w:r w:rsidRPr="00D923F0">
        <w:rPr>
          <w:rFonts w:eastAsia="Calibri"/>
          <w:lang w:eastAsia="en-US"/>
        </w:rPr>
        <w:t xml:space="preserve">7.4. </w:t>
      </w:r>
      <w:proofErr w:type="gramStart"/>
      <w:r w:rsidRPr="00D923F0">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0B15AF"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7.5. </w:t>
      </w:r>
      <w:proofErr w:type="gramStart"/>
      <w:r w:rsidRPr="00D923F0">
        <w:rPr>
          <w:rFonts w:eastAsia="Calibri"/>
          <w:lang w:eastAsia="en-US"/>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Pr>
          <w:rFonts w:eastAsia="Calibri"/>
          <w:lang w:eastAsia="en-US"/>
        </w:rPr>
        <w:t>числе</w:t>
      </w:r>
      <w:r w:rsidRPr="00D923F0">
        <w:rPr>
          <w:rFonts w:eastAsia="Calibri"/>
          <w:lang w:eastAsia="en-US"/>
        </w:rPr>
        <w:t>, предусмотренных настоящим Контрактом, Поставщик уплачивает Заказчику штраф.</w:t>
      </w:r>
      <w:proofErr w:type="gramEnd"/>
      <w:r w:rsidRPr="00D923F0">
        <w:rPr>
          <w:rFonts w:eastAsia="Calibri"/>
          <w:lang w:eastAsia="en-US"/>
        </w:rPr>
        <w:t xml:space="preserve"> </w:t>
      </w:r>
      <w:proofErr w:type="gramStart"/>
      <w:r w:rsidRPr="00D923F0">
        <w:rPr>
          <w:rFonts w:eastAsia="Calibri"/>
          <w:lang w:eastAsia="en-US"/>
        </w:rPr>
        <w:t xml:space="preserve">Размер штрафа определяется в соответствии с </w:t>
      </w:r>
      <w:hyperlink r:id="rId23"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sidRPr="00D923F0">
          <w:rPr>
            <w:rFonts w:eastAsia="Calibri"/>
            <w:lang w:eastAsia="en-US"/>
          </w:rPr>
          <w:t>2017 г</w:t>
        </w:r>
      </w:smartTag>
      <w:r w:rsidRPr="00D923F0">
        <w:rPr>
          <w:rFonts w:eastAsia="Calibri"/>
          <w:lang w:eastAsia="en-US"/>
        </w:rPr>
        <w:t xml:space="preserve">. N 1042 (далее - Правила), и </w:t>
      </w:r>
      <w:r w:rsidRPr="003D29EA">
        <w:rPr>
          <w:rFonts w:eastAsia="Calibri"/>
          <w:lang w:eastAsia="en-US"/>
        </w:rPr>
        <w:t>составляет</w:t>
      </w:r>
      <w:r>
        <w:rPr>
          <w:rFonts w:eastAsia="Calibri"/>
          <w:lang w:eastAsia="en-US"/>
        </w:rPr>
        <w:t>:</w:t>
      </w:r>
      <w:proofErr w:type="gramEnd"/>
    </w:p>
    <w:p w:rsidR="000B15AF" w:rsidRPr="00AE00D2" w:rsidRDefault="000B15AF" w:rsidP="001E1033">
      <w:pPr>
        <w:spacing w:after="0" w:line="220" w:lineRule="atLeast"/>
        <w:ind w:left="0" w:right="0" w:firstLine="708"/>
        <w:jc w:val="both"/>
        <w:rPr>
          <w:rFonts w:eastAsia="Calibri"/>
          <w:lang w:eastAsia="en-US"/>
        </w:rPr>
      </w:pPr>
      <w:r w:rsidRPr="00AE00D2">
        <w:rPr>
          <w:rFonts w:eastAsia="Calibri"/>
          <w:lang w:eastAsia="en-US"/>
        </w:rPr>
        <w:t xml:space="preserve">а)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10 процентов цены </w:t>
      </w:r>
      <w:r>
        <w:rPr>
          <w:rFonts w:eastAsia="Calibri"/>
          <w:lang w:eastAsia="en-US"/>
        </w:rPr>
        <w:t>Контракта</w:t>
      </w:r>
      <w:r w:rsidRPr="00AE00D2">
        <w:rPr>
          <w:rFonts w:eastAsia="Calibri"/>
          <w:lang w:eastAsia="en-US"/>
        </w:rPr>
        <w:t xml:space="preserve"> и составляет </w:t>
      </w:r>
      <w:r w:rsidR="0058297C" w:rsidRPr="0058297C">
        <w:rPr>
          <w:rFonts w:eastAsia="Calibri"/>
          <w:i/>
          <w:u w:val="single"/>
          <w:lang w:eastAsia="en-US"/>
        </w:rPr>
        <w:t xml:space="preserve">9502 </w:t>
      </w:r>
      <w:r w:rsidRPr="0058297C">
        <w:rPr>
          <w:rFonts w:eastAsia="Calibri"/>
          <w:i/>
          <w:u w:val="single"/>
          <w:lang w:eastAsia="en-US"/>
        </w:rPr>
        <w:t>рубл</w:t>
      </w:r>
      <w:r w:rsidR="0058297C" w:rsidRPr="0058297C">
        <w:rPr>
          <w:rFonts w:eastAsia="Calibri"/>
          <w:i/>
          <w:u w:val="single"/>
          <w:lang w:eastAsia="en-US"/>
        </w:rPr>
        <w:t>я</w:t>
      </w:r>
      <w:r w:rsidRPr="0058297C">
        <w:rPr>
          <w:rFonts w:eastAsia="Calibri"/>
          <w:i/>
          <w:u w:val="single"/>
          <w:lang w:eastAsia="en-US"/>
        </w:rPr>
        <w:t xml:space="preserve"> </w:t>
      </w:r>
      <w:r w:rsidR="0058297C" w:rsidRPr="0058297C">
        <w:rPr>
          <w:rFonts w:eastAsia="Calibri"/>
          <w:i/>
          <w:u w:val="single"/>
          <w:lang w:eastAsia="en-US"/>
        </w:rPr>
        <w:t>67</w:t>
      </w:r>
      <w:r w:rsidRPr="0058297C">
        <w:rPr>
          <w:rFonts w:eastAsia="Calibri"/>
          <w:i/>
          <w:u w:val="single"/>
          <w:lang w:eastAsia="en-US"/>
        </w:rPr>
        <w:t>копеек.</w:t>
      </w:r>
      <w:r w:rsidRPr="00AE00D2">
        <w:rPr>
          <w:rFonts w:eastAsia="Calibri"/>
          <w:lang w:eastAsia="en-US"/>
        </w:rPr>
        <w:t xml:space="preserve">  </w:t>
      </w:r>
    </w:p>
    <w:p w:rsidR="000B15AF" w:rsidRPr="00AE00D2" w:rsidRDefault="000B15AF" w:rsidP="001E1033">
      <w:pPr>
        <w:spacing w:after="0" w:line="220" w:lineRule="atLeast"/>
        <w:ind w:left="0" w:right="0" w:firstLine="708"/>
        <w:jc w:val="both"/>
        <w:rPr>
          <w:rFonts w:eastAsia="Calibri"/>
          <w:lang w:eastAsia="en-US"/>
        </w:rPr>
      </w:pPr>
      <w:proofErr w:type="gramStart"/>
      <w:r w:rsidRPr="00AE00D2">
        <w:rPr>
          <w:rFonts w:eastAsia="Calibri"/>
          <w:lang w:eastAsia="en-US"/>
        </w:rPr>
        <w:t>б)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10</w:t>
      </w:r>
      <w:proofErr w:type="gramEnd"/>
      <w:r w:rsidRPr="00AE00D2">
        <w:rPr>
          <w:rFonts w:eastAsia="Calibri"/>
          <w:lang w:eastAsia="en-US"/>
        </w:rPr>
        <w:t xml:space="preserve"> (десять) процентов начальной (максимальной) цены </w:t>
      </w:r>
      <w:r>
        <w:rPr>
          <w:rFonts w:eastAsia="Calibri"/>
          <w:lang w:eastAsia="en-US"/>
        </w:rPr>
        <w:t>Контракта</w:t>
      </w:r>
      <w:r w:rsidRPr="00AE00D2">
        <w:rPr>
          <w:rFonts w:eastAsia="Calibri"/>
          <w:lang w:eastAsia="en-US"/>
        </w:rPr>
        <w:t xml:space="preserve"> и составляет  </w:t>
      </w:r>
      <w:r w:rsidR="00FF5FBD" w:rsidRPr="009B295D">
        <w:rPr>
          <w:rFonts w:eastAsia="Calibri"/>
          <w:i/>
          <w:u w:val="single"/>
          <w:lang w:eastAsia="en-US"/>
        </w:rPr>
        <w:t>13200</w:t>
      </w:r>
      <w:r w:rsidRPr="009B295D">
        <w:rPr>
          <w:rFonts w:eastAsia="Calibri"/>
          <w:i/>
          <w:u w:val="single"/>
          <w:lang w:eastAsia="en-US"/>
        </w:rPr>
        <w:t xml:space="preserve"> рублей </w:t>
      </w:r>
      <w:r w:rsidR="00AB2023" w:rsidRPr="009B295D">
        <w:rPr>
          <w:rFonts w:eastAsia="Calibri"/>
          <w:i/>
          <w:u w:val="single"/>
          <w:lang w:eastAsia="en-US"/>
        </w:rPr>
        <w:t>00</w:t>
      </w:r>
      <w:r w:rsidRPr="009B295D">
        <w:rPr>
          <w:rFonts w:eastAsia="Calibri"/>
          <w:i/>
          <w:u w:val="single"/>
          <w:lang w:eastAsia="en-US"/>
        </w:rPr>
        <w:t xml:space="preserve"> копеек</w:t>
      </w:r>
      <w:r w:rsidR="001E1033" w:rsidRPr="009B295D">
        <w:rPr>
          <w:rFonts w:eastAsia="Calibri"/>
          <w:i/>
          <w:u w:val="single"/>
          <w:lang w:eastAsia="en-US"/>
        </w:rPr>
        <w:t xml:space="preserve"> (</w:t>
      </w:r>
      <w:r w:rsidR="00FF5FBD" w:rsidRPr="009B295D">
        <w:rPr>
          <w:rFonts w:eastAsia="Calibri"/>
          <w:i/>
          <w:u w:val="single"/>
          <w:lang w:eastAsia="en-US"/>
        </w:rPr>
        <w:t>Три</w:t>
      </w:r>
      <w:r w:rsidR="00AB2023" w:rsidRPr="009B295D">
        <w:rPr>
          <w:rFonts w:eastAsia="Calibri"/>
          <w:i/>
          <w:u w:val="single"/>
          <w:lang w:eastAsia="en-US"/>
        </w:rPr>
        <w:t xml:space="preserve">надцать тысяч </w:t>
      </w:r>
      <w:r w:rsidR="00FF5FBD" w:rsidRPr="009B295D">
        <w:rPr>
          <w:rFonts w:eastAsia="Calibri"/>
          <w:i/>
          <w:u w:val="single"/>
          <w:lang w:eastAsia="en-US"/>
        </w:rPr>
        <w:t>двести</w:t>
      </w:r>
      <w:r w:rsidR="00AB2023" w:rsidRPr="009B295D">
        <w:rPr>
          <w:rFonts w:eastAsia="Calibri"/>
          <w:i/>
          <w:u w:val="single"/>
          <w:lang w:eastAsia="en-US"/>
        </w:rPr>
        <w:t xml:space="preserve"> рублей 00 копеек</w:t>
      </w:r>
      <w:r w:rsidR="001E1033" w:rsidRPr="009B295D">
        <w:rPr>
          <w:rFonts w:eastAsia="Calibri"/>
          <w:i/>
          <w:u w:val="single"/>
          <w:lang w:eastAsia="en-US"/>
        </w:rPr>
        <w:t>)</w:t>
      </w:r>
      <w:r w:rsidR="00605877" w:rsidRPr="009B295D">
        <w:rPr>
          <w:rFonts w:eastAsia="Calibri"/>
          <w:i/>
          <w:u w:val="single"/>
          <w:lang w:eastAsia="en-US"/>
        </w:rPr>
        <w:t>.</w:t>
      </w:r>
    </w:p>
    <w:p w:rsidR="000B15AF" w:rsidRPr="00D923F0" w:rsidRDefault="000B15AF" w:rsidP="000B15AF">
      <w:pPr>
        <w:spacing w:after="0" w:line="220" w:lineRule="atLeast"/>
        <w:ind w:left="0" w:right="0" w:firstLine="539"/>
        <w:jc w:val="both"/>
        <w:rPr>
          <w:rFonts w:eastAsia="Calibri"/>
          <w:lang w:eastAsia="en-US"/>
        </w:rPr>
      </w:pPr>
      <w:bookmarkStart w:id="13" w:name="P218"/>
      <w:bookmarkEnd w:id="13"/>
      <w:r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0B15AF" w:rsidRPr="00D923F0" w:rsidRDefault="000B15AF" w:rsidP="000B15AF">
      <w:pPr>
        <w:spacing w:after="0" w:line="220" w:lineRule="atLeast"/>
        <w:ind w:left="0" w:right="0" w:firstLine="539"/>
        <w:jc w:val="both"/>
        <w:rPr>
          <w:rFonts w:eastAsia="Calibri"/>
          <w:lang w:eastAsia="en-US"/>
        </w:rPr>
      </w:pPr>
      <w:r>
        <w:rPr>
          <w:rFonts w:eastAsia="Calibri"/>
          <w:lang w:eastAsia="en-US"/>
        </w:rPr>
        <w:t>7.7</w:t>
      </w:r>
      <w:r w:rsidRPr="00D923F0">
        <w:rPr>
          <w:rFonts w:eastAsia="Calibri"/>
          <w:lang w:eastAsia="en-US"/>
        </w:rPr>
        <w:t xml:space="preserve">.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w:t>
      </w:r>
      <w:r w:rsidRPr="00D923F0">
        <w:rPr>
          <w:rFonts w:eastAsia="Calibri"/>
          <w:lang w:eastAsia="en-US"/>
        </w:rPr>
        <w:lastRenderedPageBreak/>
        <w:t>обязательств, предусмотренных настоящим Контрактом, Поставщик вправе потребовать уплаты неустоек (штрафов, пеней).</w:t>
      </w:r>
    </w:p>
    <w:p w:rsidR="000B15AF" w:rsidRPr="00D923F0" w:rsidRDefault="000B15AF" w:rsidP="000B15AF">
      <w:pPr>
        <w:spacing w:after="0" w:line="220" w:lineRule="atLeast"/>
        <w:ind w:left="0" w:right="0" w:firstLine="539"/>
        <w:jc w:val="both"/>
        <w:rPr>
          <w:rFonts w:eastAsia="Calibri"/>
          <w:lang w:eastAsia="en-US"/>
        </w:rPr>
      </w:pPr>
      <w:r>
        <w:rPr>
          <w:rFonts w:eastAsia="Calibri"/>
          <w:lang w:eastAsia="en-US"/>
        </w:rPr>
        <w:t>7.8</w:t>
      </w:r>
      <w:r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0B15AF" w:rsidRPr="00D923F0" w:rsidRDefault="000B15AF" w:rsidP="000B15AF">
      <w:pPr>
        <w:spacing w:after="0" w:line="220" w:lineRule="atLeast"/>
        <w:ind w:left="0" w:right="0" w:firstLine="539"/>
        <w:jc w:val="both"/>
        <w:rPr>
          <w:rFonts w:eastAsia="Calibri"/>
          <w:lang w:eastAsia="en-US"/>
        </w:rPr>
      </w:pPr>
      <w:r>
        <w:rPr>
          <w:rFonts w:eastAsia="Calibri"/>
          <w:lang w:eastAsia="en-US"/>
        </w:rPr>
        <w:t>7.9</w:t>
      </w:r>
      <w:r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7.1</w:t>
      </w:r>
      <w:r>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0B15AF" w:rsidRPr="00D923F0" w:rsidRDefault="000B15AF" w:rsidP="000B15AF">
      <w:pPr>
        <w:spacing w:after="0" w:line="220" w:lineRule="atLeast"/>
        <w:ind w:left="0" w:right="0" w:firstLine="539"/>
        <w:jc w:val="both"/>
        <w:rPr>
          <w:rFonts w:eastAsia="Calibri"/>
          <w:lang w:eastAsia="en-US"/>
        </w:rPr>
      </w:pPr>
      <w:r>
        <w:rPr>
          <w:rFonts w:eastAsia="Calibri"/>
          <w:lang w:eastAsia="en-US"/>
        </w:rPr>
        <w:t>7.11</w:t>
      </w:r>
      <w:r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0B15AF" w:rsidRPr="00D923F0" w:rsidRDefault="000B15AF" w:rsidP="000B15AF">
      <w:pPr>
        <w:spacing w:after="0" w:line="220" w:lineRule="atLeast"/>
        <w:ind w:left="0" w:right="0" w:firstLine="539"/>
        <w:jc w:val="both"/>
        <w:rPr>
          <w:rFonts w:eastAsia="Calibri"/>
          <w:lang w:eastAsia="en-US"/>
        </w:rPr>
      </w:pPr>
      <w:r>
        <w:rPr>
          <w:rFonts w:eastAsia="Calibri"/>
          <w:lang w:eastAsia="en-US"/>
        </w:rPr>
        <w:t>7.12</w:t>
      </w:r>
      <w:r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0B15AF" w:rsidRDefault="000B15AF" w:rsidP="000B15AF">
      <w:pPr>
        <w:spacing w:after="0" w:line="220" w:lineRule="atLeast"/>
        <w:ind w:left="0" w:right="0" w:firstLine="539"/>
        <w:jc w:val="both"/>
        <w:rPr>
          <w:rFonts w:eastAsia="Calibri"/>
          <w:lang w:eastAsia="en-US"/>
        </w:rPr>
      </w:pPr>
      <w:r>
        <w:rPr>
          <w:rFonts w:eastAsia="Calibri"/>
          <w:lang w:eastAsia="en-US"/>
        </w:rPr>
        <w:t>7.13</w:t>
      </w:r>
      <w:r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F6655" w:rsidRDefault="00BF6655" w:rsidP="000B15AF">
      <w:pPr>
        <w:spacing w:after="1" w:line="220" w:lineRule="atLeast"/>
        <w:ind w:left="0" w:right="0"/>
        <w:jc w:val="center"/>
        <w:outlineLvl w:val="1"/>
        <w:rPr>
          <w:rFonts w:eastAsia="Calibri"/>
          <w:b/>
          <w:lang w:eastAsia="en-US"/>
        </w:rPr>
      </w:pPr>
    </w:p>
    <w:p w:rsidR="000B15AF" w:rsidRPr="00AB2023" w:rsidRDefault="000B15AF" w:rsidP="000B15AF">
      <w:pPr>
        <w:spacing w:after="1" w:line="220" w:lineRule="atLeast"/>
        <w:ind w:left="0" w:right="0"/>
        <w:jc w:val="center"/>
        <w:outlineLvl w:val="1"/>
        <w:rPr>
          <w:rFonts w:eastAsia="Calibri"/>
          <w:b/>
          <w:lang w:eastAsia="en-US"/>
        </w:rPr>
      </w:pPr>
      <w:r w:rsidRPr="00AB2023">
        <w:rPr>
          <w:rFonts w:eastAsia="Calibri"/>
          <w:b/>
          <w:lang w:eastAsia="en-US"/>
        </w:rPr>
        <w:t xml:space="preserve">VIII. ОБЕСПЕЧЕНИЕ ИСПОЛНЕНИЯ КОНТРАКТА </w:t>
      </w:r>
    </w:p>
    <w:p w:rsidR="000B15AF" w:rsidRPr="00FF5FBD" w:rsidRDefault="000B15AF" w:rsidP="000B15AF">
      <w:pPr>
        <w:spacing w:after="0" w:line="220" w:lineRule="atLeast"/>
        <w:ind w:left="0" w:right="0" w:firstLine="539"/>
        <w:jc w:val="both"/>
        <w:rPr>
          <w:rFonts w:eastAsia="Calibri"/>
          <w:i/>
          <w:u w:val="single"/>
          <w:lang w:eastAsia="en-US"/>
        </w:rPr>
      </w:pPr>
      <w:r w:rsidRPr="00AB2023">
        <w:rPr>
          <w:rFonts w:eastAsia="Calibri"/>
          <w:lang w:eastAsia="en-US"/>
        </w:rPr>
        <w:t xml:space="preserve">8.1. Обеспечение исполнения настоящего Контракта установлено в размере </w:t>
      </w:r>
      <w:r w:rsidRPr="00383555">
        <w:rPr>
          <w:rFonts w:eastAsia="Calibri"/>
          <w:i/>
          <w:u w:val="single"/>
          <w:lang w:eastAsia="en-US"/>
        </w:rPr>
        <w:t>1</w:t>
      </w:r>
      <w:r w:rsidR="00AB2023" w:rsidRPr="00383555">
        <w:rPr>
          <w:rFonts w:eastAsia="Calibri"/>
          <w:i/>
          <w:u w:val="single"/>
          <w:lang w:eastAsia="en-US"/>
        </w:rPr>
        <w:t>5</w:t>
      </w:r>
      <w:r w:rsidRPr="00383555">
        <w:rPr>
          <w:rFonts w:eastAsia="Calibri"/>
          <w:i/>
          <w:u w:val="single"/>
          <w:lang w:eastAsia="en-US"/>
        </w:rPr>
        <w:t xml:space="preserve"> </w:t>
      </w:r>
      <w:r w:rsidR="00AB2023" w:rsidRPr="00383555">
        <w:rPr>
          <w:rFonts w:eastAsia="Calibri"/>
          <w:i/>
          <w:u w:val="single"/>
          <w:lang w:eastAsia="en-US"/>
        </w:rPr>
        <w:t>%</w:t>
      </w:r>
      <w:r w:rsidRPr="00383555">
        <w:rPr>
          <w:i/>
          <w:u w:val="single"/>
        </w:rPr>
        <w:t xml:space="preserve"> </w:t>
      </w:r>
      <w:r w:rsidRPr="00383555">
        <w:rPr>
          <w:rFonts w:eastAsia="Calibri"/>
          <w:i/>
          <w:u w:val="single"/>
          <w:lang w:eastAsia="en-US"/>
        </w:rPr>
        <w:t xml:space="preserve">начальной (максимальной) цены Контракта, что составляет </w:t>
      </w:r>
      <w:r w:rsidR="00FF5FBD" w:rsidRPr="00383555">
        <w:rPr>
          <w:rFonts w:eastAsia="Calibri"/>
          <w:i/>
          <w:u w:val="single"/>
          <w:lang w:eastAsia="en-US"/>
        </w:rPr>
        <w:t>19800,00</w:t>
      </w:r>
      <w:r w:rsidRPr="00383555">
        <w:rPr>
          <w:rFonts w:eastAsia="Calibri"/>
          <w:i/>
          <w:u w:val="single"/>
          <w:lang w:eastAsia="en-US"/>
        </w:rPr>
        <w:t xml:space="preserve"> рублей (</w:t>
      </w:r>
      <w:r w:rsidR="00FF5FBD" w:rsidRPr="00383555">
        <w:rPr>
          <w:rFonts w:eastAsia="Calibri"/>
          <w:i/>
          <w:u w:val="single"/>
          <w:lang w:eastAsia="en-US"/>
        </w:rPr>
        <w:t>Девятнадцать</w:t>
      </w:r>
      <w:r w:rsidR="00AB2023" w:rsidRPr="00383555">
        <w:rPr>
          <w:rFonts w:eastAsia="Calibri"/>
          <w:i/>
          <w:u w:val="single"/>
          <w:lang w:eastAsia="en-US"/>
        </w:rPr>
        <w:t xml:space="preserve"> тысяч </w:t>
      </w:r>
      <w:r w:rsidR="00FF5FBD" w:rsidRPr="00383555">
        <w:rPr>
          <w:rFonts w:eastAsia="Calibri"/>
          <w:i/>
          <w:u w:val="single"/>
          <w:lang w:eastAsia="en-US"/>
        </w:rPr>
        <w:t>восемьсот</w:t>
      </w:r>
      <w:r w:rsidR="00AB2023" w:rsidRPr="00383555">
        <w:rPr>
          <w:rFonts w:eastAsia="Calibri"/>
          <w:i/>
          <w:u w:val="single"/>
          <w:lang w:eastAsia="en-US"/>
        </w:rPr>
        <w:t xml:space="preserve"> рублей 00 копеек</w:t>
      </w:r>
      <w:r w:rsidRPr="00383555">
        <w:rPr>
          <w:rFonts w:eastAsia="Calibri"/>
          <w:i/>
          <w:u w:val="single"/>
          <w:lang w:eastAsia="en-US"/>
        </w:rPr>
        <w:t>).</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w:t>
      </w:r>
      <w:r w:rsidRPr="00AB2023">
        <w:rPr>
          <w:rFonts w:eastAsia="Calibri"/>
          <w:lang w:eastAsia="en-US"/>
        </w:rPr>
        <w:tab/>
        <w:t>исполнение основного обязательства по поставке Товара;</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w:t>
      </w:r>
      <w:r w:rsidRPr="00AB2023">
        <w:rPr>
          <w:rFonts w:eastAsia="Calibri"/>
          <w:lang w:eastAsia="en-US"/>
        </w:rPr>
        <w:tab/>
        <w:t>предоставление Поставщиком Заказчику предусмотренных настоящим Контрактом и приложениями к нему результатов, включая отчётные документы;</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w:t>
      </w:r>
      <w:r w:rsidRPr="00AB2023">
        <w:rPr>
          <w:rFonts w:eastAsia="Calibri"/>
          <w:lang w:eastAsia="en-US"/>
        </w:rPr>
        <w:tab/>
        <w:t>соблюдение срока поставки;</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w:t>
      </w:r>
      <w:r w:rsidRPr="00AB2023">
        <w:rPr>
          <w:rFonts w:eastAsia="Calibri"/>
          <w:lang w:eastAsia="en-US"/>
        </w:rPr>
        <w:tab/>
        <w:t>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8.3.</w:t>
      </w:r>
      <w:r w:rsidRPr="00AB2023">
        <w:rPr>
          <w:rFonts w:eastAsia="Calibri"/>
          <w:lang w:eastAsia="en-US"/>
        </w:rPr>
        <w:tab/>
        <w:t>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8.4.</w:t>
      </w:r>
      <w:r w:rsidRPr="00AB2023">
        <w:rPr>
          <w:rFonts w:eastAsia="Calibri"/>
          <w:lang w:eastAsia="en-US"/>
        </w:rPr>
        <w:tab/>
      </w:r>
      <w:proofErr w:type="gramStart"/>
      <w:r w:rsidRPr="00AB2023">
        <w:rPr>
          <w:rFonts w:eastAsia="Calibri"/>
          <w:lang w:eastAsia="en-US"/>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8.5.</w:t>
      </w:r>
      <w:r w:rsidRPr="00AB2023">
        <w:rPr>
          <w:rFonts w:eastAsia="Calibri"/>
          <w:lang w:eastAsia="en-US"/>
        </w:rPr>
        <w:tab/>
        <w:t xml:space="preserve">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r w:rsidRPr="00AB2023">
        <w:rPr>
          <w:rFonts w:eastAsia="Calibri"/>
          <w:lang w:eastAsia="en-US"/>
        </w:rPr>
        <w:lastRenderedPageBreak/>
        <w:t>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8.6.</w:t>
      </w:r>
      <w:r w:rsidRPr="00AB2023">
        <w:rPr>
          <w:rFonts w:eastAsia="Calibri"/>
          <w:lang w:eastAsia="en-US"/>
        </w:rPr>
        <w:tab/>
      </w:r>
      <w:proofErr w:type="gramStart"/>
      <w:r w:rsidRPr="00AB2023">
        <w:rPr>
          <w:rFonts w:eastAsia="Calibri"/>
          <w:lang w:eastAsia="en-US"/>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30 дней с даты исполнения Поставщиком своих обязательств по настоящему Контракту.</w:t>
      </w:r>
      <w:proofErr w:type="gramEnd"/>
    </w:p>
    <w:p w:rsidR="005D2AB8" w:rsidRDefault="005D2AB8" w:rsidP="005D2AB8">
      <w:pPr>
        <w:spacing w:after="1" w:line="220" w:lineRule="atLeast"/>
        <w:ind w:left="0" w:right="0" w:firstLine="567"/>
        <w:jc w:val="both"/>
      </w:pPr>
      <w:r w:rsidRPr="00F21180">
        <w:t>Реквизиты для внесения денежных сре</w:t>
      </w:r>
      <w:proofErr w:type="gramStart"/>
      <w:r w:rsidRPr="00F21180">
        <w:t>дств в к</w:t>
      </w:r>
      <w:proofErr w:type="gramEnd"/>
      <w:r w:rsidRPr="00F21180">
        <w:t xml:space="preserve">ачестве обеспечения исполнения </w:t>
      </w:r>
      <w:r>
        <w:t>Контракта</w:t>
      </w:r>
      <w:r w:rsidRPr="00F21180">
        <w:t xml:space="preserve">: </w:t>
      </w:r>
      <w:r w:rsidRPr="00D03BDE">
        <w:t xml:space="preserve">УФК по Пензенской области (Финансовое управление г. Пензы) </w:t>
      </w:r>
      <w:r w:rsidRPr="00D03BDE">
        <w:rPr>
          <w:bCs/>
        </w:rPr>
        <w:t xml:space="preserve">МБДОУ детский сад № </w:t>
      </w:r>
      <w:smartTag w:uri="urn:schemas-microsoft-com:office:smarttags" w:element="metricconverter">
        <w:smartTagPr>
          <w:attr w:name="ProductID" w:val="7 г"/>
        </w:smartTagPr>
        <w:r w:rsidRPr="00D03BDE">
          <w:rPr>
            <w:bCs/>
          </w:rPr>
          <w:t>7 г</w:t>
        </w:r>
      </w:smartTag>
      <w:r w:rsidRPr="00D03BDE">
        <w:rPr>
          <w:bCs/>
        </w:rPr>
        <w:t xml:space="preserve">. Пензы </w:t>
      </w:r>
      <w:r w:rsidRPr="00D03BDE">
        <w:t xml:space="preserve">ИНН </w:t>
      </w:r>
      <w:r w:rsidRPr="00D03BDE">
        <w:rPr>
          <w:bCs/>
        </w:rPr>
        <w:t>5837009865</w:t>
      </w:r>
      <w:r w:rsidRPr="00D03BDE">
        <w:t xml:space="preserve"> КПП </w:t>
      </w:r>
      <w:r w:rsidRPr="00D03BDE">
        <w:rPr>
          <w:bCs/>
        </w:rPr>
        <w:t xml:space="preserve">583701001 </w:t>
      </w:r>
      <w:r w:rsidRPr="00D03BDE">
        <w:t>л/с 209742D2194</w:t>
      </w:r>
      <w:r w:rsidRPr="00D03BDE">
        <w:rPr>
          <w:bCs/>
        </w:rPr>
        <w:t xml:space="preserve"> </w:t>
      </w:r>
      <w:proofErr w:type="spellStart"/>
      <w:proofErr w:type="gramStart"/>
      <w:r w:rsidRPr="00D03BDE">
        <w:t>р</w:t>
      </w:r>
      <w:proofErr w:type="spellEnd"/>
      <w:proofErr w:type="gramEnd"/>
      <w:r w:rsidRPr="00D03BDE">
        <w:t>/с 40701810856553000001</w:t>
      </w:r>
      <w:r w:rsidRPr="00D03BDE">
        <w:rPr>
          <w:bCs/>
        </w:rPr>
        <w:t xml:space="preserve"> </w:t>
      </w:r>
      <w:r w:rsidRPr="00D03BDE">
        <w:t>Отделение по Пензенской области Волго-Вятского главного управления Центрального банка Российской Федерации (Отделение Пенза г. Пенза)</w:t>
      </w:r>
      <w:r w:rsidRPr="00D03BDE">
        <w:rPr>
          <w:bCs/>
        </w:rPr>
        <w:t xml:space="preserve"> </w:t>
      </w:r>
      <w:r w:rsidRPr="00D03BDE">
        <w:t>БИК 045655001.</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Назначение платежа: 97400000000000000140 (04.03.000) «Обеспечение исполнения контракта», (далее указать наименование предмета Контракта).</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8.7.</w:t>
      </w:r>
      <w:r w:rsidRPr="00AB2023">
        <w:rPr>
          <w:rFonts w:eastAsia="Calibri"/>
          <w:lang w:eastAsia="en-US"/>
        </w:rPr>
        <w:ta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B15AF" w:rsidRPr="00AB2023" w:rsidRDefault="000B15AF" w:rsidP="000B15AF">
      <w:pPr>
        <w:spacing w:after="1" w:line="220" w:lineRule="atLeast"/>
        <w:ind w:left="0" w:right="0" w:firstLine="567"/>
        <w:jc w:val="both"/>
        <w:rPr>
          <w:rFonts w:eastAsia="Calibri"/>
          <w:lang w:eastAsia="en-US"/>
        </w:rPr>
      </w:pPr>
      <w:r w:rsidRPr="00AB2023">
        <w:rPr>
          <w:rFonts w:eastAsia="Calibri"/>
          <w:lang w:eastAsia="en-US"/>
        </w:rPr>
        <w:t>8.8.</w:t>
      </w:r>
      <w:r w:rsidRPr="00AB2023">
        <w:rPr>
          <w:rFonts w:eastAsia="Calibri"/>
          <w:lang w:eastAsia="en-US"/>
        </w:rPr>
        <w:tab/>
      </w:r>
      <w:proofErr w:type="gramStart"/>
      <w:r w:rsidRPr="00AB202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B2023">
        <w:rPr>
          <w:rFonts w:eastAsia="Calibri"/>
          <w:lang w:eastAsia="en-US"/>
        </w:rPr>
        <w:t xml:space="preserve"> Размер такого обеспечения может быть уменьшен в порядке и случаях, которые предусмотрены частями 7, 7.1, 7.2 и 7.3 статьи 96 Закона № 44-ФЗ.</w:t>
      </w:r>
    </w:p>
    <w:p w:rsidR="000B15AF" w:rsidRDefault="000B15AF" w:rsidP="000B15AF">
      <w:pPr>
        <w:spacing w:after="1" w:line="220" w:lineRule="atLeast"/>
        <w:ind w:left="0" w:right="0" w:firstLine="567"/>
        <w:jc w:val="both"/>
      </w:pPr>
      <w:r w:rsidRPr="00AB2023">
        <w:rPr>
          <w:rFonts w:eastAsia="Calibri"/>
          <w:lang w:eastAsia="en-US"/>
        </w:rPr>
        <w:t xml:space="preserve">8.9. </w:t>
      </w:r>
      <w:r w:rsidRPr="00AB2023">
        <w:t xml:space="preserve">В случае заключения контракта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AB2023">
        <w:t>включая положения о предоставлении такого обеспечения с учетом положений статьи 37 Федерального закона №44-ФЗ не применяются</w:t>
      </w:r>
      <w:proofErr w:type="gramEnd"/>
      <w:r w:rsidRPr="00AB2023">
        <w:t>.</w:t>
      </w:r>
    </w:p>
    <w:p w:rsidR="00786775" w:rsidRDefault="00786775" w:rsidP="00786775">
      <w:pPr>
        <w:widowControl w:val="0"/>
        <w:autoSpaceDE w:val="0"/>
        <w:autoSpaceDN w:val="0"/>
        <w:adjustRightInd w:val="0"/>
        <w:ind w:left="0" w:firstLine="540"/>
        <w:jc w:val="both"/>
      </w:pPr>
      <w:r w:rsidRPr="000618F7">
        <w:t xml:space="preserve">8.10.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0618F7">
        <w:t>размере</w:t>
      </w:r>
      <w:proofErr w:type="gramEnd"/>
      <w:r w:rsidRPr="000618F7">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C03687" w:rsidRPr="000618F7" w:rsidRDefault="00C03687" w:rsidP="00786775">
      <w:pPr>
        <w:widowControl w:val="0"/>
        <w:autoSpaceDE w:val="0"/>
        <w:autoSpaceDN w:val="0"/>
        <w:adjustRightInd w:val="0"/>
        <w:ind w:left="0" w:firstLine="540"/>
        <w:jc w:val="both"/>
      </w:pPr>
    </w:p>
    <w:p w:rsidR="000B15AF" w:rsidRDefault="000B15AF" w:rsidP="000B15AF">
      <w:pPr>
        <w:spacing w:after="1" w:line="220" w:lineRule="atLeast"/>
        <w:ind w:left="0" w:right="0"/>
        <w:jc w:val="center"/>
        <w:outlineLvl w:val="1"/>
        <w:rPr>
          <w:rFonts w:eastAsia="Calibri"/>
          <w:b/>
          <w:lang w:eastAsia="en-US"/>
        </w:rPr>
      </w:pPr>
      <w:r w:rsidRPr="00D923F0">
        <w:rPr>
          <w:rFonts w:eastAsia="Calibri"/>
          <w:b/>
          <w:lang w:eastAsia="en-US"/>
        </w:rPr>
        <w:t>IX. ОБСТОЯТЕЛЬСТВА НЕПРЕОДОЛИМОЙ СИЛЫ</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B15AF" w:rsidRPr="00D923F0" w:rsidRDefault="000B15AF" w:rsidP="000B15AF">
      <w:pPr>
        <w:spacing w:after="0" w:line="220" w:lineRule="atLeast"/>
        <w:ind w:left="0" w:right="0" w:firstLine="539"/>
        <w:jc w:val="both"/>
        <w:rPr>
          <w:rFonts w:eastAsia="Calibri"/>
          <w:lang w:eastAsia="en-US"/>
        </w:rPr>
      </w:pPr>
      <w:bookmarkStart w:id="14" w:name="P254"/>
      <w:bookmarkEnd w:id="14"/>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 xml:space="preserve">дней с даты их возникновения или прекращения. После прекращения обстоятельства непреодолимой силы Сторона, прекратившая </w:t>
      </w:r>
      <w:r w:rsidRPr="00D923F0">
        <w:rPr>
          <w:rFonts w:eastAsia="Calibri"/>
          <w:lang w:eastAsia="en-US"/>
        </w:rPr>
        <w:lastRenderedPageBreak/>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B15AF" w:rsidRPr="00D923F0" w:rsidRDefault="000B15AF" w:rsidP="000B15AF">
      <w:pPr>
        <w:spacing w:after="0" w:line="220" w:lineRule="atLeast"/>
        <w:ind w:left="0" w:right="0" w:firstLine="539"/>
        <w:jc w:val="both"/>
        <w:rPr>
          <w:rFonts w:eastAsia="Calibri"/>
          <w:lang w:eastAsia="en-US"/>
        </w:rPr>
      </w:pPr>
      <w:bookmarkStart w:id="15" w:name="P255"/>
      <w:bookmarkEnd w:id="15"/>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9.4. </w:t>
      </w:r>
      <w:proofErr w:type="gramStart"/>
      <w:r w:rsidRPr="00D923F0">
        <w:rPr>
          <w:rFonts w:eastAsia="Calibri"/>
          <w:lang w:eastAsia="en-US"/>
        </w:rPr>
        <w:t xml:space="preserve">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rFonts w:eastAsia="Calibri"/>
          <w:lang w:eastAsia="en-US"/>
        </w:rPr>
        <w:t xml:space="preserve"> с неисполнением и (или) ненадлежащим исполнением обязательств по настоящему Контракту.</w:t>
      </w:r>
    </w:p>
    <w:p w:rsidR="000B15AF" w:rsidRDefault="000B15AF" w:rsidP="000B15AF">
      <w:pPr>
        <w:spacing w:after="0" w:line="220" w:lineRule="atLeast"/>
        <w:ind w:left="0" w:right="0" w:firstLine="539"/>
        <w:jc w:val="both"/>
        <w:rPr>
          <w:rFonts w:eastAsia="Calibri"/>
          <w:lang w:eastAsia="en-US"/>
        </w:rPr>
      </w:pPr>
      <w:r w:rsidRPr="00D923F0">
        <w:rPr>
          <w:rFonts w:eastAsia="Calibri"/>
          <w:lang w:eastAsia="en-US"/>
        </w:rPr>
        <w:t>9.5. В случае</w:t>
      </w:r>
      <w:proofErr w:type="gramStart"/>
      <w:r w:rsidRPr="00D923F0">
        <w:rPr>
          <w:rFonts w:eastAsia="Calibri"/>
          <w:lang w:eastAsia="en-US"/>
        </w:rPr>
        <w:t>,</w:t>
      </w:r>
      <w:proofErr w:type="gramEnd"/>
      <w:r w:rsidRPr="00D923F0">
        <w:rPr>
          <w:rFonts w:eastAsia="Calibri"/>
          <w:lang w:eastAsia="en-US"/>
        </w:rPr>
        <w:t xml:space="preserve"> если обстоятельства непреодолимой силы будут сохраняться более </w:t>
      </w:r>
      <w:r>
        <w:rPr>
          <w:rFonts w:eastAsia="Calibri"/>
          <w:lang w:eastAsia="en-US"/>
        </w:rPr>
        <w:t>3</w:t>
      </w:r>
      <w:r w:rsidRPr="00D923F0">
        <w:rPr>
          <w:rFonts w:eastAsia="Calibri"/>
          <w:lang w:eastAsia="en-US"/>
        </w:rPr>
        <w:t>0 (</w:t>
      </w:r>
      <w:r>
        <w:rPr>
          <w:rFonts w:eastAsia="Calibri"/>
          <w:lang w:eastAsia="en-US"/>
        </w:rPr>
        <w:t>тридцати</w:t>
      </w:r>
      <w:r w:rsidRPr="00D923F0">
        <w:rPr>
          <w:rFonts w:eastAsia="Calibri"/>
          <w:lang w:eastAsia="en-US"/>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0B15AF" w:rsidRPr="00D923F0" w:rsidRDefault="000B15AF" w:rsidP="000B15AF">
      <w:pPr>
        <w:spacing w:after="0" w:line="220" w:lineRule="atLeast"/>
        <w:ind w:left="0" w:right="0" w:firstLine="539"/>
        <w:jc w:val="both"/>
        <w:rPr>
          <w:rFonts w:eastAsia="Calibri"/>
          <w:lang w:eastAsia="en-US"/>
        </w:rPr>
      </w:pPr>
    </w:p>
    <w:p w:rsidR="000B15AF" w:rsidRDefault="000B15AF" w:rsidP="000B15AF">
      <w:pPr>
        <w:spacing w:after="1" w:line="220" w:lineRule="atLeast"/>
        <w:ind w:left="0" w:right="0"/>
        <w:jc w:val="center"/>
        <w:outlineLvl w:val="1"/>
        <w:rPr>
          <w:rFonts w:eastAsia="Calibri"/>
          <w:b/>
          <w:lang w:eastAsia="en-US"/>
        </w:rPr>
      </w:pPr>
      <w:r w:rsidRPr="00D923F0">
        <w:rPr>
          <w:rFonts w:eastAsia="Calibri"/>
          <w:b/>
          <w:lang w:eastAsia="en-US"/>
        </w:rPr>
        <w:t>X. РАССМОТРЕНИЕ И РАЗРЕШЕНИЕ СПОРОВ</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10.5. Сторона должна дать в письменной форме ответ на претензию по существу в срок не позднее 7 (семи) рабочих дней </w:t>
      </w:r>
      <w:proofErr w:type="gramStart"/>
      <w:r w:rsidRPr="00D923F0">
        <w:rPr>
          <w:rFonts w:eastAsia="Calibri"/>
          <w:lang w:eastAsia="en-US"/>
        </w:rPr>
        <w:t>с даты получения</w:t>
      </w:r>
      <w:proofErr w:type="gramEnd"/>
      <w:r w:rsidRPr="00D923F0">
        <w:rPr>
          <w:rFonts w:eastAsia="Calibri"/>
          <w:lang w:eastAsia="en-US"/>
        </w:rPr>
        <w:t xml:space="preserve"> претензии.</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10.7. Если требования в претензии подлежат денежной оценке, в претензии указывается </w:t>
      </w:r>
      <w:proofErr w:type="spellStart"/>
      <w:r w:rsidRPr="00D923F0">
        <w:rPr>
          <w:rFonts w:eastAsia="Calibri"/>
          <w:lang w:eastAsia="en-US"/>
        </w:rPr>
        <w:t>истребуемая</w:t>
      </w:r>
      <w:proofErr w:type="spellEnd"/>
      <w:r w:rsidRPr="00D923F0">
        <w:rPr>
          <w:rFonts w:eastAsia="Calibri"/>
          <w:lang w:eastAsia="en-US"/>
        </w:rPr>
        <w:t xml:space="preserve"> денежная сумма и ее полный и обоснованный расчет.</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B15AF" w:rsidRDefault="000B15AF" w:rsidP="000B15AF">
      <w:pPr>
        <w:spacing w:after="0" w:line="220" w:lineRule="atLeast"/>
        <w:ind w:left="0" w:right="0" w:firstLine="539"/>
        <w:jc w:val="both"/>
        <w:rPr>
          <w:rFonts w:eastAsia="Calibri"/>
          <w:lang w:eastAsia="en-US"/>
        </w:rPr>
      </w:pPr>
      <w:r w:rsidRPr="00D923F0">
        <w:rPr>
          <w:rFonts w:eastAsia="Calibri"/>
          <w:lang w:eastAsia="en-US"/>
        </w:rPr>
        <w:lastRenderedPageBreak/>
        <w:t xml:space="preserve">10.10. </w:t>
      </w:r>
      <w:proofErr w:type="gramStart"/>
      <w:r w:rsidRPr="00D923F0">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BE08CD" w:rsidRPr="00D923F0" w:rsidRDefault="00BE08CD" w:rsidP="000B15AF">
      <w:pPr>
        <w:spacing w:after="0" w:line="220" w:lineRule="atLeast"/>
        <w:ind w:left="0" w:right="0" w:firstLine="539"/>
        <w:jc w:val="both"/>
        <w:rPr>
          <w:rFonts w:eastAsia="Calibri"/>
          <w:lang w:eastAsia="en-US"/>
        </w:rPr>
      </w:pPr>
    </w:p>
    <w:p w:rsidR="000B15AF" w:rsidRPr="00D923F0" w:rsidRDefault="000B15AF" w:rsidP="000B15AF">
      <w:pPr>
        <w:spacing w:after="1" w:line="220" w:lineRule="atLeast"/>
        <w:ind w:left="0" w:right="0"/>
        <w:jc w:val="center"/>
        <w:outlineLvl w:val="1"/>
        <w:rPr>
          <w:rFonts w:eastAsia="Calibri"/>
          <w:b/>
          <w:lang w:eastAsia="en-US"/>
        </w:rPr>
      </w:pPr>
      <w:r w:rsidRPr="00D923F0">
        <w:rPr>
          <w:rFonts w:eastAsia="Calibri"/>
          <w:b/>
          <w:lang w:eastAsia="en-US"/>
        </w:rPr>
        <w:t>XI. СРОК ДЕЙСТВИЯ И ПОРЯДОК ИЗМЕНЕНИЯ,</w:t>
      </w:r>
    </w:p>
    <w:p w:rsidR="000B15AF" w:rsidRDefault="000B15AF" w:rsidP="000B15AF">
      <w:pPr>
        <w:spacing w:after="1" w:line="220" w:lineRule="atLeast"/>
        <w:ind w:left="0" w:right="0"/>
        <w:jc w:val="center"/>
        <w:rPr>
          <w:rFonts w:eastAsia="Calibri"/>
          <w:b/>
          <w:lang w:eastAsia="en-US"/>
        </w:rPr>
      </w:pPr>
      <w:r w:rsidRPr="00D923F0">
        <w:rPr>
          <w:rFonts w:eastAsia="Calibri"/>
          <w:b/>
          <w:lang w:eastAsia="en-US"/>
        </w:rPr>
        <w:t>РАСТОРЖЕНИЯ КОНТРАКТА</w:t>
      </w:r>
    </w:p>
    <w:p w:rsidR="000B15AF" w:rsidRPr="00D923F0" w:rsidRDefault="000B15AF" w:rsidP="000B15AF">
      <w:pPr>
        <w:spacing w:after="0" w:line="220" w:lineRule="atLeast"/>
        <w:ind w:left="0" w:right="0" w:firstLine="539"/>
        <w:jc w:val="both"/>
        <w:rPr>
          <w:rFonts w:eastAsia="Calibri"/>
          <w:lang w:eastAsia="en-US"/>
        </w:rPr>
      </w:pPr>
      <w:bookmarkStart w:id="16" w:name="P275"/>
      <w:bookmarkEnd w:id="16"/>
      <w:r w:rsidRPr="00D923F0">
        <w:rPr>
          <w:rFonts w:eastAsia="Calibri"/>
          <w:lang w:eastAsia="en-US"/>
        </w:rPr>
        <w:t>11.1. Настоящий Контра</w:t>
      </w:r>
      <w:proofErr w:type="gramStart"/>
      <w:r w:rsidRPr="00D923F0">
        <w:rPr>
          <w:rFonts w:eastAsia="Calibri"/>
          <w:lang w:eastAsia="en-US"/>
        </w:rPr>
        <w:t>кт вст</w:t>
      </w:r>
      <w:proofErr w:type="gramEnd"/>
      <w:r w:rsidRPr="00D923F0">
        <w:rPr>
          <w:rFonts w:eastAsia="Calibri"/>
          <w:lang w:eastAsia="en-US"/>
        </w:rPr>
        <w:t xml:space="preserve">упает в силу с даты его заключения обеими Сторонами и действует по "31" декабря </w:t>
      </w:r>
      <w:smartTag w:uri="urn:schemas-microsoft-com:office:smarttags" w:element="metricconverter">
        <w:smartTagPr>
          <w:attr w:name="ProductID" w:val="2021 г"/>
        </w:smartTagPr>
        <w:r w:rsidRPr="00D923F0">
          <w:rPr>
            <w:rFonts w:eastAsia="Calibri"/>
            <w:lang w:eastAsia="en-US"/>
          </w:rPr>
          <w:t>202</w:t>
        </w:r>
        <w:r w:rsidR="00BE08CD">
          <w:rPr>
            <w:rFonts w:eastAsia="Calibri"/>
            <w:lang w:eastAsia="en-US"/>
          </w:rPr>
          <w:t>1</w:t>
        </w:r>
        <w:r w:rsidRPr="00D923F0">
          <w:rPr>
            <w:rFonts w:eastAsia="Calibri"/>
            <w:lang w:eastAsia="en-US"/>
          </w:rPr>
          <w:t xml:space="preserve"> г</w:t>
        </w:r>
      </w:smartTag>
      <w:r w:rsidRPr="00D923F0">
        <w:rPr>
          <w:rFonts w:eastAsia="Calibri"/>
          <w:lang w:eastAsia="en-US"/>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rFonts w:eastAsia="Calibri"/>
          <w:lang w:eastAsia="en-US"/>
        </w:rPr>
        <w:t>ств Ст</w:t>
      </w:r>
      <w:proofErr w:type="gramEnd"/>
      <w:r w:rsidRPr="00D923F0">
        <w:rPr>
          <w:rFonts w:eastAsia="Calibri"/>
          <w:lang w:eastAsia="en-US"/>
        </w:rPr>
        <w:t>орон по настоящему Контракту.</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11.3. Информация о Поставщике, с которым Контракт </w:t>
      </w:r>
      <w:proofErr w:type="gramStart"/>
      <w:r w:rsidRPr="00D923F0">
        <w:rPr>
          <w:rFonts w:eastAsia="Calibri"/>
          <w:lang w:eastAsia="en-US"/>
        </w:rPr>
        <w:t>был</w:t>
      </w:r>
      <w:proofErr w:type="gramEnd"/>
      <w:r w:rsidRPr="00D923F0">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5"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0B15AF"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D923F0">
          <w:rPr>
            <w:rFonts w:eastAsia="Calibri"/>
            <w:lang w:eastAsia="en-US"/>
          </w:rPr>
          <w:t>статьей 95</w:t>
        </w:r>
      </w:hyperlink>
      <w:r w:rsidRPr="00D923F0">
        <w:rPr>
          <w:rFonts w:eastAsia="Calibri"/>
          <w:lang w:eastAsia="en-US"/>
        </w:rPr>
        <w:t xml:space="preserve"> Закона N 44-ФЗ.</w:t>
      </w:r>
    </w:p>
    <w:p w:rsidR="000B15AF" w:rsidRPr="00D923F0" w:rsidRDefault="000B15AF" w:rsidP="000B15AF">
      <w:pPr>
        <w:spacing w:after="0" w:line="220" w:lineRule="atLeast"/>
        <w:ind w:left="0" w:right="0" w:firstLine="539"/>
        <w:jc w:val="both"/>
        <w:rPr>
          <w:rFonts w:eastAsia="Calibri"/>
          <w:lang w:eastAsia="en-US"/>
        </w:rPr>
      </w:pPr>
    </w:p>
    <w:p w:rsidR="000B15AF" w:rsidRPr="00D923F0" w:rsidRDefault="000B15AF" w:rsidP="000B15AF">
      <w:pPr>
        <w:spacing w:after="1" w:line="220" w:lineRule="atLeast"/>
        <w:ind w:left="0" w:right="0"/>
        <w:jc w:val="center"/>
        <w:outlineLvl w:val="1"/>
        <w:rPr>
          <w:rFonts w:eastAsia="Calibri"/>
          <w:b/>
          <w:lang w:eastAsia="en-US"/>
        </w:rPr>
      </w:pPr>
      <w:r w:rsidRPr="00D923F0">
        <w:rPr>
          <w:rFonts w:eastAsia="Calibri"/>
          <w:b/>
          <w:lang w:eastAsia="en-US"/>
        </w:rPr>
        <w:t xml:space="preserve">XII. ПРОЧИЕ ПОЛОЖЕНИЯ </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rFonts w:eastAsia="Calibri"/>
          <w:lang w:eastAsia="en-US"/>
        </w:rPr>
        <w:t>с даты</w:t>
      </w:r>
      <w:proofErr w:type="gramEnd"/>
      <w:r w:rsidRPr="00D923F0">
        <w:rPr>
          <w:rFonts w:eastAsia="Calibri"/>
          <w:lang w:eastAsia="en-US"/>
        </w:rPr>
        <w:t xml:space="preserve"> такого изменения. При этом если Поставщик не </w:t>
      </w:r>
      <w:proofErr w:type="gramStart"/>
      <w:r w:rsidRPr="00D923F0">
        <w:rPr>
          <w:rFonts w:eastAsia="Calibri"/>
          <w:lang w:eastAsia="en-US"/>
        </w:rPr>
        <w:t>исполнит</w:t>
      </w:r>
      <w:proofErr w:type="gramEnd"/>
      <w:r w:rsidRPr="00D923F0">
        <w:rPr>
          <w:rFonts w:eastAsia="Calibri"/>
          <w:lang w:eastAsia="en-US"/>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12.3. </w:t>
      </w:r>
      <w:proofErr w:type="gramStart"/>
      <w:r w:rsidRPr="00D923F0">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w:t>
      </w:r>
      <w:proofErr w:type="gramEnd"/>
      <w:r w:rsidRPr="00D923F0">
        <w:rPr>
          <w:rFonts w:eastAsia="Calibri"/>
          <w:lang w:eastAsia="en-US"/>
        </w:rPr>
        <w:t xml:space="preserve"> связи.</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0B15AF" w:rsidRPr="00D923F0" w:rsidRDefault="000B15AF" w:rsidP="000B15AF">
      <w:pPr>
        <w:spacing w:after="0" w:line="220" w:lineRule="atLeast"/>
        <w:ind w:left="0" w:right="0" w:firstLine="539"/>
        <w:jc w:val="both"/>
        <w:rPr>
          <w:rFonts w:eastAsia="Calibri"/>
          <w:lang w:eastAsia="en-US"/>
        </w:rPr>
      </w:pPr>
      <w:r w:rsidRPr="00D923F0">
        <w:rPr>
          <w:rFonts w:eastAsia="Calibri"/>
          <w:lang w:eastAsia="en-US"/>
        </w:rPr>
        <w:lastRenderedPageBreak/>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0B15AF" w:rsidRDefault="000B15AF" w:rsidP="000B15AF">
      <w:pPr>
        <w:spacing w:after="0" w:line="220" w:lineRule="atLeast"/>
        <w:ind w:left="0" w:right="0"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0B15AF" w:rsidRPr="00D923F0" w:rsidRDefault="000B15AF" w:rsidP="000B15AF">
      <w:pPr>
        <w:spacing w:after="0" w:line="220" w:lineRule="atLeast"/>
        <w:ind w:left="0" w:right="0" w:firstLine="539"/>
        <w:jc w:val="both"/>
        <w:rPr>
          <w:rFonts w:eastAsia="Calibri"/>
          <w:lang w:eastAsia="en-US"/>
        </w:rPr>
      </w:pPr>
    </w:p>
    <w:p w:rsidR="000B15AF" w:rsidRPr="004E12B7" w:rsidRDefault="000B15AF" w:rsidP="000B15AF">
      <w:pPr>
        <w:spacing w:after="1" w:line="220" w:lineRule="atLeast"/>
        <w:ind w:left="0" w:right="0"/>
        <w:jc w:val="center"/>
        <w:outlineLvl w:val="1"/>
        <w:rPr>
          <w:rFonts w:eastAsia="Calibri"/>
          <w:b/>
          <w:lang w:eastAsia="en-US"/>
        </w:rPr>
      </w:pPr>
      <w:r w:rsidRPr="00D923F0">
        <w:rPr>
          <w:rFonts w:eastAsia="Calibri"/>
          <w:b/>
          <w:lang w:eastAsia="en-US"/>
        </w:rPr>
        <w:t xml:space="preserve">XIII. ПЕРЕЧЕНЬ ПРИЛОЖЕНИЙ </w:t>
      </w:r>
    </w:p>
    <w:p w:rsidR="000B15AF" w:rsidRPr="00D923F0" w:rsidRDefault="000B15AF" w:rsidP="000B15AF">
      <w:pPr>
        <w:spacing w:after="0" w:line="220" w:lineRule="atLeast"/>
        <w:ind w:left="0" w:right="0" w:firstLine="540"/>
        <w:jc w:val="both"/>
        <w:rPr>
          <w:rFonts w:eastAsia="Calibri"/>
          <w:lang w:eastAsia="en-US"/>
        </w:rPr>
      </w:pPr>
      <w:r w:rsidRPr="00D923F0">
        <w:rPr>
          <w:rFonts w:eastAsia="Calibri"/>
          <w:lang w:eastAsia="en-US"/>
        </w:rPr>
        <w:t>Неотъемлемой частью настоящего Контракта является следующее:</w:t>
      </w:r>
    </w:p>
    <w:p w:rsidR="000B15AF" w:rsidRPr="00C70137" w:rsidRDefault="00727C79" w:rsidP="000B15AF">
      <w:pPr>
        <w:spacing w:after="0" w:line="220" w:lineRule="atLeast"/>
        <w:ind w:left="0" w:right="0" w:firstLine="540"/>
        <w:jc w:val="both"/>
        <w:rPr>
          <w:rFonts w:eastAsia="Calibri"/>
          <w:lang w:eastAsia="en-US"/>
        </w:rPr>
      </w:pPr>
      <w:hyperlink w:anchor="P326" w:history="1">
        <w:r w:rsidR="000B15AF" w:rsidRPr="00C70137">
          <w:rPr>
            <w:rFonts w:eastAsia="Calibri"/>
            <w:lang w:eastAsia="en-US"/>
          </w:rPr>
          <w:t>Приложение № 1</w:t>
        </w:r>
      </w:hyperlink>
      <w:r w:rsidR="000B15AF" w:rsidRPr="00C70137">
        <w:rPr>
          <w:rFonts w:eastAsia="Calibri"/>
          <w:lang w:eastAsia="en-US"/>
        </w:rPr>
        <w:t xml:space="preserve"> - Спецификация на 1 листе;</w:t>
      </w:r>
    </w:p>
    <w:p w:rsidR="000B15AF" w:rsidRDefault="00727C79" w:rsidP="000B15AF">
      <w:pPr>
        <w:spacing w:after="0" w:line="220" w:lineRule="atLeast"/>
        <w:ind w:left="0" w:right="0" w:firstLine="540"/>
        <w:jc w:val="both"/>
        <w:rPr>
          <w:rFonts w:eastAsia="Calibri"/>
          <w:lang w:eastAsia="en-US"/>
        </w:rPr>
      </w:pPr>
      <w:hyperlink w:anchor="P389" w:history="1">
        <w:r w:rsidR="000B15AF">
          <w:rPr>
            <w:rFonts w:eastAsia="Calibri"/>
            <w:lang w:eastAsia="en-US"/>
          </w:rPr>
          <w:t>Приложение №</w:t>
        </w:r>
        <w:r w:rsidR="000B15AF" w:rsidRPr="00C70137">
          <w:rPr>
            <w:rFonts w:eastAsia="Calibri"/>
            <w:lang w:eastAsia="en-US"/>
          </w:rPr>
          <w:t xml:space="preserve"> 2</w:t>
        </w:r>
      </w:hyperlink>
      <w:r w:rsidR="000B15AF" w:rsidRPr="00C70137">
        <w:rPr>
          <w:rFonts w:eastAsia="Calibri"/>
          <w:lang w:eastAsia="en-US"/>
        </w:rPr>
        <w:t xml:space="preserve"> - Техническое задание на 2 листах;</w:t>
      </w:r>
    </w:p>
    <w:p w:rsidR="000B15AF" w:rsidRPr="00C70137" w:rsidRDefault="000B15AF" w:rsidP="000B15AF">
      <w:pPr>
        <w:spacing w:after="0" w:line="220" w:lineRule="atLeast"/>
        <w:ind w:left="0" w:right="0" w:firstLine="540"/>
        <w:jc w:val="both"/>
        <w:rPr>
          <w:rFonts w:eastAsia="Calibri"/>
          <w:lang w:eastAsia="en-US"/>
        </w:rPr>
      </w:pPr>
      <w:r>
        <w:rPr>
          <w:rFonts w:eastAsia="Calibri"/>
          <w:lang w:eastAsia="en-US"/>
        </w:rPr>
        <w:t>Приложение № 3 – Форма акта сдачи-приемки Товара на 1 листе;</w:t>
      </w:r>
    </w:p>
    <w:p w:rsidR="000B15AF" w:rsidRDefault="00727C79" w:rsidP="000B15AF">
      <w:pPr>
        <w:spacing w:after="0" w:line="220" w:lineRule="atLeast"/>
        <w:ind w:left="0" w:right="0" w:firstLine="540"/>
        <w:jc w:val="both"/>
        <w:rPr>
          <w:rFonts w:eastAsia="Calibri"/>
          <w:lang w:eastAsia="en-US"/>
        </w:rPr>
      </w:pPr>
      <w:hyperlink w:anchor="P465" w:history="1">
        <w:r w:rsidR="000B15AF">
          <w:rPr>
            <w:rFonts w:eastAsia="Calibri"/>
            <w:lang w:eastAsia="en-US"/>
          </w:rPr>
          <w:t>Приложение №</w:t>
        </w:r>
        <w:r w:rsidR="000B15AF" w:rsidRPr="00C70137">
          <w:rPr>
            <w:rFonts w:eastAsia="Calibri"/>
            <w:lang w:eastAsia="en-US"/>
          </w:rPr>
          <w:t xml:space="preserve"> </w:t>
        </w:r>
      </w:hyperlink>
      <w:r w:rsidR="000B15AF">
        <w:rPr>
          <w:rFonts w:eastAsia="Calibri"/>
          <w:lang w:eastAsia="en-US"/>
        </w:rPr>
        <w:t>4</w:t>
      </w:r>
      <w:r w:rsidR="000B15AF" w:rsidRPr="00C70137">
        <w:rPr>
          <w:rFonts w:eastAsia="Calibri"/>
          <w:lang w:eastAsia="en-US"/>
        </w:rPr>
        <w:t xml:space="preserve"> </w:t>
      </w:r>
      <w:r w:rsidR="000B15AF" w:rsidRPr="00D923F0">
        <w:rPr>
          <w:rFonts w:eastAsia="Calibri"/>
          <w:lang w:eastAsia="en-US"/>
        </w:rPr>
        <w:t>- Форма заявк</w:t>
      </w:r>
      <w:r w:rsidR="000B15AF">
        <w:rPr>
          <w:rFonts w:eastAsia="Calibri"/>
          <w:lang w:eastAsia="en-US"/>
        </w:rPr>
        <w:t>и на поставку Товара на 1 листе;</w:t>
      </w:r>
    </w:p>
    <w:p w:rsidR="000B15AF" w:rsidRPr="00D923F0" w:rsidRDefault="000B15AF" w:rsidP="000B15AF">
      <w:pPr>
        <w:spacing w:after="0" w:line="220" w:lineRule="atLeast"/>
        <w:ind w:left="0" w:right="0" w:firstLine="540"/>
        <w:jc w:val="both"/>
        <w:rPr>
          <w:rFonts w:eastAsia="Calibri"/>
          <w:lang w:eastAsia="en-US"/>
        </w:rPr>
      </w:pPr>
      <w:r>
        <w:rPr>
          <w:rFonts w:eastAsia="Calibri"/>
          <w:lang w:eastAsia="en-US"/>
        </w:rPr>
        <w:t>Приложение № 5 – Перечень адресов поставки Товара на 1 листе.</w:t>
      </w:r>
      <w:bookmarkStart w:id="17" w:name="P306"/>
      <w:bookmarkEnd w:id="17"/>
    </w:p>
    <w:p w:rsidR="000B15AF" w:rsidRPr="00344B1C" w:rsidRDefault="000B15AF" w:rsidP="000B15AF">
      <w:pPr>
        <w:spacing w:after="1" w:line="220" w:lineRule="atLeast"/>
        <w:ind w:left="0" w:right="0"/>
        <w:jc w:val="center"/>
        <w:outlineLvl w:val="1"/>
        <w:rPr>
          <w:rFonts w:eastAsia="Calibri"/>
          <w:b/>
          <w:lang w:eastAsia="en-US"/>
        </w:rPr>
      </w:pPr>
      <w:r w:rsidRPr="00D923F0">
        <w:rPr>
          <w:rFonts w:eastAsia="Calibri"/>
          <w:b/>
          <w:lang w:eastAsia="en-US"/>
        </w:rPr>
        <w:t>XIV. АДРЕСА. БАНКОВСКИЕ РЕКВИЗИТЫ И ПОДПИСИ СТОРОН:</w:t>
      </w:r>
    </w:p>
    <w:tbl>
      <w:tblPr>
        <w:tblW w:w="0" w:type="auto"/>
        <w:tblInd w:w="113" w:type="dxa"/>
        <w:tblLayout w:type="fixed"/>
        <w:tblCellMar>
          <w:left w:w="113" w:type="dxa"/>
        </w:tblCellMar>
        <w:tblLook w:val="0000"/>
      </w:tblPr>
      <w:tblGrid>
        <w:gridCol w:w="5103"/>
        <w:gridCol w:w="5387"/>
      </w:tblGrid>
      <w:tr w:rsidR="000B15AF" w:rsidRPr="00D923F0" w:rsidTr="001171F7">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B15AF" w:rsidRPr="00D923F0" w:rsidRDefault="000B15AF" w:rsidP="00BE08CD">
            <w:pPr>
              <w:tabs>
                <w:tab w:val="left" w:pos="2145"/>
                <w:tab w:val="center" w:pos="4677"/>
                <w:tab w:val="right" w:pos="9355"/>
              </w:tabs>
              <w:suppressAutoHyphens/>
              <w:spacing w:after="0" w:line="220" w:lineRule="atLeast"/>
              <w:ind w:left="0" w:right="0"/>
              <w:jc w:val="center"/>
              <w:rPr>
                <w:rFonts w:eastAsia="Calibri"/>
                <w:bCs/>
                <w:kern w:val="1"/>
                <w:lang w:eastAsia="en-US"/>
              </w:rPr>
            </w:pPr>
            <w:r w:rsidRPr="00D923F0">
              <w:rPr>
                <w:rFonts w:eastAsia="Calibri"/>
                <w:b/>
                <w:kern w:val="1"/>
                <w:lang w:eastAsia="en-US"/>
              </w:rPr>
              <w:t>Заказчик</w:t>
            </w:r>
          </w:p>
          <w:p w:rsidR="005D2AB8" w:rsidRPr="000411F8" w:rsidRDefault="005D2AB8" w:rsidP="001171F7">
            <w:pPr>
              <w:spacing w:after="0"/>
              <w:ind w:left="0" w:right="0"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5D2AB8" w:rsidRPr="000411F8" w:rsidRDefault="005D2AB8" w:rsidP="001171F7">
            <w:pPr>
              <w:spacing w:after="0"/>
              <w:ind w:left="0" w:right="0" w:firstLine="426"/>
              <w:jc w:val="center"/>
            </w:pPr>
            <w:r w:rsidRPr="000411F8">
              <w:t xml:space="preserve">Россия, </w:t>
            </w:r>
            <w:smartTag w:uri="urn:schemas-microsoft-com:office:smarttags" w:element="metricconverter">
              <w:smartTagPr>
                <w:attr w:name="ProductID" w:val="440031, г"/>
              </w:smartTagPr>
              <w:r w:rsidRPr="000411F8">
                <w:t>440031, г</w:t>
              </w:r>
            </w:smartTag>
            <w:r w:rsidR="00C03687">
              <w:t xml:space="preserve">. Пенза, ул. Воронова, </w:t>
            </w:r>
            <w:r w:rsidRPr="000411F8">
              <w:t>д. 4</w:t>
            </w:r>
          </w:p>
          <w:p w:rsidR="005D2AB8" w:rsidRPr="000411F8" w:rsidRDefault="005D2AB8" w:rsidP="001171F7">
            <w:pPr>
              <w:spacing w:after="0"/>
              <w:ind w:left="0" w:right="0" w:firstLine="426"/>
              <w:jc w:val="center"/>
            </w:pPr>
            <w:proofErr w:type="gramStart"/>
            <w:r w:rsidRPr="000411F8">
              <w:t>Р</w:t>
            </w:r>
            <w:proofErr w:type="gramEnd"/>
            <w:r w:rsidRPr="000411F8">
              <w:t>/с 40701810856553000001</w:t>
            </w:r>
          </w:p>
          <w:p w:rsidR="005D2AB8" w:rsidRPr="000411F8" w:rsidRDefault="005D2AB8" w:rsidP="001171F7">
            <w:pPr>
              <w:spacing w:after="0"/>
              <w:ind w:left="0" w:right="0" w:firstLine="789"/>
              <w:jc w:val="center"/>
            </w:pPr>
            <w:r w:rsidRPr="000411F8">
              <w:t xml:space="preserve">Отделение Пенза </w:t>
            </w:r>
            <w:proofErr w:type="gramStart"/>
            <w:r w:rsidRPr="000411F8">
              <w:t>г</w:t>
            </w:r>
            <w:proofErr w:type="gramEnd"/>
            <w:r w:rsidRPr="000411F8">
              <w:t>. Пенза</w:t>
            </w:r>
          </w:p>
          <w:p w:rsidR="005D2AB8" w:rsidRPr="000411F8" w:rsidRDefault="005D2AB8" w:rsidP="001171F7">
            <w:pPr>
              <w:spacing w:after="0"/>
              <w:ind w:left="0" w:right="0" w:firstLine="426"/>
              <w:jc w:val="center"/>
            </w:pPr>
            <w:r w:rsidRPr="000411F8">
              <w:t>ИНН/КПП 5837009865/ 583701001</w:t>
            </w:r>
          </w:p>
          <w:p w:rsidR="005D2AB8" w:rsidRPr="000411F8" w:rsidRDefault="005D2AB8" w:rsidP="001171F7">
            <w:pPr>
              <w:spacing w:after="0"/>
              <w:ind w:left="0" w:right="0" w:firstLine="426"/>
              <w:jc w:val="center"/>
            </w:pPr>
            <w:r w:rsidRPr="000411F8">
              <w:t>БИК 045655001</w:t>
            </w:r>
          </w:p>
          <w:p w:rsidR="000B15AF" w:rsidRPr="00D923F0" w:rsidRDefault="005D2AB8" w:rsidP="001171F7">
            <w:pPr>
              <w:spacing w:after="0"/>
              <w:ind w:left="0" w:right="0"/>
              <w:jc w:val="center"/>
              <w:rPr>
                <w:rFonts w:eastAsia="Calibri"/>
                <w:b/>
                <w:kern w:val="1"/>
                <w:lang w:eastAsia="en-US"/>
              </w:rPr>
            </w:pPr>
            <w:r w:rsidRPr="000411F8">
              <w:t>Тел: 31-63-84, 31-59-27</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B15AF" w:rsidRPr="00D923F0" w:rsidRDefault="000B15AF" w:rsidP="00BE08CD">
            <w:pPr>
              <w:tabs>
                <w:tab w:val="center" w:pos="4677"/>
                <w:tab w:val="right" w:pos="9355"/>
              </w:tabs>
              <w:suppressAutoHyphens/>
              <w:spacing w:after="0" w:line="220" w:lineRule="atLeast"/>
              <w:ind w:left="360" w:right="0"/>
              <w:jc w:val="center"/>
              <w:rPr>
                <w:rFonts w:eastAsia="Calibri"/>
                <w:kern w:val="1"/>
                <w:lang w:eastAsia="en-US"/>
              </w:rPr>
            </w:pPr>
            <w:r w:rsidRPr="00D923F0">
              <w:rPr>
                <w:rFonts w:eastAsia="Calibri"/>
                <w:b/>
                <w:kern w:val="1"/>
                <w:lang w:eastAsia="en-US"/>
              </w:rPr>
              <w:t>Поставщик</w:t>
            </w:r>
          </w:p>
          <w:p w:rsidR="000B15AF" w:rsidRPr="001171F7" w:rsidRDefault="001171F7" w:rsidP="001171F7">
            <w:pPr>
              <w:tabs>
                <w:tab w:val="center" w:pos="5249"/>
                <w:tab w:val="right" w:pos="9355"/>
              </w:tabs>
              <w:suppressAutoHyphens/>
              <w:spacing w:after="0"/>
              <w:ind w:left="0" w:right="0"/>
              <w:jc w:val="center"/>
              <w:rPr>
                <w:bCs/>
                <w:color w:val="000000"/>
              </w:rPr>
            </w:pPr>
            <w:r w:rsidRPr="001171F7">
              <w:rPr>
                <w:bCs/>
                <w:color w:val="000000"/>
              </w:rPr>
              <w:t>Общество с ограниченной ответственностью  «Каменский  маслозавод» (ООО «Каменский маслозавод»)</w:t>
            </w:r>
          </w:p>
          <w:p w:rsidR="001171F7" w:rsidRPr="001171F7" w:rsidRDefault="001171F7" w:rsidP="001171F7">
            <w:pPr>
              <w:tabs>
                <w:tab w:val="center" w:pos="5249"/>
                <w:tab w:val="right" w:pos="9355"/>
              </w:tabs>
              <w:suppressAutoHyphens/>
              <w:spacing w:after="0"/>
              <w:ind w:left="0" w:right="0"/>
              <w:jc w:val="center"/>
              <w:rPr>
                <w:bCs/>
                <w:color w:val="000000"/>
              </w:rPr>
            </w:pPr>
            <w:r w:rsidRPr="001171F7">
              <w:rPr>
                <w:bCs/>
                <w:color w:val="000000"/>
              </w:rPr>
              <w:t>Россия, 440028  г. Пенза  ул. Циолковского  д.35 кв. 36</w:t>
            </w:r>
          </w:p>
          <w:p w:rsidR="001171F7" w:rsidRPr="001171F7" w:rsidRDefault="001171F7" w:rsidP="001171F7">
            <w:pPr>
              <w:tabs>
                <w:tab w:val="center" w:pos="5249"/>
                <w:tab w:val="right" w:pos="9355"/>
              </w:tabs>
              <w:suppressAutoHyphens/>
              <w:spacing w:after="0"/>
              <w:ind w:left="0" w:right="0"/>
              <w:jc w:val="center"/>
              <w:rPr>
                <w:bCs/>
                <w:color w:val="000000"/>
              </w:rPr>
            </w:pPr>
            <w:proofErr w:type="gramStart"/>
            <w:r w:rsidRPr="001171F7">
              <w:rPr>
                <w:rFonts w:eastAsia="Calibri"/>
                <w:kern w:val="1"/>
                <w:lang w:eastAsia="en-US"/>
              </w:rPr>
              <w:t>Р</w:t>
            </w:r>
            <w:proofErr w:type="gramEnd"/>
            <w:r w:rsidRPr="001171F7">
              <w:rPr>
                <w:rFonts w:eastAsia="Calibri"/>
                <w:kern w:val="1"/>
                <w:lang w:eastAsia="en-US"/>
              </w:rPr>
              <w:t xml:space="preserve">/с </w:t>
            </w:r>
            <w:r w:rsidRPr="001171F7">
              <w:rPr>
                <w:bCs/>
                <w:color w:val="000000"/>
              </w:rPr>
              <w:t>40702810048000015136</w:t>
            </w:r>
          </w:p>
          <w:p w:rsidR="001171F7" w:rsidRPr="001171F7" w:rsidRDefault="001171F7" w:rsidP="001171F7">
            <w:pPr>
              <w:tabs>
                <w:tab w:val="center" w:pos="5249"/>
                <w:tab w:val="right" w:pos="9355"/>
              </w:tabs>
              <w:suppressAutoHyphens/>
              <w:spacing w:after="0"/>
              <w:ind w:left="0" w:right="0"/>
              <w:jc w:val="center"/>
              <w:rPr>
                <w:bCs/>
                <w:color w:val="000000"/>
              </w:rPr>
            </w:pPr>
            <w:r w:rsidRPr="001171F7">
              <w:rPr>
                <w:bCs/>
                <w:color w:val="000000"/>
              </w:rPr>
              <w:t>Пензенское отделение №8624  ПАО Сбербанк</w:t>
            </w:r>
          </w:p>
          <w:p w:rsidR="001171F7" w:rsidRPr="001171F7" w:rsidRDefault="001171F7" w:rsidP="001171F7">
            <w:pPr>
              <w:tabs>
                <w:tab w:val="center" w:pos="5249"/>
                <w:tab w:val="right" w:pos="9355"/>
              </w:tabs>
              <w:suppressAutoHyphens/>
              <w:spacing w:after="0"/>
              <w:ind w:left="0" w:right="0"/>
              <w:jc w:val="center"/>
              <w:rPr>
                <w:bCs/>
                <w:color w:val="000000"/>
              </w:rPr>
            </w:pPr>
            <w:r w:rsidRPr="001171F7">
              <w:rPr>
                <w:bCs/>
                <w:color w:val="000000"/>
              </w:rPr>
              <w:t>ИНН/КПП 5835080414/583501001</w:t>
            </w:r>
          </w:p>
          <w:p w:rsidR="001171F7" w:rsidRPr="001171F7" w:rsidRDefault="001171F7" w:rsidP="001171F7">
            <w:pPr>
              <w:tabs>
                <w:tab w:val="center" w:pos="5249"/>
                <w:tab w:val="right" w:pos="9355"/>
              </w:tabs>
              <w:suppressAutoHyphens/>
              <w:spacing w:after="0"/>
              <w:ind w:left="0" w:right="0"/>
              <w:jc w:val="center"/>
              <w:rPr>
                <w:bCs/>
                <w:color w:val="000000"/>
              </w:rPr>
            </w:pPr>
            <w:r w:rsidRPr="001171F7">
              <w:rPr>
                <w:bCs/>
                <w:color w:val="000000"/>
              </w:rPr>
              <w:t>к/с 30101810000000000635</w:t>
            </w:r>
          </w:p>
          <w:p w:rsidR="001171F7" w:rsidRPr="001171F7" w:rsidRDefault="001171F7" w:rsidP="001171F7">
            <w:pPr>
              <w:tabs>
                <w:tab w:val="center" w:pos="5249"/>
                <w:tab w:val="right" w:pos="9355"/>
              </w:tabs>
              <w:suppressAutoHyphens/>
              <w:spacing w:after="0"/>
              <w:ind w:left="0" w:right="0"/>
              <w:jc w:val="center"/>
              <w:rPr>
                <w:bCs/>
                <w:color w:val="000000"/>
              </w:rPr>
            </w:pPr>
            <w:r w:rsidRPr="001171F7">
              <w:rPr>
                <w:bCs/>
                <w:color w:val="000000"/>
              </w:rPr>
              <w:t>БИК 045655635</w:t>
            </w:r>
          </w:p>
          <w:p w:rsidR="001171F7" w:rsidRPr="001171F7" w:rsidRDefault="001171F7" w:rsidP="001171F7">
            <w:pPr>
              <w:tabs>
                <w:tab w:val="center" w:pos="5249"/>
                <w:tab w:val="right" w:pos="9355"/>
              </w:tabs>
              <w:suppressAutoHyphens/>
              <w:spacing w:after="0"/>
              <w:ind w:left="0" w:right="0"/>
              <w:jc w:val="center"/>
              <w:rPr>
                <w:rFonts w:eastAsia="Calibri"/>
                <w:kern w:val="1"/>
                <w:lang w:eastAsia="en-US"/>
              </w:rPr>
            </w:pPr>
            <w:r w:rsidRPr="001171F7">
              <w:rPr>
                <w:bCs/>
                <w:color w:val="000000"/>
              </w:rPr>
              <w:t>Тел.: (8-412) 49-15-47</w:t>
            </w:r>
          </w:p>
        </w:tc>
      </w:tr>
    </w:tbl>
    <w:p w:rsidR="000B15AF" w:rsidRPr="00D923F0" w:rsidRDefault="000B15AF" w:rsidP="000B15AF">
      <w:pPr>
        <w:spacing w:after="1" w:line="220" w:lineRule="atLeast"/>
        <w:ind w:left="0" w:right="0"/>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0B15AF" w:rsidRPr="00D923F0" w:rsidTr="00BE08CD">
        <w:tc>
          <w:tcPr>
            <w:tcW w:w="3724" w:type="dxa"/>
            <w:vAlign w:val="center"/>
          </w:tcPr>
          <w:p w:rsidR="000B15AF" w:rsidRDefault="000B15AF" w:rsidP="00BE08CD">
            <w:pPr>
              <w:widowControl w:val="0"/>
              <w:autoSpaceDE w:val="0"/>
              <w:autoSpaceDN w:val="0"/>
              <w:adjustRightInd w:val="0"/>
              <w:spacing w:after="0"/>
              <w:ind w:left="0" w:right="0"/>
            </w:pPr>
            <w:r w:rsidRPr="00D923F0">
              <w:t xml:space="preserve">                     от Заказчика</w:t>
            </w:r>
          </w:p>
          <w:p w:rsidR="000B15AF" w:rsidRPr="00D923F0" w:rsidRDefault="000B15AF" w:rsidP="00BE08CD">
            <w:pPr>
              <w:widowControl w:val="0"/>
              <w:autoSpaceDE w:val="0"/>
              <w:autoSpaceDN w:val="0"/>
              <w:adjustRightInd w:val="0"/>
              <w:spacing w:after="0"/>
              <w:ind w:left="0" w:right="0"/>
            </w:pPr>
          </w:p>
          <w:p w:rsidR="000B15AF" w:rsidRPr="00D923F0" w:rsidRDefault="000B15AF" w:rsidP="00BE08CD">
            <w:pPr>
              <w:widowControl w:val="0"/>
              <w:autoSpaceDE w:val="0"/>
              <w:autoSpaceDN w:val="0"/>
              <w:adjustRightInd w:val="0"/>
              <w:spacing w:after="0"/>
              <w:ind w:left="0" w:right="0"/>
              <w:jc w:val="center"/>
            </w:pPr>
            <w:r w:rsidRPr="00D923F0">
              <w:t>_______________ / _____________</w:t>
            </w:r>
          </w:p>
        </w:tc>
        <w:tc>
          <w:tcPr>
            <w:tcW w:w="1577" w:type="dxa"/>
          </w:tcPr>
          <w:p w:rsidR="000B15AF" w:rsidRPr="00D923F0" w:rsidRDefault="000B15AF" w:rsidP="00BE08CD">
            <w:pPr>
              <w:widowControl w:val="0"/>
              <w:autoSpaceDE w:val="0"/>
              <w:autoSpaceDN w:val="0"/>
              <w:adjustRightInd w:val="0"/>
              <w:spacing w:after="0"/>
              <w:ind w:left="0" w:right="0"/>
            </w:pPr>
          </w:p>
        </w:tc>
        <w:tc>
          <w:tcPr>
            <w:tcW w:w="4872" w:type="dxa"/>
            <w:vAlign w:val="center"/>
          </w:tcPr>
          <w:p w:rsidR="000B15AF" w:rsidRPr="00D923F0" w:rsidRDefault="000B15AF" w:rsidP="00BE08CD">
            <w:pPr>
              <w:widowControl w:val="0"/>
              <w:autoSpaceDE w:val="0"/>
              <w:autoSpaceDN w:val="0"/>
              <w:adjustRightInd w:val="0"/>
              <w:spacing w:after="0"/>
              <w:ind w:left="0" w:right="0"/>
            </w:pPr>
            <w:r w:rsidRPr="00D923F0">
              <w:t xml:space="preserve">                      от Поставщика</w:t>
            </w:r>
          </w:p>
          <w:p w:rsidR="000B15AF" w:rsidRPr="00D923F0" w:rsidRDefault="000B15AF" w:rsidP="00BE08CD">
            <w:pPr>
              <w:widowControl w:val="0"/>
              <w:autoSpaceDE w:val="0"/>
              <w:autoSpaceDN w:val="0"/>
              <w:adjustRightInd w:val="0"/>
              <w:spacing w:after="0"/>
              <w:ind w:left="0" w:right="0"/>
            </w:pPr>
          </w:p>
          <w:p w:rsidR="000B15AF" w:rsidRPr="00D923F0" w:rsidRDefault="000B15AF" w:rsidP="00BE08CD">
            <w:pPr>
              <w:widowControl w:val="0"/>
              <w:autoSpaceDE w:val="0"/>
              <w:autoSpaceDN w:val="0"/>
              <w:adjustRightInd w:val="0"/>
              <w:spacing w:after="0"/>
              <w:ind w:left="0" w:right="0"/>
              <w:jc w:val="center"/>
            </w:pPr>
            <w:r w:rsidRPr="00D923F0">
              <w:t>_______________ / _____________</w:t>
            </w:r>
          </w:p>
        </w:tc>
      </w:tr>
      <w:tr w:rsidR="000B15AF" w:rsidRPr="00D923F0" w:rsidTr="00BE08CD">
        <w:tc>
          <w:tcPr>
            <w:tcW w:w="3724" w:type="dxa"/>
            <w:vAlign w:val="center"/>
          </w:tcPr>
          <w:p w:rsidR="000B15AF" w:rsidRPr="00D923F0" w:rsidRDefault="000B15AF" w:rsidP="00BE08CD">
            <w:pPr>
              <w:widowControl w:val="0"/>
              <w:autoSpaceDE w:val="0"/>
              <w:autoSpaceDN w:val="0"/>
              <w:adjustRightInd w:val="0"/>
              <w:spacing w:after="0"/>
              <w:ind w:left="0" w:right="0"/>
            </w:pPr>
            <w:r w:rsidRPr="00D923F0">
              <w:t xml:space="preserve">              М.П. (при наличии)</w:t>
            </w:r>
          </w:p>
        </w:tc>
        <w:tc>
          <w:tcPr>
            <w:tcW w:w="1577" w:type="dxa"/>
          </w:tcPr>
          <w:p w:rsidR="000B15AF" w:rsidRPr="00D923F0" w:rsidRDefault="000B15AF" w:rsidP="00BE08CD">
            <w:pPr>
              <w:widowControl w:val="0"/>
              <w:autoSpaceDE w:val="0"/>
              <w:autoSpaceDN w:val="0"/>
              <w:adjustRightInd w:val="0"/>
              <w:spacing w:after="0"/>
              <w:ind w:left="0" w:right="0"/>
            </w:pPr>
          </w:p>
        </w:tc>
        <w:tc>
          <w:tcPr>
            <w:tcW w:w="4872" w:type="dxa"/>
            <w:vAlign w:val="center"/>
          </w:tcPr>
          <w:p w:rsidR="000B15AF" w:rsidRPr="00D923F0" w:rsidRDefault="000B15AF" w:rsidP="00BE08CD">
            <w:pPr>
              <w:widowControl w:val="0"/>
              <w:autoSpaceDE w:val="0"/>
              <w:autoSpaceDN w:val="0"/>
              <w:adjustRightInd w:val="0"/>
              <w:spacing w:after="0"/>
              <w:ind w:left="0" w:right="0"/>
              <w:jc w:val="center"/>
            </w:pPr>
            <w:r w:rsidRPr="00D923F0">
              <w:t>М.П. (при наличии)</w:t>
            </w:r>
          </w:p>
        </w:tc>
      </w:tr>
    </w:tbl>
    <w:p w:rsidR="000B15AF" w:rsidRDefault="000B15AF" w:rsidP="000B15AF">
      <w:pPr>
        <w:spacing w:after="1" w:line="220" w:lineRule="atLeast"/>
        <w:ind w:left="0" w:right="0"/>
        <w:jc w:val="right"/>
        <w:outlineLvl w:val="1"/>
        <w:rPr>
          <w:rFonts w:eastAsia="Calibri"/>
          <w:lang w:eastAsia="en-US"/>
        </w:rPr>
      </w:pPr>
    </w:p>
    <w:p w:rsidR="000B15AF" w:rsidRPr="00D923F0" w:rsidRDefault="00BE08CD" w:rsidP="000B15AF">
      <w:pPr>
        <w:spacing w:after="1" w:line="220" w:lineRule="atLeast"/>
        <w:ind w:left="0" w:right="0"/>
        <w:jc w:val="right"/>
        <w:outlineLvl w:val="1"/>
        <w:rPr>
          <w:rFonts w:eastAsia="Calibri"/>
          <w:lang w:eastAsia="en-US"/>
        </w:rPr>
      </w:pPr>
      <w:r>
        <w:rPr>
          <w:rFonts w:eastAsia="Calibri"/>
          <w:lang w:eastAsia="en-US"/>
        </w:rPr>
        <w:br w:type="page"/>
      </w:r>
      <w:r w:rsidR="000B15AF">
        <w:rPr>
          <w:rFonts w:eastAsia="Calibri"/>
          <w:lang w:eastAsia="en-US"/>
        </w:rPr>
        <w:lastRenderedPageBreak/>
        <w:t>Приложение №</w:t>
      </w:r>
      <w:r w:rsidR="000B15AF" w:rsidRPr="00D923F0">
        <w:rPr>
          <w:rFonts w:eastAsia="Calibri"/>
          <w:lang w:eastAsia="en-US"/>
        </w:rPr>
        <w:t xml:space="preserve"> 1</w:t>
      </w:r>
    </w:p>
    <w:p w:rsidR="000B15AF" w:rsidRPr="00D923F0" w:rsidRDefault="000B15AF" w:rsidP="000B15AF">
      <w:pPr>
        <w:spacing w:after="1" w:line="220" w:lineRule="atLeast"/>
        <w:ind w:left="0" w:right="0"/>
        <w:jc w:val="right"/>
        <w:rPr>
          <w:rFonts w:eastAsia="Calibri"/>
          <w:lang w:eastAsia="en-US"/>
        </w:rPr>
      </w:pPr>
      <w:r w:rsidRPr="00D923F0">
        <w:rPr>
          <w:rFonts w:eastAsia="Calibri"/>
          <w:lang w:eastAsia="en-US"/>
        </w:rPr>
        <w:t>к Контракту</w:t>
      </w:r>
    </w:p>
    <w:p w:rsidR="000B15AF" w:rsidRPr="00D923F0" w:rsidRDefault="000B15AF" w:rsidP="000B15AF">
      <w:pPr>
        <w:spacing w:after="1" w:line="220" w:lineRule="atLeast"/>
        <w:ind w:left="0" w:right="0"/>
        <w:jc w:val="right"/>
        <w:rPr>
          <w:rFonts w:eastAsia="Calibri"/>
          <w:lang w:eastAsia="en-US"/>
        </w:rPr>
      </w:pPr>
      <w:r>
        <w:rPr>
          <w:rFonts w:eastAsia="Calibri"/>
          <w:lang w:eastAsia="en-US"/>
        </w:rPr>
        <w:t>от "__" ____ 20__ г. №</w:t>
      </w:r>
      <w:r w:rsidRPr="00D923F0">
        <w:rPr>
          <w:rFonts w:eastAsia="Calibri"/>
          <w:lang w:eastAsia="en-US"/>
        </w:rPr>
        <w:t xml:space="preserve"> </w:t>
      </w:r>
      <w:r w:rsidR="001171F7">
        <w:rPr>
          <w:rFonts w:eastAsia="Calibri"/>
          <w:lang w:eastAsia="en-US"/>
        </w:rPr>
        <w:t>422</w:t>
      </w:r>
    </w:p>
    <w:p w:rsidR="000B15AF" w:rsidRPr="00D923F0" w:rsidRDefault="000B15AF" w:rsidP="000B15AF">
      <w:pPr>
        <w:spacing w:after="1" w:line="220" w:lineRule="atLeast"/>
        <w:ind w:left="0" w:right="0"/>
        <w:jc w:val="both"/>
        <w:rPr>
          <w:rFonts w:eastAsia="Calibri"/>
          <w:lang w:eastAsia="en-US"/>
        </w:rPr>
      </w:pPr>
    </w:p>
    <w:p w:rsidR="000B15AF" w:rsidRPr="00D923F0" w:rsidRDefault="000B15AF" w:rsidP="000B15AF">
      <w:pPr>
        <w:spacing w:after="1" w:line="220" w:lineRule="atLeast"/>
        <w:ind w:left="0" w:right="0"/>
        <w:jc w:val="center"/>
        <w:rPr>
          <w:rFonts w:eastAsia="Calibri"/>
          <w:lang w:eastAsia="en-US"/>
        </w:rPr>
      </w:pPr>
      <w:bookmarkStart w:id="18" w:name="P326"/>
      <w:bookmarkEnd w:id="18"/>
      <w:r w:rsidRPr="00D923F0">
        <w:rPr>
          <w:rFonts w:eastAsia="Calibri"/>
          <w:lang w:eastAsia="en-US"/>
        </w:rPr>
        <w:t>СПЕЦИФИКАЦИЯ</w:t>
      </w:r>
    </w:p>
    <w:p w:rsidR="000B15AF" w:rsidRPr="00D923F0" w:rsidRDefault="000B15AF" w:rsidP="000B15AF">
      <w:pPr>
        <w:spacing w:after="1" w:line="220" w:lineRule="atLeast"/>
        <w:ind w:left="0" w:right="0"/>
        <w:jc w:val="both"/>
        <w:rPr>
          <w:rFonts w:eastAsia="Calibri"/>
          <w:lang w:eastAsia="en-US"/>
        </w:rPr>
      </w:pPr>
    </w:p>
    <w:tbl>
      <w:tblPr>
        <w:tblW w:w="10010" w:type="dxa"/>
        <w:jc w:val="right"/>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060"/>
        <w:gridCol w:w="1080"/>
        <w:gridCol w:w="1440"/>
        <w:gridCol w:w="1196"/>
        <w:gridCol w:w="1276"/>
        <w:gridCol w:w="1418"/>
      </w:tblGrid>
      <w:tr w:rsidR="000B15AF" w:rsidRPr="00D923F0" w:rsidTr="00AA07C0">
        <w:trPr>
          <w:cantSplit/>
          <w:trHeight w:val="1473"/>
          <w:jc w:val="right"/>
        </w:trPr>
        <w:tc>
          <w:tcPr>
            <w:tcW w:w="540" w:type="dxa"/>
            <w:vAlign w:val="center"/>
          </w:tcPr>
          <w:p w:rsidR="000B15AF" w:rsidRPr="00D923F0" w:rsidRDefault="000B15AF" w:rsidP="00BE08CD">
            <w:pPr>
              <w:spacing w:after="1" w:line="220" w:lineRule="atLeast"/>
              <w:ind w:left="0" w:right="0"/>
              <w:jc w:val="center"/>
              <w:rPr>
                <w:rFonts w:eastAsia="Calibri"/>
                <w:sz w:val="22"/>
                <w:szCs w:val="22"/>
                <w:lang w:eastAsia="en-US"/>
              </w:rPr>
            </w:pPr>
            <w:r w:rsidRPr="00D923F0">
              <w:rPr>
                <w:rFonts w:eastAsia="Calibri"/>
                <w:sz w:val="22"/>
                <w:szCs w:val="22"/>
                <w:lang w:eastAsia="en-US"/>
              </w:rPr>
              <w:t xml:space="preserve">N </w:t>
            </w:r>
            <w:proofErr w:type="spellStart"/>
            <w:proofErr w:type="gramStart"/>
            <w:r w:rsidRPr="00D923F0">
              <w:rPr>
                <w:rFonts w:eastAsia="Calibri"/>
                <w:sz w:val="22"/>
                <w:szCs w:val="22"/>
                <w:lang w:eastAsia="en-US"/>
              </w:rPr>
              <w:t>п</w:t>
            </w:r>
            <w:proofErr w:type="spellEnd"/>
            <w:proofErr w:type="gramEnd"/>
            <w:r w:rsidRPr="00D923F0">
              <w:rPr>
                <w:rFonts w:eastAsia="Calibri"/>
                <w:sz w:val="22"/>
                <w:szCs w:val="22"/>
                <w:lang w:eastAsia="en-US"/>
              </w:rPr>
              <w:t>/</w:t>
            </w:r>
            <w:proofErr w:type="spellStart"/>
            <w:r w:rsidRPr="00D923F0">
              <w:rPr>
                <w:rFonts w:eastAsia="Calibri"/>
                <w:sz w:val="22"/>
                <w:szCs w:val="22"/>
                <w:lang w:eastAsia="en-US"/>
              </w:rPr>
              <w:t>п</w:t>
            </w:r>
            <w:proofErr w:type="spellEnd"/>
          </w:p>
        </w:tc>
        <w:tc>
          <w:tcPr>
            <w:tcW w:w="3060" w:type="dxa"/>
            <w:vAlign w:val="center"/>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Наименование Товара</w:t>
            </w:r>
          </w:p>
        </w:tc>
        <w:tc>
          <w:tcPr>
            <w:tcW w:w="1080" w:type="dxa"/>
            <w:vAlign w:val="center"/>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Единицы измерения</w:t>
            </w:r>
          </w:p>
        </w:tc>
        <w:tc>
          <w:tcPr>
            <w:tcW w:w="1440" w:type="dxa"/>
            <w:vAlign w:val="center"/>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Количество в единицах измерения</w:t>
            </w:r>
          </w:p>
        </w:tc>
        <w:tc>
          <w:tcPr>
            <w:tcW w:w="1196" w:type="dxa"/>
            <w:vAlign w:val="center"/>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 xml:space="preserve">Остаточный </w:t>
            </w:r>
          </w:p>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срок годности</w:t>
            </w:r>
          </w:p>
        </w:tc>
        <w:tc>
          <w:tcPr>
            <w:tcW w:w="1276" w:type="dxa"/>
            <w:vAlign w:val="center"/>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Цена за единицу измерения, руб.</w:t>
            </w:r>
          </w:p>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(включая НДС) (если облагается НДС)</w:t>
            </w:r>
          </w:p>
        </w:tc>
        <w:tc>
          <w:tcPr>
            <w:tcW w:w="1418" w:type="dxa"/>
            <w:vAlign w:val="center"/>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Стоимость, руб.</w:t>
            </w:r>
          </w:p>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(включая НДС) (если облагается НДС)</w:t>
            </w:r>
          </w:p>
        </w:tc>
      </w:tr>
      <w:tr w:rsidR="000B15AF" w:rsidRPr="00D923F0" w:rsidTr="00AA07C0">
        <w:trPr>
          <w:jc w:val="right"/>
        </w:trPr>
        <w:tc>
          <w:tcPr>
            <w:tcW w:w="540" w:type="dxa"/>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1</w:t>
            </w:r>
          </w:p>
        </w:tc>
        <w:tc>
          <w:tcPr>
            <w:tcW w:w="3060" w:type="dxa"/>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2</w:t>
            </w:r>
          </w:p>
        </w:tc>
        <w:tc>
          <w:tcPr>
            <w:tcW w:w="1080" w:type="dxa"/>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3</w:t>
            </w:r>
          </w:p>
        </w:tc>
        <w:tc>
          <w:tcPr>
            <w:tcW w:w="1440" w:type="dxa"/>
          </w:tcPr>
          <w:p w:rsidR="000B15AF" w:rsidRPr="00D923F0" w:rsidRDefault="000B15AF" w:rsidP="00BE08CD">
            <w:pPr>
              <w:spacing w:after="1" w:line="220" w:lineRule="atLeast"/>
              <w:ind w:left="0" w:right="0"/>
              <w:jc w:val="center"/>
              <w:rPr>
                <w:rFonts w:eastAsia="Calibri"/>
                <w:sz w:val="20"/>
                <w:szCs w:val="20"/>
                <w:lang w:eastAsia="en-US"/>
              </w:rPr>
            </w:pPr>
            <w:bookmarkStart w:id="19" w:name="P341"/>
            <w:bookmarkEnd w:id="19"/>
            <w:r w:rsidRPr="00D923F0">
              <w:rPr>
                <w:rFonts w:eastAsia="Calibri"/>
                <w:sz w:val="20"/>
                <w:szCs w:val="20"/>
                <w:lang w:eastAsia="en-US"/>
              </w:rPr>
              <w:t>4</w:t>
            </w:r>
          </w:p>
        </w:tc>
        <w:tc>
          <w:tcPr>
            <w:tcW w:w="1196" w:type="dxa"/>
          </w:tcPr>
          <w:p w:rsidR="000B15AF" w:rsidRPr="00D923F0" w:rsidRDefault="000B15AF" w:rsidP="00BE08CD">
            <w:pPr>
              <w:spacing w:after="1" w:line="220" w:lineRule="atLeast"/>
              <w:ind w:left="0" w:right="0"/>
              <w:jc w:val="center"/>
              <w:rPr>
                <w:rFonts w:eastAsia="Calibri"/>
                <w:sz w:val="20"/>
                <w:szCs w:val="20"/>
                <w:lang w:eastAsia="en-US"/>
              </w:rPr>
            </w:pPr>
            <w:bookmarkStart w:id="20" w:name="P342"/>
            <w:bookmarkEnd w:id="20"/>
            <w:r w:rsidRPr="00D923F0">
              <w:rPr>
                <w:rFonts w:eastAsia="Calibri"/>
                <w:sz w:val="20"/>
                <w:szCs w:val="20"/>
                <w:lang w:eastAsia="en-US"/>
              </w:rPr>
              <w:t>5</w:t>
            </w:r>
          </w:p>
        </w:tc>
        <w:tc>
          <w:tcPr>
            <w:tcW w:w="1276" w:type="dxa"/>
          </w:tcPr>
          <w:p w:rsidR="000B15AF" w:rsidRPr="00D923F0" w:rsidRDefault="000B15AF" w:rsidP="00BE08CD">
            <w:pPr>
              <w:spacing w:after="1" w:line="220" w:lineRule="atLeast"/>
              <w:ind w:left="0" w:right="0"/>
              <w:jc w:val="center"/>
              <w:rPr>
                <w:rFonts w:eastAsia="Calibri"/>
                <w:sz w:val="20"/>
                <w:szCs w:val="20"/>
                <w:lang w:eastAsia="en-US"/>
              </w:rPr>
            </w:pPr>
            <w:r w:rsidRPr="00D923F0">
              <w:rPr>
                <w:rFonts w:eastAsia="Calibri"/>
                <w:sz w:val="20"/>
                <w:szCs w:val="20"/>
                <w:lang w:eastAsia="en-US"/>
              </w:rPr>
              <w:t>6</w:t>
            </w:r>
          </w:p>
        </w:tc>
        <w:tc>
          <w:tcPr>
            <w:tcW w:w="1418" w:type="dxa"/>
          </w:tcPr>
          <w:p w:rsidR="000B15AF" w:rsidRPr="00D923F0" w:rsidRDefault="000B15AF" w:rsidP="00BE08CD">
            <w:pPr>
              <w:spacing w:after="1" w:line="220" w:lineRule="atLeast"/>
              <w:ind w:left="0" w:right="0"/>
              <w:jc w:val="center"/>
              <w:rPr>
                <w:rFonts w:eastAsia="Calibri"/>
                <w:sz w:val="20"/>
                <w:szCs w:val="20"/>
                <w:lang w:eastAsia="en-US"/>
              </w:rPr>
            </w:pPr>
            <w:bookmarkStart w:id="21" w:name="P344"/>
            <w:bookmarkEnd w:id="21"/>
            <w:r w:rsidRPr="00D923F0">
              <w:rPr>
                <w:rFonts w:eastAsia="Calibri"/>
                <w:sz w:val="20"/>
                <w:szCs w:val="20"/>
                <w:lang w:eastAsia="en-US"/>
              </w:rPr>
              <w:t>7</w:t>
            </w:r>
          </w:p>
        </w:tc>
        <w:bookmarkStart w:id="22" w:name="P345"/>
        <w:bookmarkEnd w:id="22"/>
      </w:tr>
      <w:tr w:rsidR="003E679F" w:rsidRPr="00D923F0" w:rsidTr="00AA07C0">
        <w:trPr>
          <w:jc w:val="right"/>
        </w:trPr>
        <w:tc>
          <w:tcPr>
            <w:tcW w:w="540" w:type="dxa"/>
            <w:vMerge w:val="restart"/>
          </w:tcPr>
          <w:p w:rsidR="003E679F" w:rsidRPr="00D923F0" w:rsidRDefault="003E679F" w:rsidP="00BE08CD">
            <w:pPr>
              <w:spacing w:after="1" w:line="220" w:lineRule="atLeast"/>
              <w:ind w:left="0" w:right="0"/>
              <w:jc w:val="center"/>
              <w:rPr>
                <w:rFonts w:eastAsia="Calibri"/>
                <w:sz w:val="22"/>
                <w:szCs w:val="22"/>
                <w:lang w:eastAsia="en-US"/>
              </w:rPr>
            </w:pPr>
            <w:r w:rsidRPr="00D923F0">
              <w:rPr>
                <w:rFonts w:eastAsia="Calibri"/>
                <w:sz w:val="22"/>
                <w:szCs w:val="22"/>
                <w:lang w:eastAsia="en-US"/>
              </w:rPr>
              <w:t>1.</w:t>
            </w:r>
          </w:p>
        </w:tc>
        <w:tc>
          <w:tcPr>
            <w:tcW w:w="3060" w:type="dxa"/>
            <w:vMerge w:val="restart"/>
          </w:tcPr>
          <w:p w:rsidR="003E679F" w:rsidRPr="00F9282D" w:rsidRDefault="003E679F" w:rsidP="00AA07C0">
            <w:pPr>
              <w:pStyle w:val="ConsPlusTitle"/>
              <w:jc w:val="both"/>
              <w:rPr>
                <w:rFonts w:ascii="Times New Roman" w:hAnsi="Times New Roman" w:cs="Times New Roman"/>
                <w:sz w:val="24"/>
                <w:szCs w:val="24"/>
              </w:rPr>
            </w:pPr>
            <w:r w:rsidRPr="00F9282D">
              <w:rPr>
                <w:rFonts w:ascii="Times New Roman" w:hAnsi="Times New Roman" w:cs="Times New Roman"/>
                <w:sz w:val="24"/>
                <w:szCs w:val="24"/>
              </w:rPr>
              <w:t>Сметана:</w:t>
            </w:r>
          </w:p>
          <w:p w:rsidR="003E679F" w:rsidRPr="00AA07C0" w:rsidRDefault="003E679F" w:rsidP="00AA07C0">
            <w:pPr>
              <w:spacing w:after="1" w:line="220" w:lineRule="atLeast"/>
              <w:ind w:left="0" w:right="0"/>
              <w:rPr>
                <w:rFonts w:eastAsia="Calibri"/>
                <w:lang w:eastAsia="en-US"/>
              </w:rPr>
            </w:pPr>
            <w:r w:rsidRPr="00AA07C0">
              <w:rPr>
                <w:rStyle w:val="sectiontitle"/>
                <w:bdr w:val="none" w:sz="0" w:space="0" w:color="auto" w:frame="1"/>
              </w:rPr>
              <w:t xml:space="preserve">Код позиции КТРУ: </w:t>
            </w:r>
            <w:r w:rsidRPr="00AA07C0">
              <w:rPr>
                <w:rStyle w:val="sectioninfo"/>
                <w:bdr w:val="none" w:sz="0" w:space="0" w:color="auto" w:frame="1"/>
              </w:rPr>
              <w:t>10.51.52.200-00000004</w:t>
            </w:r>
          </w:p>
        </w:tc>
        <w:tc>
          <w:tcPr>
            <w:tcW w:w="1080" w:type="dxa"/>
            <w:vMerge w:val="restart"/>
          </w:tcPr>
          <w:p w:rsidR="003E679F" w:rsidRPr="00D923F0" w:rsidRDefault="003E679F" w:rsidP="00BE08CD">
            <w:pPr>
              <w:spacing w:after="1" w:line="220" w:lineRule="atLeast"/>
              <w:ind w:left="0" w:right="0"/>
              <w:jc w:val="center"/>
              <w:rPr>
                <w:rFonts w:eastAsia="Calibri"/>
                <w:sz w:val="22"/>
                <w:szCs w:val="22"/>
                <w:lang w:eastAsia="en-US"/>
              </w:rPr>
            </w:pPr>
            <w:r w:rsidRPr="00D923F0">
              <w:rPr>
                <w:rFonts w:eastAsia="Calibri"/>
                <w:sz w:val="22"/>
                <w:szCs w:val="22"/>
                <w:lang w:eastAsia="en-US"/>
              </w:rPr>
              <w:t>кг</w:t>
            </w:r>
          </w:p>
        </w:tc>
        <w:tc>
          <w:tcPr>
            <w:tcW w:w="1440" w:type="dxa"/>
          </w:tcPr>
          <w:p w:rsidR="003E679F" w:rsidRPr="00D923F0"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599</w:t>
            </w:r>
          </w:p>
        </w:tc>
        <w:tc>
          <w:tcPr>
            <w:tcW w:w="1196" w:type="dxa"/>
            <w:vMerge w:val="restart"/>
          </w:tcPr>
          <w:p w:rsidR="003E679F" w:rsidRPr="00D923F0"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Не менее 9 суток</w:t>
            </w:r>
          </w:p>
        </w:tc>
        <w:tc>
          <w:tcPr>
            <w:tcW w:w="1276" w:type="dxa"/>
          </w:tcPr>
          <w:p w:rsidR="003E679F" w:rsidRPr="00D923F0"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158,38</w:t>
            </w:r>
          </w:p>
        </w:tc>
        <w:tc>
          <w:tcPr>
            <w:tcW w:w="1418" w:type="dxa"/>
          </w:tcPr>
          <w:p w:rsidR="003E679F" w:rsidRPr="00D923F0"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94869,62</w:t>
            </w:r>
          </w:p>
        </w:tc>
      </w:tr>
      <w:tr w:rsidR="003E679F" w:rsidRPr="00D923F0" w:rsidTr="00AA07C0">
        <w:trPr>
          <w:jc w:val="right"/>
        </w:trPr>
        <w:tc>
          <w:tcPr>
            <w:tcW w:w="540" w:type="dxa"/>
            <w:vMerge/>
          </w:tcPr>
          <w:p w:rsidR="003E679F" w:rsidRPr="00D923F0" w:rsidRDefault="003E679F" w:rsidP="00BE08CD">
            <w:pPr>
              <w:spacing w:after="1" w:line="220" w:lineRule="atLeast"/>
              <w:ind w:left="0" w:right="0"/>
              <w:jc w:val="center"/>
              <w:rPr>
                <w:rFonts w:eastAsia="Calibri"/>
                <w:sz w:val="22"/>
                <w:szCs w:val="22"/>
                <w:lang w:eastAsia="en-US"/>
              </w:rPr>
            </w:pPr>
          </w:p>
        </w:tc>
        <w:tc>
          <w:tcPr>
            <w:tcW w:w="3060" w:type="dxa"/>
            <w:vMerge/>
          </w:tcPr>
          <w:p w:rsidR="003E679F" w:rsidRPr="00F9282D" w:rsidRDefault="003E679F" w:rsidP="00AA07C0">
            <w:pPr>
              <w:pStyle w:val="ConsPlusTitle"/>
              <w:jc w:val="both"/>
              <w:rPr>
                <w:rFonts w:ascii="Times New Roman" w:hAnsi="Times New Roman" w:cs="Times New Roman"/>
                <w:sz w:val="24"/>
                <w:szCs w:val="24"/>
              </w:rPr>
            </w:pPr>
          </w:p>
        </w:tc>
        <w:tc>
          <w:tcPr>
            <w:tcW w:w="1080" w:type="dxa"/>
            <w:vMerge/>
          </w:tcPr>
          <w:p w:rsidR="003E679F" w:rsidRPr="00D923F0" w:rsidRDefault="003E679F" w:rsidP="00BE08CD">
            <w:pPr>
              <w:spacing w:after="1" w:line="220" w:lineRule="atLeast"/>
              <w:ind w:left="0" w:right="0"/>
              <w:jc w:val="center"/>
              <w:rPr>
                <w:rFonts w:eastAsia="Calibri"/>
                <w:sz w:val="22"/>
                <w:szCs w:val="22"/>
                <w:lang w:eastAsia="en-US"/>
              </w:rPr>
            </w:pPr>
          </w:p>
        </w:tc>
        <w:tc>
          <w:tcPr>
            <w:tcW w:w="1440" w:type="dxa"/>
          </w:tcPr>
          <w:p w:rsidR="003E679F"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1196" w:type="dxa"/>
            <w:vMerge/>
          </w:tcPr>
          <w:p w:rsidR="003E679F" w:rsidRDefault="003E679F" w:rsidP="00BE08CD">
            <w:pPr>
              <w:spacing w:after="1" w:line="220" w:lineRule="atLeast"/>
              <w:ind w:left="0" w:right="0"/>
              <w:jc w:val="center"/>
              <w:rPr>
                <w:rFonts w:eastAsia="Calibri"/>
                <w:sz w:val="22"/>
                <w:szCs w:val="22"/>
                <w:lang w:eastAsia="en-US"/>
              </w:rPr>
            </w:pPr>
          </w:p>
        </w:tc>
        <w:tc>
          <w:tcPr>
            <w:tcW w:w="1276" w:type="dxa"/>
          </w:tcPr>
          <w:p w:rsidR="003E679F" w:rsidRPr="00D923F0"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157,05</w:t>
            </w:r>
          </w:p>
        </w:tc>
        <w:tc>
          <w:tcPr>
            <w:tcW w:w="1418" w:type="dxa"/>
          </w:tcPr>
          <w:p w:rsidR="003E679F" w:rsidRPr="00D923F0" w:rsidRDefault="003E679F" w:rsidP="00BE08CD">
            <w:pPr>
              <w:spacing w:after="1" w:line="220" w:lineRule="atLeast"/>
              <w:ind w:left="0" w:right="0"/>
              <w:jc w:val="center"/>
              <w:rPr>
                <w:rFonts w:eastAsia="Calibri"/>
                <w:sz w:val="22"/>
                <w:szCs w:val="22"/>
                <w:lang w:eastAsia="en-US"/>
              </w:rPr>
            </w:pPr>
            <w:r>
              <w:rPr>
                <w:rFonts w:eastAsia="Calibri"/>
                <w:sz w:val="22"/>
                <w:szCs w:val="22"/>
                <w:lang w:eastAsia="en-US"/>
              </w:rPr>
              <w:t>157,05</w:t>
            </w:r>
          </w:p>
        </w:tc>
      </w:tr>
    </w:tbl>
    <w:p w:rsidR="000B15AF" w:rsidRPr="00D923F0" w:rsidRDefault="000B15AF" w:rsidP="000B15AF">
      <w:pPr>
        <w:spacing w:after="1" w:line="220" w:lineRule="atLeast"/>
        <w:ind w:left="0" w:right="0"/>
        <w:jc w:val="both"/>
        <w:rPr>
          <w:rFonts w:eastAsia="Calibri"/>
          <w:lang w:eastAsia="en-US"/>
        </w:rPr>
      </w:pPr>
    </w:p>
    <w:tbl>
      <w:tblPr>
        <w:tblW w:w="0" w:type="auto"/>
        <w:jc w:val="right"/>
        <w:tblInd w:w="-1162" w:type="dxa"/>
        <w:tblLayout w:type="fixed"/>
        <w:tblCellMar>
          <w:top w:w="102" w:type="dxa"/>
          <w:left w:w="62" w:type="dxa"/>
          <w:bottom w:w="102" w:type="dxa"/>
          <w:right w:w="62" w:type="dxa"/>
        </w:tblCellMar>
        <w:tblLook w:val="0000"/>
      </w:tblPr>
      <w:tblGrid>
        <w:gridCol w:w="3960"/>
        <w:gridCol w:w="2160"/>
        <w:gridCol w:w="3890"/>
      </w:tblGrid>
      <w:tr w:rsidR="000B15AF" w:rsidRPr="00D923F0" w:rsidTr="00AA07C0">
        <w:trPr>
          <w:jc w:val="right"/>
        </w:trPr>
        <w:tc>
          <w:tcPr>
            <w:tcW w:w="3960" w:type="dxa"/>
            <w:tcBorders>
              <w:top w:val="nil"/>
              <w:left w:val="nil"/>
              <w:bottom w:val="nil"/>
              <w:right w:val="nil"/>
            </w:tcBorders>
            <w:vAlign w:val="bottom"/>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От Заказчика:</w:t>
            </w:r>
          </w:p>
        </w:tc>
        <w:tc>
          <w:tcPr>
            <w:tcW w:w="2160"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890" w:type="dxa"/>
            <w:tcBorders>
              <w:top w:val="nil"/>
              <w:left w:val="nil"/>
              <w:bottom w:val="nil"/>
              <w:right w:val="nil"/>
            </w:tcBorders>
            <w:vAlign w:val="bottom"/>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От Поставщика:</w:t>
            </w:r>
          </w:p>
        </w:tc>
      </w:tr>
      <w:tr w:rsidR="000B15AF" w:rsidRPr="00D923F0" w:rsidTr="00AA07C0">
        <w:trPr>
          <w:jc w:val="right"/>
        </w:trPr>
        <w:tc>
          <w:tcPr>
            <w:tcW w:w="3960" w:type="dxa"/>
            <w:tcBorders>
              <w:top w:val="nil"/>
              <w:left w:val="nil"/>
              <w:bottom w:val="single" w:sz="4" w:space="0" w:color="auto"/>
              <w:right w:val="nil"/>
            </w:tcBorders>
          </w:tcPr>
          <w:p w:rsidR="000B15AF" w:rsidRPr="00D923F0" w:rsidRDefault="000B15AF" w:rsidP="00BE08CD">
            <w:pPr>
              <w:spacing w:after="1" w:line="220" w:lineRule="atLeast"/>
              <w:ind w:left="0" w:right="0"/>
              <w:rPr>
                <w:rFonts w:eastAsia="Calibri"/>
                <w:lang w:eastAsia="en-US"/>
              </w:rPr>
            </w:pPr>
          </w:p>
        </w:tc>
        <w:tc>
          <w:tcPr>
            <w:tcW w:w="2160"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890" w:type="dxa"/>
            <w:tcBorders>
              <w:top w:val="nil"/>
              <w:left w:val="nil"/>
              <w:bottom w:val="single" w:sz="4" w:space="0" w:color="auto"/>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AA07C0">
        <w:tblPrEx>
          <w:tblBorders>
            <w:insideH w:val="single" w:sz="4" w:space="0" w:color="auto"/>
          </w:tblBorders>
        </w:tblPrEx>
        <w:trPr>
          <w:jc w:val="right"/>
        </w:trPr>
        <w:tc>
          <w:tcPr>
            <w:tcW w:w="3960" w:type="dxa"/>
            <w:tcBorders>
              <w:top w:val="single" w:sz="4" w:space="0" w:color="auto"/>
              <w:left w:val="nil"/>
              <w:bottom w:val="nil"/>
              <w:right w:val="nil"/>
            </w:tcBorders>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М.П. (при наличии)</w:t>
            </w:r>
          </w:p>
        </w:tc>
        <w:tc>
          <w:tcPr>
            <w:tcW w:w="2160"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890" w:type="dxa"/>
            <w:tcBorders>
              <w:top w:val="single" w:sz="4" w:space="0" w:color="auto"/>
              <w:left w:val="nil"/>
              <w:bottom w:val="nil"/>
              <w:right w:val="nil"/>
            </w:tcBorders>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М.П. (при наличии)</w:t>
            </w:r>
          </w:p>
        </w:tc>
      </w:tr>
    </w:tbl>
    <w:p w:rsidR="000B15AF" w:rsidRPr="00D923F0" w:rsidRDefault="000B15AF" w:rsidP="000B15AF">
      <w:pPr>
        <w:spacing w:after="1" w:line="220" w:lineRule="atLeast"/>
        <w:ind w:left="0" w:right="0"/>
        <w:rPr>
          <w:rFonts w:eastAsia="Calibri"/>
          <w:lang w:eastAsia="en-US"/>
        </w:rPr>
      </w:pPr>
    </w:p>
    <w:p w:rsidR="000B15AF" w:rsidRPr="00D923F0" w:rsidRDefault="00BE08CD" w:rsidP="00BE08CD">
      <w:pPr>
        <w:spacing w:after="1" w:line="220" w:lineRule="atLeast"/>
        <w:ind w:left="0" w:right="0"/>
        <w:jc w:val="right"/>
        <w:rPr>
          <w:rFonts w:eastAsia="Calibri"/>
          <w:lang w:eastAsia="en-US"/>
        </w:rPr>
      </w:pPr>
      <w:r>
        <w:rPr>
          <w:rFonts w:eastAsia="Calibri"/>
          <w:lang w:eastAsia="en-US"/>
        </w:rPr>
        <w:br w:type="page"/>
      </w:r>
      <w:r w:rsidR="000B15AF">
        <w:rPr>
          <w:rFonts w:eastAsia="Calibri"/>
          <w:lang w:eastAsia="en-US"/>
        </w:rPr>
        <w:lastRenderedPageBreak/>
        <w:t>Приложение №</w:t>
      </w:r>
      <w:r w:rsidR="000B15AF" w:rsidRPr="00D923F0">
        <w:rPr>
          <w:rFonts w:eastAsia="Calibri"/>
          <w:lang w:eastAsia="en-US"/>
        </w:rPr>
        <w:t xml:space="preserve"> 2</w:t>
      </w:r>
    </w:p>
    <w:p w:rsidR="000B15AF" w:rsidRPr="00D923F0" w:rsidRDefault="000B15AF" w:rsidP="00BE08CD">
      <w:pPr>
        <w:spacing w:after="1" w:line="220" w:lineRule="atLeast"/>
        <w:ind w:left="0" w:right="0"/>
        <w:jc w:val="right"/>
        <w:rPr>
          <w:rFonts w:eastAsia="Calibri"/>
          <w:lang w:eastAsia="en-US"/>
        </w:rPr>
      </w:pPr>
      <w:r w:rsidRPr="00D923F0">
        <w:rPr>
          <w:rFonts w:eastAsia="Calibri"/>
          <w:lang w:eastAsia="en-US"/>
        </w:rPr>
        <w:t>к Контракту</w:t>
      </w:r>
    </w:p>
    <w:p w:rsidR="000B15AF" w:rsidRPr="00D923F0" w:rsidRDefault="000B15AF" w:rsidP="000B15AF">
      <w:pPr>
        <w:spacing w:after="1" w:line="220" w:lineRule="atLeast"/>
        <w:ind w:left="0" w:right="0"/>
        <w:jc w:val="right"/>
        <w:rPr>
          <w:rFonts w:eastAsia="Calibri"/>
          <w:lang w:eastAsia="en-US"/>
        </w:rPr>
      </w:pPr>
      <w:r>
        <w:rPr>
          <w:rFonts w:eastAsia="Calibri"/>
          <w:lang w:eastAsia="en-US"/>
        </w:rPr>
        <w:t>от "__" ____ 20__ г. №</w:t>
      </w:r>
      <w:r w:rsidRPr="00D923F0">
        <w:rPr>
          <w:rFonts w:eastAsia="Calibri"/>
          <w:lang w:eastAsia="en-US"/>
        </w:rPr>
        <w:t xml:space="preserve"> </w:t>
      </w:r>
      <w:r w:rsidR="00B92CCD">
        <w:rPr>
          <w:rFonts w:eastAsia="Calibri"/>
          <w:lang w:eastAsia="en-US"/>
        </w:rPr>
        <w:t>422</w:t>
      </w:r>
    </w:p>
    <w:p w:rsidR="000B15AF" w:rsidRPr="00D923F0" w:rsidRDefault="000B15AF" w:rsidP="000B15AF">
      <w:pPr>
        <w:spacing w:after="1" w:line="220" w:lineRule="atLeast"/>
        <w:ind w:left="0" w:right="0"/>
        <w:jc w:val="both"/>
        <w:rPr>
          <w:rFonts w:eastAsia="Calibri"/>
          <w:lang w:eastAsia="en-US"/>
        </w:rPr>
      </w:pPr>
    </w:p>
    <w:p w:rsidR="000B15AF" w:rsidRPr="00D923F0" w:rsidRDefault="000B15AF" w:rsidP="000B15AF">
      <w:pPr>
        <w:spacing w:after="1" w:line="220" w:lineRule="atLeast"/>
        <w:ind w:left="0" w:right="0"/>
        <w:jc w:val="center"/>
        <w:rPr>
          <w:rFonts w:eastAsia="Calibri"/>
          <w:lang w:eastAsia="en-US"/>
        </w:rPr>
      </w:pPr>
      <w:bookmarkStart w:id="23" w:name="P389"/>
      <w:bookmarkEnd w:id="23"/>
      <w:r w:rsidRPr="00D923F0">
        <w:rPr>
          <w:rFonts w:eastAsia="Calibri"/>
          <w:lang w:eastAsia="en-US"/>
        </w:rPr>
        <w:t xml:space="preserve">ТЕХНИЧЕСКОЕ ЗАДАНИЕ </w:t>
      </w:r>
    </w:p>
    <w:p w:rsidR="000B15AF" w:rsidRPr="00D923F0" w:rsidRDefault="000B15AF" w:rsidP="000B15AF">
      <w:pPr>
        <w:spacing w:after="1" w:line="220" w:lineRule="atLeast"/>
        <w:ind w:left="0" w:right="0"/>
        <w:jc w:val="both"/>
        <w:rPr>
          <w:rFonts w:eastAsia="Calibri"/>
          <w:lang w:eastAsia="en-US"/>
        </w:rPr>
      </w:pPr>
    </w:p>
    <w:tbl>
      <w:tblPr>
        <w:tblW w:w="9993" w:type="dxa"/>
        <w:jc w:val="center"/>
        <w:tblLayout w:type="fixed"/>
        <w:tblCellMar>
          <w:left w:w="113" w:type="dxa"/>
        </w:tblCellMar>
        <w:tblLook w:val="04A0"/>
      </w:tblPr>
      <w:tblGrid>
        <w:gridCol w:w="704"/>
        <w:gridCol w:w="2343"/>
        <w:gridCol w:w="4928"/>
        <w:gridCol w:w="709"/>
        <w:gridCol w:w="1309"/>
      </w:tblGrid>
      <w:tr w:rsidR="000B15AF" w:rsidRPr="00D923F0" w:rsidTr="00BE08C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0B15AF" w:rsidRPr="00D923F0" w:rsidRDefault="000B15AF" w:rsidP="00BE08CD">
            <w:pPr>
              <w:spacing w:after="0"/>
              <w:ind w:left="0" w:right="0"/>
              <w:jc w:val="center"/>
              <w:rPr>
                <w:sz w:val="20"/>
                <w:szCs w:val="20"/>
              </w:rPr>
            </w:pPr>
            <w:r w:rsidRPr="00D923F0">
              <w:rPr>
                <w:sz w:val="20"/>
                <w:szCs w:val="20"/>
              </w:rPr>
              <w:t>№</w:t>
            </w:r>
          </w:p>
          <w:p w:rsidR="000B15AF" w:rsidRPr="00D923F0" w:rsidRDefault="000B15AF" w:rsidP="00BE08CD">
            <w:pPr>
              <w:spacing w:after="0"/>
              <w:ind w:left="0" w:right="0"/>
              <w:jc w:val="center"/>
              <w:rPr>
                <w:sz w:val="20"/>
                <w:szCs w:val="20"/>
              </w:rPr>
            </w:pPr>
            <w:proofErr w:type="spellStart"/>
            <w:proofErr w:type="gramStart"/>
            <w:r w:rsidRPr="00D923F0">
              <w:rPr>
                <w:sz w:val="20"/>
                <w:szCs w:val="20"/>
              </w:rPr>
              <w:t>п</w:t>
            </w:r>
            <w:proofErr w:type="spellEnd"/>
            <w:proofErr w:type="gramEnd"/>
            <w:r w:rsidRPr="00D923F0">
              <w:rPr>
                <w:sz w:val="20"/>
                <w:szCs w:val="20"/>
              </w:rPr>
              <w:t>/</w:t>
            </w:r>
            <w:proofErr w:type="spellStart"/>
            <w:r w:rsidRPr="00D923F0">
              <w:rPr>
                <w:sz w:val="20"/>
                <w:szCs w:val="20"/>
              </w:rPr>
              <w:t>п</w:t>
            </w:r>
            <w:proofErr w:type="spellEnd"/>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rsidR="000B15AF" w:rsidRPr="00D923F0" w:rsidRDefault="000B15AF" w:rsidP="00BE08CD">
            <w:pPr>
              <w:spacing w:after="0"/>
              <w:ind w:left="0" w:right="0"/>
              <w:jc w:val="center"/>
              <w:rPr>
                <w:sz w:val="20"/>
                <w:szCs w:val="20"/>
              </w:rPr>
            </w:pPr>
            <w:r w:rsidRPr="00D923F0">
              <w:rPr>
                <w:sz w:val="20"/>
                <w:szCs w:val="20"/>
              </w:rPr>
              <w:t>Наименование товара</w:t>
            </w:r>
          </w:p>
          <w:p w:rsidR="000B15AF" w:rsidRPr="00D923F0" w:rsidRDefault="000B15AF" w:rsidP="00BE08CD">
            <w:pPr>
              <w:spacing w:after="0"/>
              <w:ind w:left="0" w:right="0"/>
              <w:jc w:val="center"/>
              <w:rPr>
                <w:sz w:val="20"/>
                <w:szCs w:val="20"/>
              </w:rPr>
            </w:pPr>
          </w:p>
        </w:tc>
        <w:tc>
          <w:tcPr>
            <w:tcW w:w="4928" w:type="dxa"/>
            <w:tcBorders>
              <w:top w:val="single" w:sz="4" w:space="0" w:color="000000"/>
              <w:left w:val="single" w:sz="4" w:space="0" w:color="000000"/>
              <w:bottom w:val="single" w:sz="4" w:space="0" w:color="000000"/>
              <w:right w:val="single" w:sz="4" w:space="0" w:color="000000"/>
            </w:tcBorders>
          </w:tcPr>
          <w:p w:rsidR="000B15AF" w:rsidRPr="00D923F0" w:rsidRDefault="000B15AF" w:rsidP="00B92CCD">
            <w:pPr>
              <w:spacing w:after="0"/>
              <w:ind w:left="0" w:right="0"/>
              <w:jc w:val="center"/>
              <w:rPr>
                <w:sz w:val="20"/>
                <w:szCs w:val="20"/>
              </w:rPr>
            </w:pPr>
            <w:r w:rsidRPr="00D923F0">
              <w:rPr>
                <w:sz w:val="20"/>
                <w:szCs w:val="20"/>
              </w:rPr>
              <w:t>Характеристика поставляем</w:t>
            </w:r>
            <w:r w:rsidR="00B92CCD">
              <w:rPr>
                <w:sz w:val="20"/>
                <w:szCs w:val="20"/>
              </w:rPr>
              <w:t>ого</w:t>
            </w:r>
            <w:r w:rsidRPr="00D923F0">
              <w:rPr>
                <w:sz w:val="20"/>
                <w:szCs w:val="20"/>
              </w:rPr>
              <w:t xml:space="preserve"> товар</w:t>
            </w:r>
            <w:r w:rsidR="00B92CCD">
              <w:rPr>
                <w:sz w:val="20"/>
                <w:szCs w:val="20"/>
              </w:rPr>
              <w:t>а</w:t>
            </w:r>
            <w:r w:rsidRPr="00D923F0">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0B15AF" w:rsidRPr="00D923F0" w:rsidRDefault="000B15AF" w:rsidP="00BE08CD">
            <w:pPr>
              <w:spacing w:after="0"/>
              <w:ind w:left="0" w:right="0"/>
              <w:jc w:val="center"/>
              <w:rPr>
                <w:sz w:val="20"/>
                <w:szCs w:val="20"/>
              </w:rPr>
            </w:pPr>
            <w:r w:rsidRPr="00D923F0">
              <w:rPr>
                <w:sz w:val="20"/>
                <w:szCs w:val="20"/>
              </w:rPr>
              <w:t>Ед.</w:t>
            </w:r>
          </w:p>
          <w:p w:rsidR="000B15AF" w:rsidRPr="00D923F0" w:rsidRDefault="000B15AF" w:rsidP="00BE08CD">
            <w:pPr>
              <w:spacing w:after="0"/>
              <w:ind w:left="0" w:right="0"/>
              <w:jc w:val="center"/>
              <w:rPr>
                <w:sz w:val="20"/>
                <w:szCs w:val="20"/>
              </w:rPr>
            </w:pPr>
            <w:proofErr w:type="spellStart"/>
            <w:r w:rsidRPr="00D923F0">
              <w:rPr>
                <w:sz w:val="20"/>
                <w:szCs w:val="20"/>
              </w:rPr>
              <w:t>изм</w:t>
            </w:r>
            <w:proofErr w:type="spellEnd"/>
            <w:r w:rsidRPr="00D923F0">
              <w:rPr>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0B15AF" w:rsidRPr="00D923F0" w:rsidRDefault="000B15AF" w:rsidP="00BE08CD">
            <w:pPr>
              <w:spacing w:after="0"/>
              <w:ind w:left="0" w:right="0"/>
              <w:jc w:val="center"/>
              <w:rPr>
                <w:sz w:val="20"/>
                <w:szCs w:val="20"/>
              </w:rPr>
            </w:pPr>
            <w:r w:rsidRPr="00D923F0">
              <w:rPr>
                <w:sz w:val="20"/>
                <w:szCs w:val="20"/>
              </w:rPr>
              <w:t>Количество</w:t>
            </w:r>
          </w:p>
        </w:tc>
      </w:tr>
      <w:tr w:rsidR="00AA07C0" w:rsidRPr="00D923F0" w:rsidTr="00BF665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A07C0" w:rsidRPr="00D923F0" w:rsidRDefault="00AA07C0" w:rsidP="00BF6655">
            <w:pPr>
              <w:suppressAutoHyphens/>
              <w:spacing w:after="0" w:line="100" w:lineRule="atLeast"/>
              <w:ind w:left="0" w:right="0"/>
              <w:textAlignment w:val="baseline"/>
            </w:pPr>
            <w:r w:rsidRPr="00D923F0">
              <w:t>1</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rsidR="00AA07C0" w:rsidRPr="00F9282D" w:rsidRDefault="00AA07C0" w:rsidP="00726824">
            <w:pPr>
              <w:pStyle w:val="ConsPlusTitle"/>
              <w:jc w:val="both"/>
              <w:rPr>
                <w:rFonts w:ascii="Times New Roman" w:hAnsi="Times New Roman" w:cs="Times New Roman"/>
                <w:sz w:val="24"/>
                <w:szCs w:val="24"/>
              </w:rPr>
            </w:pPr>
            <w:r w:rsidRPr="00F9282D">
              <w:rPr>
                <w:rFonts w:ascii="Times New Roman" w:hAnsi="Times New Roman" w:cs="Times New Roman"/>
                <w:sz w:val="24"/>
                <w:szCs w:val="24"/>
              </w:rPr>
              <w:t>Сметана:</w:t>
            </w:r>
          </w:p>
          <w:p w:rsidR="00AA07C0" w:rsidRPr="00F9282D" w:rsidRDefault="00AA07C0" w:rsidP="00726824">
            <w:pPr>
              <w:pStyle w:val="ConsPlusTitle"/>
              <w:jc w:val="both"/>
              <w:rPr>
                <w:rFonts w:ascii="Times New Roman" w:hAnsi="Times New Roman" w:cs="Times New Roman"/>
                <w:sz w:val="24"/>
                <w:szCs w:val="24"/>
              </w:rPr>
            </w:pPr>
            <w:r w:rsidRPr="00F9282D">
              <w:rPr>
                <w:rStyle w:val="sectiontitle"/>
                <w:rFonts w:ascii="Times New Roman" w:hAnsi="Times New Roman"/>
                <w:b w:val="0"/>
                <w:bdr w:val="none" w:sz="0" w:space="0" w:color="auto" w:frame="1"/>
              </w:rPr>
              <w:t xml:space="preserve">Код позиции КТРУ: </w:t>
            </w:r>
            <w:r w:rsidRPr="00F9282D">
              <w:rPr>
                <w:rStyle w:val="sectioninfo"/>
                <w:rFonts w:ascii="Times New Roman" w:hAnsi="Times New Roman"/>
                <w:b w:val="0"/>
                <w:sz w:val="24"/>
                <w:szCs w:val="24"/>
                <w:bdr w:val="none" w:sz="0" w:space="0" w:color="auto" w:frame="1"/>
              </w:rPr>
              <w:t>10.51.52.200-00000004</w:t>
            </w:r>
          </w:p>
        </w:tc>
        <w:tc>
          <w:tcPr>
            <w:tcW w:w="4928" w:type="dxa"/>
            <w:tcBorders>
              <w:top w:val="single" w:sz="4" w:space="0" w:color="000000"/>
              <w:left w:val="single" w:sz="4" w:space="0" w:color="000000"/>
              <w:bottom w:val="single" w:sz="4" w:space="0" w:color="000000"/>
              <w:right w:val="single" w:sz="4" w:space="0" w:color="000000"/>
            </w:tcBorders>
          </w:tcPr>
          <w:p w:rsidR="00B92CCD" w:rsidRPr="00B92CCD" w:rsidRDefault="00B92CCD" w:rsidP="00B92CCD">
            <w:pPr>
              <w:pStyle w:val="ConsPlusTitle"/>
              <w:rPr>
                <w:rFonts w:ascii="Times New Roman" w:hAnsi="Times New Roman" w:cs="Times New Roman"/>
                <w:b w:val="0"/>
                <w:szCs w:val="22"/>
                <w:shd w:val="clear" w:color="auto" w:fill="FFFFFF"/>
              </w:rPr>
            </w:pPr>
            <w:r w:rsidRPr="00B92CCD">
              <w:rPr>
                <w:rFonts w:ascii="Times New Roman" w:hAnsi="Times New Roman" w:cs="Times New Roman"/>
                <w:szCs w:val="22"/>
                <w:shd w:val="clear" w:color="auto" w:fill="FFFFFF"/>
              </w:rPr>
              <w:t>Вид молочного сырья:</w:t>
            </w:r>
            <w:r w:rsidRPr="00B92CCD">
              <w:rPr>
                <w:rFonts w:ascii="Times New Roman" w:hAnsi="Times New Roman" w:cs="Times New Roman"/>
                <w:b w:val="0"/>
                <w:szCs w:val="22"/>
                <w:shd w:val="clear" w:color="auto" w:fill="FFFFFF"/>
              </w:rPr>
              <w:t xml:space="preserve"> нормализованные сливки.</w:t>
            </w:r>
          </w:p>
          <w:p w:rsidR="00AA07C0" w:rsidRDefault="00B92CCD" w:rsidP="00B92CCD">
            <w:pPr>
              <w:pStyle w:val="ConsPlusTitle"/>
              <w:rPr>
                <w:rFonts w:ascii="Times New Roman" w:hAnsi="Times New Roman" w:cs="Times New Roman"/>
                <w:b w:val="0"/>
                <w:szCs w:val="22"/>
                <w:shd w:val="clear" w:color="auto" w:fill="FFFFFF"/>
              </w:rPr>
            </w:pPr>
            <w:r w:rsidRPr="00B92CCD">
              <w:rPr>
                <w:rFonts w:ascii="Times New Roman" w:hAnsi="Times New Roman" w:cs="Times New Roman"/>
                <w:szCs w:val="22"/>
                <w:shd w:val="clear" w:color="auto" w:fill="FFFFFF"/>
              </w:rPr>
              <w:t>Массовая доля жира</w:t>
            </w:r>
            <w:r w:rsidRPr="00B92CCD">
              <w:rPr>
                <w:rFonts w:ascii="Times New Roman" w:hAnsi="Times New Roman" w:cs="Times New Roman"/>
                <w:b w:val="0"/>
                <w:szCs w:val="22"/>
                <w:shd w:val="clear" w:color="auto" w:fill="FFFFFF"/>
              </w:rPr>
              <w:t>:  15%.</w:t>
            </w:r>
          </w:p>
          <w:p w:rsidR="00B92CCD" w:rsidRPr="00E251BE" w:rsidRDefault="00B92CCD" w:rsidP="00E251BE">
            <w:pPr>
              <w:ind w:left="0"/>
              <w:rPr>
                <w:sz w:val="22"/>
                <w:szCs w:val="22"/>
              </w:rPr>
            </w:pPr>
            <w:r w:rsidRPr="00B92CCD">
              <w:rPr>
                <w:b/>
                <w:sz w:val="22"/>
                <w:szCs w:val="22"/>
              </w:rPr>
              <w:t>Страна происхождения товара:</w:t>
            </w:r>
            <w:r w:rsidRPr="00B92CCD">
              <w:rPr>
                <w:sz w:val="22"/>
                <w:szCs w:val="22"/>
              </w:rPr>
              <w:t xml:space="preserve">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tcPr>
          <w:p w:rsidR="00AA07C0" w:rsidRPr="00BF6655" w:rsidRDefault="00AA07C0" w:rsidP="00BF6655">
            <w:pPr>
              <w:spacing w:after="0"/>
              <w:ind w:left="0" w:right="0"/>
            </w:pPr>
            <w:r w:rsidRPr="00BF6655">
              <w:t>кг</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AA07C0" w:rsidRPr="00BF6655" w:rsidRDefault="005D2AB8" w:rsidP="00BF6655">
            <w:pPr>
              <w:spacing w:after="0"/>
              <w:ind w:left="0" w:right="0"/>
            </w:pPr>
            <w:r>
              <w:t>600</w:t>
            </w:r>
          </w:p>
        </w:tc>
      </w:tr>
    </w:tbl>
    <w:p w:rsidR="000B15AF" w:rsidRPr="00D923F0" w:rsidRDefault="000B15AF" w:rsidP="000B15AF">
      <w:pPr>
        <w:spacing w:after="1" w:line="220" w:lineRule="atLeast"/>
        <w:ind w:left="0" w:right="0"/>
        <w:jc w:val="right"/>
        <w:outlineLvl w:val="1"/>
        <w:rPr>
          <w:rFonts w:eastAsia="Calibri"/>
          <w:lang w:eastAsia="en-US"/>
        </w:rPr>
      </w:pPr>
    </w:p>
    <w:p w:rsidR="000B15AF" w:rsidRPr="00D923F0" w:rsidRDefault="000B15AF" w:rsidP="000B15AF">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Поставка Товара осуществляется партиями на ос</w:t>
      </w:r>
      <w:r>
        <w:rPr>
          <w:rFonts w:eastAsia="Calibri"/>
          <w:sz w:val="22"/>
          <w:szCs w:val="22"/>
          <w:lang w:eastAsia="en-US"/>
        </w:rPr>
        <w:t xml:space="preserve">новании заявок с </w:t>
      </w:r>
      <w:r w:rsidR="005D2AB8">
        <w:rPr>
          <w:rFonts w:eastAsia="Calibri"/>
          <w:sz w:val="22"/>
          <w:szCs w:val="22"/>
          <w:lang w:eastAsia="en-US"/>
        </w:rPr>
        <w:t>11.01.202</w:t>
      </w:r>
      <w:r w:rsidR="00695ACE">
        <w:rPr>
          <w:rFonts w:eastAsia="Calibri"/>
          <w:sz w:val="22"/>
          <w:szCs w:val="22"/>
          <w:lang w:eastAsia="en-US"/>
        </w:rPr>
        <w:t>1</w:t>
      </w:r>
      <w:r>
        <w:rPr>
          <w:rFonts w:eastAsia="Calibri"/>
          <w:sz w:val="22"/>
          <w:szCs w:val="22"/>
          <w:lang w:eastAsia="en-US"/>
        </w:rPr>
        <w:t xml:space="preserve"> </w:t>
      </w:r>
      <w:r w:rsidRPr="00D923F0">
        <w:rPr>
          <w:rFonts w:eastAsia="Calibri"/>
          <w:sz w:val="22"/>
          <w:szCs w:val="22"/>
          <w:lang w:eastAsia="en-US"/>
        </w:rPr>
        <w:t xml:space="preserve"> по 31.12.202</w:t>
      </w:r>
      <w:r w:rsidR="00BE08CD" w:rsidRPr="00BE08CD">
        <w:rPr>
          <w:rFonts w:eastAsia="Calibri"/>
          <w:sz w:val="22"/>
          <w:szCs w:val="22"/>
          <w:lang w:eastAsia="en-US"/>
        </w:rPr>
        <w:t>1</w:t>
      </w:r>
      <w:r w:rsidRPr="00D923F0">
        <w:rPr>
          <w:rFonts w:eastAsia="Calibri"/>
          <w:sz w:val="22"/>
          <w:szCs w:val="22"/>
          <w:lang w:eastAsia="en-US"/>
        </w:rPr>
        <w:t xml:space="preserve"> года.</w:t>
      </w:r>
    </w:p>
    <w:p w:rsidR="000B15AF" w:rsidRPr="00D923F0" w:rsidRDefault="000B15AF" w:rsidP="000B15AF">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Заявка на Товар может быть отправлена по факсу, электронной почте или передана телефонограммой.</w:t>
      </w:r>
    </w:p>
    <w:p w:rsidR="000B15AF" w:rsidRDefault="000B15AF" w:rsidP="000B15AF">
      <w:pPr>
        <w:suppressAutoHyphens/>
        <w:spacing w:after="0" w:line="220" w:lineRule="atLeast"/>
        <w:ind w:left="0" w:right="0"/>
        <w:jc w:val="both"/>
        <w:rPr>
          <w:rFonts w:eastAsia="Calibri"/>
          <w:sz w:val="22"/>
          <w:szCs w:val="22"/>
          <w:u w:val="single"/>
          <w:lang w:eastAsia="en-US"/>
        </w:rPr>
      </w:pPr>
      <w:r w:rsidRPr="00D923F0">
        <w:rPr>
          <w:rFonts w:eastAsia="Calibri"/>
          <w:sz w:val="22"/>
          <w:szCs w:val="22"/>
          <w:u w:val="single"/>
          <w:lang w:eastAsia="en-US"/>
        </w:rPr>
        <w:t>Предлагаемый к поставке товар должен соответствовать требованиям:</w:t>
      </w:r>
    </w:p>
    <w:p w:rsidR="00264EEA" w:rsidRPr="00264EEA" w:rsidRDefault="00264EEA" w:rsidP="000B15AF">
      <w:pPr>
        <w:suppressAutoHyphens/>
        <w:spacing w:after="0" w:line="220" w:lineRule="atLeast"/>
        <w:ind w:left="0" w:right="0"/>
        <w:jc w:val="both"/>
        <w:rPr>
          <w:rFonts w:eastAsia="Calibri"/>
          <w:sz w:val="22"/>
          <w:szCs w:val="22"/>
          <w:lang w:eastAsia="en-US"/>
        </w:rPr>
      </w:pPr>
      <w:r>
        <w:rPr>
          <w:rFonts w:eastAsia="Calibri"/>
          <w:sz w:val="22"/>
          <w:szCs w:val="22"/>
          <w:u w:val="single"/>
          <w:lang w:eastAsia="en-US"/>
        </w:rPr>
        <w:t xml:space="preserve"> </w:t>
      </w:r>
      <w:r>
        <w:rPr>
          <w:rFonts w:eastAsia="Calibri"/>
          <w:sz w:val="22"/>
          <w:szCs w:val="22"/>
          <w:lang w:eastAsia="en-US"/>
        </w:rPr>
        <w:t xml:space="preserve">- </w:t>
      </w:r>
      <w:r w:rsidR="0091290C" w:rsidRPr="0091290C">
        <w:rPr>
          <w:bCs/>
          <w:sz w:val="22"/>
          <w:szCs w:val="22"/>
        </w:rPr>
        <w:t>ГОСТ 31452-2012 «Сметана. Технические условия</w:t>
      </w:r>
      <w:r w:rsidR="0091290C" w:rsidRPr="0091290C">
        <w:rPr>
          <w:sz w:val="22"/>
          <w:szCs w:val="22"/>
        </w:rPr>
        <w:t>»</w:t>
      </w:r>
      <w:r w:rsidR="0091290C" w:rsidRPr="003467D3">
        <w:rPr>
          <w:sz w:val="26"/>
          <w:szCs w:val="26"/>
        </w:rPr>
        <w:t>;</w:t>
      </w:r>
    </w:p>
    <w:p w:rsidR="000B15AF" w:rsidRPr="00D923F0" w:rsidRDefault="000B15AF" w:rsidP="000B15AF">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 xml:space="preserve"> - Федерального Закона. № 52 - ФЗ от 30 марта </w:t>
      </w:r>
      <w:smartTag w:uri="urn:schemas-microsoft-com:office:smarttags" w:element="metricconverter">
        <w:smartTagPr>
          <w:attr w:name="ProductID" w:val="1999 г"/>
        </w:smartTagPr>
        <w:r w:rsidRPr="00D923F0">
          <w:rPr>
            <w:rFonts w:eastAsia="Calibri"/>
            <w:sz w:val="22"/>
            <w:szCs w:val="22"/>
            <w:lang w:eastAsia="en-US"/>
          </w:rPr>
          <w:t>1999 г</w:t>
        </w:r>
      </w:smartTag>
      <w:r w:rsidRPr="00D923F0">
        <w:rPr>
          <w:rFonts w:eastAsia="Calibri"/>
          <w:sz w:val="22"/>
          <w:szCs w:val="22"/>
          <w:lang w:eastAsia="en-US"/>
        </w:rPr>
        <w:t xml:space="preserve"> «О санитарно-эпидемиологическом благополучии населения»</w:t>
      </w:r>
    </w:p>
    <w:p w:rsidR="000B15AF" w:rsidRPr="00D923F0" w:rsidRDefault="000B15AF" w:rsidP="000B15AF">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 xml:space="preserve">- Федерального Закона № 29 - ФЗ от 2 января </w:t>
      </w:r>
      <w:smartTag w:uri="urn:schemas-microsoft-com:office:smarttags" w:element="metricconverter">
        <w:smartTagPr>
          <w:attr w:name="ProductID" w:val="2000 г"/>
        </w:smartTagPr>
        <w:r w:rsidRPr="00D923F0">
          <w:rPr>
            <w:rFonts w:eastAsia="Calibri"/>
            <w:sz w:val="22"/>
            <w:szCs w:val="22"/>
            <w:lang w:eastAsia="en-US"/>
          </w:rPr>
          <w:t>2000 г</w:t>
        </w:r>
      </w:smartTag>
      <w:r w:rsidRPr="00D923F0">
        <w:rPr>
          <w:rFonts w:eastAsia="Calibri"/>
          <w:sz w:val="22"/>
          <w:szCs w:val="22"/>
          <w:lang w:eastAsia="en-US"/>
        </w:rPr>
        <w:t xml:space="preserve"> «О качестве и безопасности пищевых продуктов»;</w:t>
      </w:r>
    </w:p>
    <w:p w:rsidR="000B15AF" w:rsidRDefault="000B15AF" w:rsidP="000B15AF">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 xml:space="preserve"> - постановления Правительства РФ № 982 от 1декабря </w:t>
      </w:r>
      <w:smartTag w:uri="urn:schemas-microsoft-com:office:smarttags" w:element="metricconverter">
        <w:smartTagPr>
          <w:attr w:name="ProductID" w:val="2009 г"/>
        </w:smartTagPr>
        <w:r w:rsidRPr="00D923F0">
          <w:rPr>
            <w:rFonts w:eastAsia="Calibri"/>
            <w:sz w:val="22"/>
            <w:szCs w:val="22"/>
            <w:lang w:eastAsia="en-US"/>
          </w:rPr>
          <w:t>2009 г</w:t>
        </w:r>
      </w:smartTag>
      <w:r w:rsidRPr="00D923F0">
        <w:rPr>
          <w:rFonts w:eastAsia="Calibri"/>
          <w:sz w:val="22"/>
          <w:szCs w:val="22"/>
          <w:lang w:eastAsia="en-US"/>
        </w:rPr>
        <w:t xml:space="preserve">.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0644D1" w:rsidRPr="000644D1" w:rsidRDefault="000644D1" w:rsidP="000644D1">
      <w:pPr>
        <w:ind w:left="0"/>
        <w:jc w:val="both"/>
        <w:rPr>
          <w:sz w:val="22"/>
          <w:szCs w:val="22"/>
        </w:rPr>
      </w:pPr>
      <w:r w:rsidRPr="000644D1">
        <w:rPr>
          <w:rFonts w:eastAsia="Calibri"/>
          <w:sz w:val="22"/>
          <w:szCs w:val="22"/>
          <w:lang w:eastAsia="en-US"/>
        </w:rPr>
        <w:t xml:space="preserve"> - </w:t>
      </w:r>
      <w:r w:rsidRPr="000644D1">
        <w:rPr>
          <w:sz w:val="22"/>
          <w:szCs w:val="22"/>
        </w:rPr>
        <w:t>Техническо</w:t>
      </w:r>
      <w:r>
        <w:rPr>
          <w:sz w:val="22"/>
          <w:szCs w:val="22"/>
        </w:rPr>
        <w:t>го</w:t>
      </w:r>
      <w:r w:rsidRPr="000644D1">
        <w:rPr>
          <w:sz w:val="22"/>
          <w:szCs w:val="22"/>
        </w:rPr>
        <w:t xml:space="preserve"> регламент</w:t>
      </w:r>
      <w:r>
        <w:rPr>
          <w:sz w:val="22"/>
          <w:szCs w:val="22"/>
        </w:rPr>
        <w:t>а</w:t>
      </w:r>
      <w:r w:rsidRPr="000644D1">
        <w:rPr>
          <w:sz w:val="22"/>
          <w:szCs w:val="22"/>
        </w:rPr>
        <w:t xml:space="preserve"> Таможенного союза «О безопасности молока и молочной продукции» (</w:t>
      </w:r>
      <w:proofErr w:type="gramStart"/>
      <w:r w:rsidRPr="000644D1">
        <w:rPr>
          <w:sz w:val="22"/>
          <w:szCs w:val="22"/>
        </w:rPr>
        <w:t>ТР</w:t>
      </w:r>
      <w:proofErr w:type="gramEnd"/>
      <w:r w:rsidRPr="000644D1">
        <w:rPr>
          <w:sz w:val="22"/>
          <w:szCs w:val="22"/>
        </w:rPr>
        <w:t xml:space="preserve"> ТС 033/2013)</w:t>
      </w:r>
    </w:p>
    <w:p w:rsidR="000B15AF" w:rsidRPr="00D923F0" w:rsidRDefault="000B15AF" w:rsidP="000B15AF">
      <w:pPr>
        <w:suppressAutoHyphens/>
        <w:spacing w:after="0" w:line="220" w:lineRule="atLeast"/>
        <w:ind w:left="0" w:right="0"/>
        <w:jc w:val="both"/>
        <w:rPr>
          <w:rFonts w:eastAsia="Calibri"/>
          <w:sz w:val="22"/>
          <w:szCs w:val="22"/>
          <w:u w:val="single"/>
          <w:lang w:eastAsia="en-US"/>
        </w:rPr>
      </w:pPr>
      <w:r w:rsidRPr="00D923F0">
        <w:rPr>
          <w:rFonts w:eastAsia="Calibri"/>
          <w:sz w:val="22"/>
          <w:szCs w:val="22"/>
          <w:u w:val="single"/>
          <w:lang w:eastAsia="en-US"/>
        </w:rPr>
        <w:t>Требования к маркировке, упаковке и транспортировке:</w:t>
      </w:r>
    </w:p>
    <w:p w:rsidR="0091290C" w:rsidRPr="0091290C" w:rsidRDefault="0091290C" w:rsidP="0091290C">
      <w:pPr>
        <w:ind w:left="0"/>
        <w:rPr>
          <w:sz w:val="22"/>
          <w:szCs w:val="22"/>
        </w:rPr>
      </w:pPr>
      <w:r w:rsidRPr="0091290C">
        <w:rPr>
          <w:sz w:val="22"/>
          <w:szCs w:val="22"/>
        </w:rPr>
        <w:t>Упаковка:  Герметичный стакан из полимерного материала. Наличие на упаковке информации о производителе, сроке изготовления и сроке годности.</w:t>
      </w:r>
    </w:p>
    <w:p w:rsidR="0091290C" w:rsidRPr="0091290C" w:rsidRDefault="0091290C" w:rsidP="0091290C">
      <w:pPr>
        <w:suppressAutoHyphens/>
        <w:spacing w:after="0" w:line="220" w:lineRule="atLeast"/>
        <w:ind w:left="0" w:right="0"/>
        <w:jc w:val="both"/>
        <w:rPr>
          <w:rFonts w:eastAsia="Calibri"/>
          <w:sz w:val="22"/>
          <w:szCs w:val="22"/>
          <w:lang w:eastAsia="en-US"/>
        </w:rPr>
      </w:pPr>
      <w:r w:rsidRPr="0091290C">
        <w:rPr>
          <w:sz w:val="22"/>
          <w:szCs w:val="22"/>
        </w:rPr>
        <w:t>Фасовка:</w:t>
      </w:r>
      <w:r w:rsidRPr="0091290C">
        <w:rPr>
          <w:b/>
          <w:sz w:val="22"/>
          <w:szCs w:val="22"/>
        </w:rPr>
        <w:t xml:space="preserve"> </w:t>
      </w:r>
      <w:r w:rsidRPr="0091290C">
        <w:rPr>
          <w:sz w:val="22"/>
          <w:szCs w:val="22"/>
        </w:rPr>
        <w:t xml:space="preserve">не более </w:t>
      </w:r>
      <w:smartTag w:uri="urn:schemas-microsoft-com:office:smarttags" w:element="metricconverter">
        <w:smartTagPr>
          <w:attr w:name="ProductID" w:val="0,250 кг"/>
        </w:smartTagPr>
        <w:r w:rsidRPr="0091290C">
          <w:rPr>
            <w:sz w:val="22"/>
            <w:szCs w:val="22"/>
          </w:rPr>
          <w:t>0,2</w:t>
        </w:r>
        <w:r>
          <w:rPr>
            <w:sz w:val="22"/>
            <w:szCs w:val="22"/>
          </w:rPr>
          <w:t>5</w:t>
        </w:r>
        <w:r w:rsidRPr="0091290C">
          <w:rPr>
            <w:sz w:val="22"/>
            <w:szCs w:val="22"/>
          </w:rPr>
          <w:t>0 кг</w:t>
        </w:r>
      </w:smartTag>
      <w:r w:rsidRPr="0091290C">
        <w:rPr>
          <w:rFonts w:eastAsia="Calibri"/>
          <w:sz w:val="22"/>
          <w:szCs w:val="22"/>
          <w:lang w:eastAsia="en-US"/>
        </w:rPr>
        <w:t xml:space="preserve"> </w:t>
      </w:r>
    </w:p>
    <w:p w:rsidR="000B15AF" w:rsidRPr="00D923F0" w:rsidRDefault="000B15AF" w:rsidP="0091290C">
      <w:pPr>
        <w:suppressAutoHyphens/>
        <w:spacing w:after="0" w:line="220" w:lineRule="atLeast"/>
        <w:ind w:left="0" w:right="0"/>
        <w:jc w:val="both"/>
        <w:rPr>
          <w:sz w:val="22"/>
          <w:szCs w:val="22"/>
        </w:rPr>
      </w:pPr>
      <w:proofErr w:type="gramStart"/>
      <w:r w:rsidRPr="00D923F0">
        <w:rPr>
          <w:rFonts w:eastAsia="Calibri"/>
          <w:sz w:val="22"/>
          <w:szCs w:val="22"/>
          <w:lang w:eastAsia="en-US"/>
        </w:rPr>
        <w:t xml:space="preserve">Товар поставляется в таре и упаковке без нарушения целостности транспортной и фабричной упаковки </w:t>
      </w:r>
      <w:r w:rsidRPr="00D923F0">
        <w:rPr>
          <w:rFonts w:eastAsia="Arial Unicode MS"/>
          <w:bCs/>
          <w:color w:val="000000"/>
          <w:sz w:val="22"/>
          <w:szCs w:val="22"/>
          <w:lang w:eastAsia="en-US"/>
        </w:rPr>
        <w:t xml:space="preserve">Тара и упаковка товара должны быть изготовлены из материалов </w:t>
      </w:r>
      <w:r w:rsidRPr="00D923F0">
        <w:rPr>
          <w:rFonts w:eastAsia="Calibri"/>
          <w:sz w:val="22"/>
          <w:szCs w:val="22"/>
          <w:lang w:eastAsia="en-US"/>
        </w:rPr>
        <w:t xml:space="preserve">допустимых к применению для упаковки продуктов питания, </w:t>
      </w:r>
      <w:r w:rsidRPr="00D923F0">
        <w:rPr>
          <w:rFonts w:eastAsia="Arial Unicode MS"/>
          <w:bCs/>
          <w:color w:val="000000"/>
          <w:sz w:val="22"/>
          <w:szCs w:val="22"/>
          <w:lang w:eastAsia="en-US"/>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D923F0">
        <w:rPr>
          <w:sz w:val="22"/>
          <w:szCs w:val="22"/>
        </w:rPr>
        <w:t>.</w:t>
      </w:r>
      <w:proofErr w:type="gramEnd"/>
    </w:p>
    <w:p w:rsidR="000B15AF" w:rsidRPr="00D923F0" w:rsidRDefault="000B15AF" w:rsidP="000B15AF">
      <w:pPr>
        <w:suppressAutoHyphens/>
        <w:spacing w:after="0" w:line="220" w:lineRule="atLeast"/>
        <w:ind w:left="0" w:right="0"/>
        <w:jc w:val="both"/>
        <w:rPr>
          <w:sz w:val="22"/>
          <w:szCs w:val="22"/>
        </w:rPr>
      </w:pPr>
      <w:r w:rsidRPr="00D923F0">
        <w:rPr>
          <w:rFonts w:eastAsia="Calibri"/>
          <w:sz w:val="22"/>
          <w:szCs w:val="22"/>
          <w:u w:val="single"/>
          <w:lang w:eastAsia="ar-SA"/>
        </w:rPr>
        <w:t xml:space="preserve">Поставка товара должна выполняться в строгом соответствии с требованиями санитарных правил и норм: </w:t>
      </w:r>
    </w:p>
    <w:p w:rsidR="000B15AF" w:rsidRPr="00D923F0" w:rsidRDefault="000B15AF" w:rsidP="000B15AF">
      <w:pPr>
        <w:tabs>
          <w:tab w:val="left" w:pos="479"/>
          <w:tab w:val="left" w:pos="8222"/>
        </w:tabs>
        <w:suppressAutoHyphens/>
        <w:spacing w:after="0" w:line="220" w:lineRule="atLeast"/>
        <w:ind w:left="0" w:right="0"/>
        <w:jc w:val="both"/>
        <w:rPr>
          <w:rFonts w:eastAsia="Calibri"/>
          <w:sz w:val="22"/>
          <w:szCs w:val="22"/>
          <w:lang w:eastAsia="ar-SA"/>
        </w:rPr>
      </w:pPr>
      <w:r w:rsidRPr="00D923F0">
        <w:rPr>
          <w:rFonts w:eastAsia="Calibri"/>
          <w:sz w:val="22"/>
          <w:szCs w:val="22"/>
          <w:lang w:eastAsia="ar-SA"/>
        </w:rPr>
        <w:t xml:space="preserve">- </w:t>
      </w:r>
      <w:proofErr w:type="spellStart"/>
      <w:r w:rsidRPr="00D923F0">
        <w:rPr>
          <w:rFonts w:eastAsia="Calibri"/>
          <w:sz w:val="22"/>
          <w:szCs w:val="22"/>
          <w:lang w:eastAsia="ar-SA"/>
        </w:rPr>
        <w:t>СанПиН</w:t>
      </w:r>
      <w:proofErr w:type="spellEnd"/>
      <w:r w:rsidRPr="00D923F0">
        <w:rPr>
          <w:rFonts w:eastAsia="Calibri"/>
          <w:sz w:val="22"/>
          <w:szCs w:val="22"/>
          <w:lang w:eastAsia="ar-SA"/>
        </w:rPr>
        <w:t xml:space="preserve"> 2.3.2.1078-01 «Гигиенические требования безопасности и пищевой ценности пищевых продуктов»; </w:t>
      </w:r>
    </w:p>
    <w:p w:rsidR="000B15AF" w:rsidRPr="00D923F0" w:rsidRDefault="000B15AF" w:rsidP="000B15AF">
      <w:pPr>
        <w:tabs>
          <w:tab w:val="left" w:pos="479"/>
          <w:tab w:val="left" w:pos="8222"/>
        </w:tabs>
        <w:suppressAutoHyphens/>
        <w:spacing w:after="0" w:line="220" w:lineRule="atLeast"/>
        <w:ind w:left="0" w:right="0"/>
        <w:jc w:val="both"/>
        <w:rPr>
          <w:rFonts w:eastAsia="Calibri"/>
          <w:sz w:val="22"/>
          <w:szCs w:val="22"/>
          <w:lang w:eastAsia="ar-SA"/>
        </w:rPr>
      </w:pPr>
      <w:r w:rsidRPr="00D923F0">
        <w:rPr>
          <w:rFonts w:eastAsia="Calibri"/>
          <w:sz w:val="22"/>
          <w:szCs w:val="22"/>
          <w:lang w:eastAsia="ar-SA"/>
        </w:rPr>
        <w:t xml:space="preserve">- </w:t>
      </w:r>
      <w:proofErr w:type="spellStart"/>
      <w:r w:rsidRPr="00D923F0">
        <w:rPr>
          <w:rFonts w:eastAsia="Calibri"/>
          <w:sz w:val="22"/>
          <w:szCs w:val="22"/>
          <w:lang w:eastAsia="ar-SA"/>
        </w:rPr>
        <w:t>СанПиН</w:t>
      </w:r>
      <w:proofErr w:type="spellEnd"/>
      <w:r w:rsidRPr="00D923F0">
        <w:rPr>
          <w:rFonts w:eastAsia="Calibri"/>
          <w:sz w:val="22"/>
          <w:szCs w:val="22"/>
          <w:lang w:eastAsia="ar-SA"/>
        </w:rPr>
        <w:t xml:space="preserve"> 2.3.2.1324-03 «Гигиенические требования к срокам годности и условиям хранения пищевых продуктов».</w:t>
      </w:r>
    </w:p>
    <w:p w:rsidR="000644D1" w:rsidRDefault="000B15AF" w:rsidP="000644D1">
      <w:pPr>
        <w:widowControl w:val="0"/>
        <w:tabs>
          <w:tab w:val="left" w:pos="-360"/>
        </w:tabs>
        <w:ind w:left="0" w:right="-2"/>
        <w:jc w:val="both"/>
        <w:rPr>
          <w:rFonts w:eastAsia="Calibri"/>
          <w:sz w:val="22"/>
          <w:szCs w:val="22"/>
          <w:lang w:eastAsia="en-US"/>
        </w:rPr>
      </w:pPr>
      <w:r w:rsidRPr="00D923F0">
        <w:rPr>
          <w:rFonts w:eastAsia="Calibri"/>
          <w:sz w:val="22"/>
          <w:szCs w:val="22"/>
          <w:lang w:eastAsia="en-US"/>
        </w:rPr>
        <w:t>Продукты питания должны иметь документы, подтверждающ</w:t>
      </w:r>
      <w:r w:rsidR="000644D1">
        <w:rPr>
          <w:rFonts w:eastAsia="Calibri"/>
          <w:sz w:val="22"/>
          <w:szCs w:val="22"/>
          <w:lang w:eastAsia="en-US"/>
        </w:rPr>
        <w:t xml:space="preserve">ие их происхождение, качество и </w:t>
      </w:r>
      <w:r w:rsidRPr="00D923F0">
        <w:rPr>
          <w:rFonts w:eastAsia="Calibri"/>
          <w:sz w:val="22"/>
          <w:szCs w:val="22"/>
          <w:lang w:eastAsia="en-US"/>
        </w:rPr>
        <w:t>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w:t>
      </w:r>
    </w:p>
    <w:p w:rsidR="000644D1" w:rsidRPr="000644D1" w:rsidRDefault="000B15AF" w:rsidP="000644D1">
      <w:pPr>
        <w:widowControl w:val="0"/>
        <w:tabs>
          <w:tab w:val="left" w:pos="-360"/>
        </w:tabs>
        <w:ind w:left="0" w:right="-2"/>
        <w:jc w:val="both"/>
        <w:rPr>
          <w:sz w:val="22"/>
          <w:szCs w:val="22"/>
        </w:rPr>
      </w:pPr>
      <w:r w:rsidRPr="000644D1">
        <w:rPr>
          <w:rFonts w:eastAsia="Calibri"/>
          <w:sz w:val="22"/>
          <w:szCs w:val="22"/>
          <w:lang w:eastAsia="en-US"/>
        </w:rPr>
        <w:t xml:space="preserve"> </w:t>
      </w:r>
      <w:r w:rsidR="000644D1" w:rsidRPr="000644D1">
        <w:rPr>
          <w:sz w:val="22"/>
          <w:szCs w:val="22"/>
        </w:rPr>
        <w:t>- сертификатом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0B15AF" w:rsidRPr="000644D1" w:rsidRDefault="000644D1" w:rsidP="000644D1">
      <w:pPr>
        <w:spacing w:after="0" w:line="220" w:lineRule="atLeast"/>
        <w:ind w:left="0" w:right="0"/>
        <w:jc w:val="both"/>
        <w:rPr>
          <w:rFonts w:eastAsia="Calibri"/>
          <w:sz w:val="22"/>
          <w:szCs w:val="22"/>
          <w:lang w:eastAsia="en-US"/>
        </w:rPr>
      </w:pPr>
      <w:proofErr w:type="gramStart"/>
      <w:r w:rsidRPr="000644D1">
        <w:rPr>
          <w:sz w:val="22"/>
          <w:szCs w:val="22"/>
        </w:rPr>
        <w:t>- ветеринарными сопроводительными документам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roofErr w:type="gramEnd"/>
    </w:p>
    <w:p w:rsidR="000B15AF" w:rsidRPr="00D923F0" w:rsidRDefault="000B15AF" w:rsidP="000B15AF">
      <w:pPr>
        <w:suppressAutoHyphens/>
        <w:spacing w:after="0" w:line="220" w:lineRule="atLeast"/>
        <w:ind w:left="0" w:right="0"/>
        <w:jc w:val="both"/>
        <w:rPr>
          <w:sz w:val="22"/>
          <w:szCs w:val="22"/>
        </w:rPr>
      </w:pPr>
      <w:r w:rsidRPr="00D923F0">
        <w:rPr>
          <w:rFonts w:eastAsia="Calibri"/>
          <w:sz w:val="22"/>
          <w:szCs w:val="22"/>
          <w:lang w:eastAsia="en-US"/>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w:t>
      </w:r>
      <w:r w:rsidRPr="00D923F0">
        <w:rPr>
          <w:rFonts w:eastAsia="Calibri"/>
          <w:sz w:val="22"/>
          <w:szCs w:val="22"/>
          <w:lang w:eastAsia="en-US"/>
        </w:rPr>
        <w:lastRenderedPageBreak/>
        <w:t>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0B15AF" w:rsidRPr="00D923F0" w:rsidRDefault="000B15AF" w:rsidP="000B15AF">
      <w:pPr>
        <w:suppressAutoHyphens/>
        <w:spacing w:after="0" w:line="220" w:lineRule="atLeast"/>
        <w:ind w:left="0" w:right="0"/>
        <w:jc w:val="both"/>
        <w:rPr>
          <w:rFonts w:eastAsia="Calibri"/>
          <w:sz w:val="22"/>
          <w:szCs w:val="22"/>
          <w:lang w:eastAsia="en-US"/>
        </w:rPr>
      </w:pPr>
      <w:r w:rsidRPr="00D923F0">
        <w:rPr>
          <w:rFonts w:eastAsia="Calibri"/>
          <w:sz w:val="22"/>
          <w:szCs w:val="22"/>
          <w:lang w:eastAsia="en-US"/>
        </w:rPr>
        <w:t>Весь поставляемый Товар должен отвечать требованиям нормативной документации по использованию в детском питании.</w:t>
      </w:r>
    </w:p>
    <w:p w:rsidR="00BE08CD" w:rsidRDefault="000B15AF" w:rsidP="000B15AF">
      <w:pPr>
        <w:suppressAutoHyphens/>
        <w:spacing w:after="0" w:line="220" w:lineRule="atLeast"/>
        <w:ind w:left="0" w:right="0"/>
        <w:jc w:val="both"/>
        <w:rPr>
          <w:rFonts w:eastAsia="Arial Unicode MS"/>
          <w:color w:val="000000"/>
          <w:sz w:val="22"/>
          <w:szCs w:val="22"/>
          <w:lang w:eastAsia="en-US"/>
        </w:rPr>
      </w:pPr>
      <w:r w:rsidRPr="00D923F0">
        <w:rPr>
          <w:rFonts w:eastAsia="Calibri"/>
          <w:sz w:val="22"/>
          <w:szCs w:val="22"/>
          <w:lang w:eastAsia="en-US"/>
        </w:rPr>
        <w:t>У лиц, доставляющих товар должно быть наличие медицинской книжки.</w:t>
      </w:r>
      <w:r w:rsidRPr="00D923F0">
        <w:rPr>
          <w:rFonts w:eastAsia="Arial Unicode MS"/>
          <w:b/>
          <w:color w:val="000000"/>
          <w:sz w:val="22"/>
          <w:szCs w:val="22"/>
          <w:lang w:eastAsia="en-US"/>
        </w:rPr>
        <w:t> </w:t>
      </w:r>
      <w:r w:rsidRPr="00D923F0">
        <w:rPr>
          <w:rFonts w:eastAsia="Arial Unicode MS"/>
          <w:color w:val="000000"/>
          <w:sz w:val="22"/>
          <w:szCs w:val="22"/>
          <w:lang w:eastAsia="en-US"/>
        </w:rPr>
        <w:t>Поставка Товара включает в себя доставку Товара до места поставки, погрузо-разгрузочные работы на складе.</w:t>
      </w:r>
    </w:p>
    <w:p w:rsidR="000B15AF" w:rsidRDefault="00BE08CD" w:rsidP="00BE08CD">
      <w:pPr>
        <w:suppressAutoHyphens/>
        <w:spacing w:after="0" w:line="220" w:lineRule="atLeast"/>
        <w:ind w:left="0" w:right="0"/>
        <w:jc w:val="right"/>
        <w:rPr>
          <w:rFonts w:eastAsia="Calibri"/>
          <w:lang w:eastAsia="en-US"/>
        </w:rPr>
      </w:pPr>
      <w:r>
        <w:rPr>
          <w:rFonts w:eastAsia="Arial Unicode MS"/>
          <w:color w:val="000000"/>
          <w:sz w:val="22"/>
          <w:szCs w:val="22"/>
          <w:lang w:eastAsia="en-US"/>
        </w:rPr>
        <w:br w:type="page"/>
      </w:r>
      <w:r w:rsidR="000B15AF">
        <w:rPr>
          <w:rFonts w:eastAsia="Calibri"/>
          <w:lang w:eastAsia="en-US"/>
        </w:rPr>
        <w:lastRenderedPageBreak/>
        <w:t>Приложение № 3</w:t>
      </w:r>
    </w:p>
    <w:p w:rsidR="000B15AF" w:rsidRDefault="000B15AF" w:rsidP="00BE08CD">
      <w:pPr>
        <w:spacing w:after="1" w:line="220" w:lineRule="atLeast"/>
        <w:ind w:left="0" w:right="0"/>
        <w:jc w:val="right"/>
        <w:rPr>
          <w:rFonts w:eastAsia="Calibri"/>
          <w:lang w:eastAsia="en-US"/>
        </w:rPr>
      </w:pPr>
      <w:r w:rsidRPr="00D923F0">
        <w:rPr>
          <w:rFonts w:eastAsia="Calibri"/>
          <w:lang w:eastAsia="en-US"/>
        </w:rPr>
        <w:t>к Контракту</w:t>
      </w:r>
      <w:r>
        <w:rPr>
          <w:rFonts w:eastAsia="Calibri"/>
          <w:lang w:eastAsia="en-US"/>
        </w:rPr>
        <w:t xml:space="preserve"> </w:t>
      </w:r>
    </w:p>
    <w:p w:rsidR="000B15AF" w:rsidRPr="00D923F0" w:rsidRDefault="000B15AF" w:rsidP="00BE08CD">
      <w:pPr>
        <w:spacing w:after="1" w:line="220" w:lineRule="atLeast"/>
        <w:ind w:left="0" w:right="0"/>
        <w:jc w:val="right"/>
        <w:rPr>
          <w:rFonts w:eastAsia="Calibri"/>
          <w:lang w:eastAsia="en-US"/>
        </w:rPr>
      </w:pPr>
      <w:r>
        <w:rPr>
          <w:rFonts w:eastAsia="Calibri"/>
          <w:lang w:eastAsia="en-US"/>
        </w:rPr>
        <w:t>от "__" ____ 20__ г. №</w:t>
      </w:r>
      <w:r w:rsidRPr="00D923F0">
        <w:rPr>
          <w:rFonts w:eastAsia="Calibri"/>
          <w:lang w:eastAsia="en-US"/>
        </w:rPr>
        <w:t xml:space="preserve"> </w:t>
      </w:r>
      <w:r w:rsidR="00A95893">
        <w:rPr>
          <w:rFonts w:eastAsia="Calibri"/>
          <w:lang w:eastAsia="en-US"/>
        </w:rPr>
        <w:t>422</w:t>
      </w:r>
    </w:p>
    <w:p w:rsidR="000B15AF" w:rsidRPr="00D923F0" w:rsidRDefault="000B15AF" w:rsidP="000B15AF">
      <w:pPr>
        <w:spacing w:after="1" w:line="220" w:lineRule="atLeast"/>
        <w:ind w:left="0" w:right="0"/>
        <w:jc w:val="both"/>
        <w:rPr>
          <w:rFonts w:eastAsia="Calibri"/>
          <w:lang w:eastAsia="en-US"/>
        </w:rPr>
      </w:pPr>
    </w:p>
    <w:p w:rsidR="000B15AF" w:rsidRPr="00D923F0" w:rsidRDefault="000B15AF" w:rsidP="000B15AF">
      <w:pPr>
        <w:spacing w:after="1" w:line="220" w:lineRule="atLeast"/>
        <w:ind w:left="0" w:right="0"/>
        <w:jc w:val="right"/>
        <w:outlineLvl w:val="1"/>
        <w:rPr>
          <w:rFonts w:eastAsia="Calibri"/>
          <w:lang w:eastAsia="en-US"/>
        </w:rPr>
      </w:pPr>
    </w:p>
    <w:p w:rsidR="000B15AF" w:rsidRPr="005D5675" w:rsidRDefault="000B15AF" w:rsidP="000B15AF">
      <w:pPr>
        <w:spacing w:after="1" w:line="200" w:lineRule="atLeast"/>
        <w:jc w:val="center"/>
      </w:pPr>
      <w:r w:rsidRPr="005D5675">
        <w:t>АКТ СДАЧИ-ПРИЕМКИ ТОВАРА</w:t>
      </w:r>
    </w:p>
    <w:p w:rsidR="000B15AF" w:rsidRPr="005D5675" w:rsidRDefault="000B15AF" w:rsidP="000B15AF">
      <w:pPr>
        <w:spacing w:after="1" w:line="200" w:lineRule="atLeast"/>
        <w:jc w:val="center"/>
      </w:pPr>
      <w:r>
        <w:t>по состоянию на ___________ 20</w:t>
      </w:r>
      <w:r w:rsidR="00BE08CD" w:rsidRPr="00734AE4">
        <w:t>__</w:t>
      </w:r>
      <w:r>
        <w:t xml:space="preserve"> </w:t>
      </w:r>
      <w:r w:rsidRPr="005D5675">
        <w:t>года</w:t>
      </w:r>
    </w:p>
    <w:p w:rsidR="000B15AF" w:rsidRPr="005D5675" w:rsidRDefault="000B15AF" w:rsidP="000B15AF">
      <w:pPr>
        <w:spacing w:after="1" w:line="200" w:lineRule="atLeast"/>
        <w:jc w:val="both"/>
      </w:pPr>
    </w:p>
    <w:p w:rsidR="000B15AF" w:rsidRPr="0007346D" w:rsidRDefault="000B15AF" w:rsidP="000B15AF">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w:t>
      </w:r>
      <w:r>
        <w:t xml:space="preserve">  </w:t>
      </w:r>
      <w:r w:rsidRPr="0007346D">
        <w:t>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t xml:space="preserve"> </w:t>
      </w:r>
      <w:r w:rsidRPr="0007346D">
        <w:t>составили настоящий Акт о следующем:</w:t>
      </w:r>
    </w:p>
    <w:p w:rsidR="000B15AF" w:rsidRPr="0007346D" w:rsidRDefault="000B15AF" w:rsidP="000B15AF">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выполнил</w:t>
      </w:r>
      <w:r>
        <w:t xml:space="preserve"> </w:t>
      </w:r>
      <w:r w:rsidRPr="0007346D">
        <w:t>обязанности по поставке продуктов питания (далее - Товар).</w:t>
      </w:r>
    </w:p>
    <w:p w:rsidR="000B15AF" w:rsidRPr="0007346D" w:rsidRDefault="000B15AF" w:rsidP="000B15AF">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0B15AF" w:rsidRPr="005D5675" w:rsidTr="00BE08CD">
        <w:tc>
          <w:tcPr>
            <w:tcW w:w="1338" w:type="dxa"/>
          </w:tcPr>
          <w:p w:rsidR="000B15AF" w:rsidRPr="005D5675" w:rsidRDefault="000B15AF" w:rsidP="00BE08CD">
            <w:pPr>
              <w:spacing w:after="1" w:line="220" w:lineRule="atLeast"/>
              <w:jc w:val="center"/>
            </w:pPr>
            <w:r w:rsidRPr="005D5675">
              <w:t>Наименование получателя</w:t>
            </w:r>
          </w:p>
        </w:tc>
        <w:tc>
          <w:tcPr>
            <w:tcW w:w="1701" w:type="dxa"/>
          </w:tcPr>
          <w:p w:rsidR="000B15AF" w:rsidRPr="005D5675" w:rsidRDefault="000B15AF" w:rsidP="00BE08CD">
            <w:pPr>
              <w:spacing w:after="1" w:line="220" w:lineRule="atLeast"/>
              <w:jc w:val="center"/>
            </w:pPr>
            <w:r w:rsidRPr="005D5675">
              <w:t>Наименование Товара</w:t>
            </w:r>
          </w:p>
        </w:tc>
        <w:tc>
          <w:tcPr>
            <w:tcW w:w="2410" w:type="dxa"/>
          </w:tcPr>
          <w:p w:rsidR="000B15AF" w:rsidRPr="005D5675" w:rsidRDefault="000B15AF" w:rsidP="00BE08CD">
            <w:pPr>
              <w:spacing w:after="1" w:line="220" w:lineRule="atLeast"/>
              <w:jc w:val="center"/>
            </w:pPr>
            <w:r w:rsidRPr="005D5675">
              <w:t>Описание внешнего вида Товара</w:t>
            </w:r>
          </w:p>
        </w:tc>
        <w:tc>
          <w:tcPr>
            <w:tcW w:w="1701" w:type="dxa"/>
          </w:tcPr>
          <w:p w:rsidR="000B15AF" w:rsidRPr="005D5675" w:rsidRDefault="000B15AF" w:rsidP="00BE08CD">
            <w:pPr>
              <w:spacing w:after="1" w:line="220" w:lineRule="atLeast"/>
              <w:jc w:val="center"/>
            </w:pPr>
            <w:r w:rsidRPr="005D5675">
              <w:t>Объем поставки</w:t>
            </w:r>
          </w:p>
        </w:tc>
        <w:tc>
          <w:tcPr>
            <w:tcW w:w="850" w:type="dxa"/>
          </w:tcPr>
          <w:p w:rsidR="000B15AF" w:rsidRPr="005D5675" w:rsidRDefault="000B15AF" w:rsidP="00BE08CD">
            <w:pPr>
              <w:spacing w:after="1" w:line="220" w:lineRule="atLeast"/>
              <w:jc w:val="center"/>
            </w:pPr>
            <w:r w:rsidRPr="005D5675">
              <w:t xml:space="preserve">Ед. </w:t>
            </w:r>
            <w:proofErr w:type="spellStart"/>
            <w:r w:rsidRPr="005D5675">
              <w:t>изм</w:t>
            </w:r>
            <w:proofErr w:type="spellEnd"/>
            <w:r w:rsidRPr="005D5675">
              <w:t>.</w:t>
            </w:r>
          </w:p>
        </w:tc>
        <w:tc>
          <w:tcPr>
            <w:tcW w:w="1560" w:type="dxa"/>
          </w:tcPr>
          <w:p w:rsidR="000B15AF" w:rsidRPr="005D5675" w:rsidRDefault="000B15AF" w:rsidP="00BE08CD">
            <w:pPr>
              <w:spacing w:after="1" w:line="220" w:lineRule="atLeast"/>
              <w:jc w:val="center"/>
            </w:pPr>
            <w:r w:rsidRPr="005D5675">
              <w:t xml:space="preserve">Цена за единицу измерения, руб. </w:t>
            </w:r>
          </w:p>
        </w:tc>
        <w:tc>
          <w:tcPr>
            <w:tcW w:w="1136" w:type="dxa"/>
          </w:tcPr>
          <w:p w:rsidR="000B15AF" w:rsidRPr="005D5675" w:rsidRDefault="000B15AF" w:rsidP="00BE08CD">
            <w:pPr>
              <w:spacing w:after="1" w:line="220" w:lineRule="atLeast"/>
              <w:jc w:val="center"/>
            </w:pPr>
            <w:r w:rsidRPr="005D5675">
              <w:t>Стоимость, руб.</w:t>
            </w:r>
          </w:p>
        </w:tc>
      </w:tr>
      <w:tr w:rsidR="000B15AF" w:rsidRPr="005D5675" w:rsidTr="00BE08CD">
        <w:tc>
          <w:tcPr>
            <w:tcW w:w="1338" w:type="dxa"/>
          </w:tcPr>
          <w:p w:rsidR="000B15AF" w:rsidRPr="005D5675" w:rsidRDefault="00726824" w:rsidP="006571F9">
            <w:pPr>
              <w:spacing w:after="1" w:line="220" w:lineRule="atLeast"/>
            </w:pPr>
            <w:r>
              <w:t xml:space="preserve">МБДОУ детский сад № </w:t>
            </w:r>
            <w:smartTag w:uri="urn:schemas-microsoft-com:office:smarttags" w:element="metricconverter">
              <w:smartTagPr>
                <w:attr w:name="ProductID" w:val="7 г"/>
              </w:smartTagPr>
              <w:r w:rsidR="006571F9">
                <w:t>7</w:t>
              </w:r>
              <w:r>
                <w:t xml:space="preserve"> г</w:t>
              </w:r>
            </w:smartTag>
            <w:r>
              <w:t>. Пензы</w:t>
            </w:r>
          </w:p>
        </w:tc>
        <w:tc>
          <w:tcPr>
            <w:tcW w:w="1701" w:type="dxa"/>
            <w:vAlign w:val="center"/>
          </w:tcPr>
          <w:p w:rsidR="000B15AF" w:rsidRPr="000644D1" w:rsidRDefault="00726824" w:rsidP="000644D1">
            <w:pPr>
              <w:spacing w:after="0"/>
              <w:ind w:left="0"/>
            </w:pPr>
            <w:r>
              <w:t>Сметана</w:t>
            </w:r>
          </w:p>
        </w:tc>
        <w:tc>
          <w:tcPr>
            <w:tcW w:w="2410" w:type="dxa"/>
          </w:tcPr>
          <w:p w:rsidR="000B15AF" w:rsidRPr="005D5675" w:rsidRDefault="000B15AF" w:rsidP="00BE08CD">
            <w:pPr>
              <w:spacing w:after="1" w:line="220" w:lineRule="atLeast"/>
            </w:pPr>
          </w:p>
        </w:tc>
        <w:tc>
          <w:tcPr>
            <w:tcW w:w="1701" w:type="dxa"/>
          </w:tcPr>
          <w:p w:rsidR="000B15AF" w:rsidRPr="005D5675" w:rsidRDefault="000B15AF" w:rsidP="00BE08CD">
            <w:pPr>
              <w:spacing w:after="1" w:line="220" w:lineRule="atLeast"/>
            </w:pPr>
          </w:p>
        </w:tc>
        <w:tc>
          <w:tcPr>
            <w:tcW w:w="850" w:type="dxa"/>
          </w:tcPr>
          <w:p w:rsidR="000B15AF" w:rsidRPr="005D5675" w:rsidRDefault="000B15AF" w:rsidP="00BE08CD">
            <w:pPr>
              <w:spacing w:after="1" w:line="220" w:lineRule="atLeast"/>
            </w:pPr>
          </w:p>
        </w:tc>
        <w:tc>
          <w:tcPr>
            <w:tcW w:w="1560" w:type="dxa"/>
          </w:tcPr>
          <w:p w:rsidR="000B15AF" w:rsidRPr="005D5675" w:rsidRDefault="000B15AF" w:rsidP="00BE08CD">
            <w:pPr>
              <w:spacing w:after="1" w:line="220" w:lineRule="atLeast"/>
              <w:jc w:val="center"/>
            </w:pPr>
          </w:p>
        </w:tc>
        <w:tc>
          <w:tcPr>
            <w:tcW w:w="1136" w:type="dxa"/>
          </w:tcPr>
          <w:p w:rsidR="000B15AF" w:rsidRPr="005D5675" w:rsidRDefault="000B15AF" w:rsidP="00BE08CD">
            <w:pPr>
              <w:spacing w:after="1" w:line="220" w:lineRule="atLeast"/>
            </w:pPr>
          </w:p>
        </w:tc>
      </w:tr>
    </w:tbl>
    <w:p w:rsidR="000B15AF" w:rsidRPr="005D5675" w:rsidRDefault="000B15AF" w:rsidP="000B15AF">
      <w:pPr>
        <w:spacing w:after="1" w:line="220" w:lineRule="atLeast"/>
        <w:jc w:val="both"/>
      </w:pPr>
    </w:p>
    <w:p w:rsidR="000B15AF" w:rsidRPr="005D5675" w:rsidRDefault="000B15AF" w:rsidP="000B15AF">
      <w:pPr>
        <w:spacing w:after="1" w:line="200" w:lineRule="atLeast"/>
        <w:jc w:val="both"/>
      </w:pPr>
      <w:r w:rsidRPr="005D5675">
        <w:t xml:space="preserve">    Соблюдение условий перевозки </w:t>
      </w:r>
      <w:r w:rsidR="00A95893">
        <w:t xml:space="preserve"> </w:t>
      </w:r>
      <w:r w:rsidR="00A95893" w:rsidRPr="005D5675">
        <w:t xml:space="preserve">Товара </w:t>
      </w:r>
      <w:r w:rsidRPr="005D5675">
        <w:t>_____________.</w:t>
      </w:r>
    </w:p>
    <w:p w:rsidR="000B15AF" w:rsidRPr="005D5675" w:rsidRDefault="000B15AF" w:rsidP="000B15AF">
      <w:pPr>
        <w:spacing w:after="1" w:line="200" w:lineRule="atLeast"/>
        <w:jc w:val="both"/>
      </w:pPr>
      <w:r w:rsidRPr="005D5675">
        <w:t xml:space="preserve">    Итого  поставлено Товара на общую сумму</w:t>
      </w:r>
      <w:r>
        <w:t xml:space="preserve"> ______________________________________, НДС </w:t>
      </w:r>
    </w:p>
    <w:p w:rsidR="000B15AF" w:rsidRPr="005D5675" w:rsidRDefault="000B15AF" w:rsidP="000B15AF">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0B15AF" w:rsidRPr="005D5675" w:rsidRDefault="000B15AF" w:rsidP="000B15AF">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0B15AF" w:rsidRPr="005D5675" w:rsidRDefault="000B15AF" w:rsidP="000B15AF">
      <w:pPr>
        <w:spacing w:after="1" w:line="200" w:lineRule="atLeast"/>
        <w:jc w:val="both"/>
      </w:pPr>
      <w:r w:rsidRPr="005D5675">
        <w:t xml:space="preserve">    К настоящему Акту прилагаются подтверждающие документы на __ листах.</w:t>
      </w:r>
    </w:p>
    <w:p w:rsidR="000B15AF" w:rsidRPr="005D5675" w:rsidRDefault="000B15AF" w:rsidP="000B15AF">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0B15AF" w:rsidRPr="005D5675" w:rsidRDefault="000B15AF" w:rsidP="000B15AF">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0B15AF" w:rsidRPr="005D5675" w:rsidRDefault="000B15AF" w:rsidP="000B15AF">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0B15AF" w:rsidRPr="005D5675" w:rsidTr="00BE08CD">
        <w:tc>
          <w:tcPr>
            <w:tcW w:w="454" w:type="dxa"/>
            <w:vMerge w:val="restart"/>
            <w:tcBorders>
              <w:top w:val="nil"/>
              <w:left w:val="nil"/>
              <w:bottom w:val="nil"/>
              <w:right w:val="nil"/>
            </w:tcBorders>
          </w:tcPr>
          <w:p w:rsidR="000B15AF" w:rsidRPr="005D5675" w:rsidRDefault="000B15AF" w:rsidP="00BE08CD">
            <w:pPr>
              <w:spacing w:after="1" w:line="220" w:lineRule="atLeast"/>
            </w:pPr>
          </w:p>
        </w:tc>
        <w:tc>
          <w:tcPr>
            <w:tcW w:w="2400" w:type="dxa"/>
            <w:tcBorders>
              <w:top w:val="nil"/>
              <w:left w:val="nil"/>
              <w:bottom w:val="nil"/>
              <w:right w:val="nil"/>
            </w:tcBorders>
          </w:tcPr>
          <w:p w:rsidR="000B15AF" w:rsidRDefault="000B15AF" w:rsidP="00BE08CD">
            <w:pPr>
              <w:spacing w:after="1" w:line="220" w:lineRule="atLeast"/>
            </w:pPr>
            <w:r w:rsidRPr="005D5675">
              <w:t>От Заказчика:</w:t>
            </w:r>
          </w:p>
          <w:p w:rsidR="000B15AF" w:rsidRPr="005D5675" w:rsidRDefault="000B15AF" w:rsidP="00BE08CD">
            <w:pPr>
              <w:spacing w:after="1" w:line="220" w:lineRule="atLeast"/>
            </w:pPr>
          </w:p>
        </w:tc>
        <w:tc>
          <w:tcPr>
            <w:tcW w:w="510" w:type="dxa"/>
            <w:tcBorders>
              <w:top w:val="nil"/>
              <w:left w:val="nil"/>
              <w:bottom w:val="nil"/>
              <w:right w:val="nil"/>
            </w:tcBorders>
          </w:tcPr>
          <w:p w:rsidR="000B15AF" w:rsidRPr="005D5675" w:rsidRDefault="000B15AF" w:rsidP="00BE08CD">
            <w:pPr>
              <w:spacing w:after="1" w:line="220" w:lineRule="atLeast"/>
            </w:pPr>
          </w:p>
        </w:tc>
        <w:tc>
          <w:tcPr>
            <w:tcW w:w="510" w:type="dxa"/>
            <w:tcBorders>
              <w:top w:val="nil"/>
              <w:left w:val="nil"/>
              <w:bottom w:val="nil"/>
              <w:right w:val="nil"/>
            </w:tcBorders>
          </w:tcPr>
          <w:p w:rsidR="000B15AF" w:rsidRPr="005D5675" w:rsidRDefault="000B15AF" w:rsidP="00BE08CD">
            <w:pPr>
              <w:spacing w:after="1" w:line="220" w:lineRule="atLeast"/>
            </w:pPr>
          </w:p>
        </w:tc>
        <w:tc>
          <w:tcPr>
            <w:tcW w:w="1531" w:type="dxa"/>
            <w:tcBorders>
              <w:top w:val="nil"/>
              <w:left w:val="nil"/>
              <w:bottom w:val="nil"/>
              <w:right w:val="nil"/>
            </w:tcBorders>
          </w:tcPr>
          <w:p w:rsidR="000B15AF" w:rsidRPr="005D5675" w:rsidRDefault="000B15AF" w:rsidP="00BE08CD">
            <w:pPr>
              <w:spacing w:after="1" w:line="220" w:lineRule="atLeast"/>
            </w:pPr>
          </w:p>
        </w:tc>
        <w:tc>
          <w:tcPr>
            <w:tcW w:w="2324" w:type="dxa"/>
            <w:tcBorders>
              <w:top w:val="nil"/>
              <w:left w:val="nil"/>
              <w:bottom w:val="nil"/>
              <w:right w:val="nil"/>
            </w:tcBorders>
          </w:tcPr>
          <w:p w:rsidR="000B15AF" w:rsidRDefault="000B15AF" w:rsidP="00BE08CD">
            <w:pPr>
              <w:spacing w:after="1" w:line="220" w:lineRule="atLeast"/>
            </w:pPr>
            <w:r w:rsidRPr="005D5675">
              <w:t>От Поставщика</w:t>
            </w:r>
            <w:r>
              <w:t>:</w:t>
            </w:r>
          </w:p>
          <w:p w:rsidR="000B15AF" w:rsidRPr="005D5675" w:rsidRDefault="000B15AF" w:rsidP="00BE08CD">
            <w:pPr>
              <w:spacing w:after="1" w:line="220" w:lineRule="atLeast"/>
            </w:pPr>
          </w:p>
        </w:tc>
        <w:tc>
          <w:tcPr>
            <w:tcW w:w="624" w:type="dxa"/>
            <w:tcBorders>
              <w:top w:val="nil"/>
              <w:left w:val="nil"/>
              <w:bottom w:val="nil"/>
              <w:right w:val="nil"/>
            </w:tcBorders>
          </w:tcPr>
          <w:p w:rsidR="000B15AF" w:rsidRPr="005D5675" w:rsidRDefault="000B15AF" w:rsidP="00BE08CD">
            <w:pPr>
              <w:spacing w:after="1" w:line="220" w:lineRule="atLeast"/>
            </w:pPr>
          </w:p>
        </w:tc>
        <w:tc>
          <w:tcPr>
            <w:tcW w:w="624" w:type="dxa"/>
            <w:tcBorders>
              <w:top w:val="nil"/>
              <w:left w:val="nil"/>
              <w:bottom w:val="nil"/>
              <w:right w:val="nil"/>
            </w:tcBorders>
          </w:tcPr>
          <w:p w:rsidR="000B15AF" w:rsidRPr="005D5675" w:rsidRDefault="000B15AF" w:rsidP="00BE08CD">
            <w:pPr>
              <w:spacing w:after="1" w:line="220" w:lineRule="atLeast"/>
            </w:pPr>
          </w:p>
        </w:tc>
      </w:tr>
      <w:tr w:rsidR="000B15AF" w:rsidRPr="005D5675" w:rsidTr="00BE08CD">
        <w:tc>
          <w:tcPr>
            <w:tcW w:w="454" w:type="dxa"/>
            <w:vMerge/>
            <w:tcBorders>
              <w:top w:val="nil"/>
              <w:left w:val="nil"/>
              <w:bottom w:val="nil"/>
              <w:right w:val="nil"/>
            </w:tcBorders>
          </w:tcPr>
          <w:p w:rsidR="000B15AF" w:rsidRPr="005D5675" w:rsidRDefault="000B15AF" w:rsidP="00BE08CD"/>
        </w:tc>
        <w:tc>
          <w:tcPr>
            <w:tcW w:w="2400" w:type="dxa"/>
            <w:tcBorders>
              <w:top w:val="nil"/>
              <w:left w:val="nil"/>
              <w:bottom w:val="single" w:sz="4" w:space="0" w:color="auto"/>
              <w:right w:val="nil"/>
            </w:tcBorders>
          </w:tcPr>
          <w:p w:rsidR="000B15AF" w:rsidRPr="005D5675" w:rsidRDefault="000B15AF" w:rsidP="00BE08CD">
            <w:pPr>
              <w:spacing w:after="1" w:line="220" w:lineRule="atLeast"/>
            </w:pPr>
          </w:p>
        </w:tc>
        <w:tc>
          <w:tcPr>
            <w:tcW w:w="510" w:type="dxa"/>
            <w:tcBorders>
              <w:top w:val="nil"/>
              <w:left w:val="nil"/>
              <w:bottom w:val="nil"/>
              <w:right w:val="nil"/>
            </w:tcBorders>
            <w:vAlign w:val="bottom"/>
          </w:tcPr>
          <w:p w:rsidR="000B15AF" w:rsidRPr="005D5675" w:rsidRDefault="000B15AF" w:rsidP="00BE08CD">
            <w:pPr>
              <w:spacing w:after="1" w:line="220" w:lineRule="atLeast"/>
              <w:jc w:val="center"/>
            </w:pPr>
            <w:r w:rsidRPr="005D5675">
              <w:t>(</w:t>
            </w:r>
          </w:p>
        </w:tc>
        <w:tc>
          <w:tcPr>
            <w:tcW w:w="510" w:type="dxa"/>
            <w:tcBorders>
              <w:top w:val="nil"/>
              <w:left w:val="nil"/>
              <w:bottom w:val="nil"/>
              <w:right w:val="nil"/>
            </w:tcBorders>
            <w:vAlign w:val="bottom"/>
          </w:tcPr>
          <w:p w:rsidR="000B15AF" w:rsidRPr="005D5675" w:rsidRDefault="000B15AF" w:rsidP="00BE08CD">
            <w:pPr>
              <w:spacing w:after="1" w:line="220" w:lineRule="atLeast"/>
              <w:ind w:left="0"/>
            </w:pPr>
            <w:r w:rsidRPr="005D5675">
              <w:t>)</w:t>
            </w:r>
          </w:p>
        </w:tc>
        <w:tc>
          <w:tcPr>
            <w:tcW w:w="1531" w:type="dxa"/>
            <w:tcBorders>
              <w:top w:val="nil"/>
              <w:left w:val="nil"/>
              <w:bottom w:val="nil"/>
              <w:right w:val="nil"/>
            </w:tcBorders>
          </w:tcPr>
          <w:p w:rsidR="000B15AF" w:rsidRPr="005D5675" w:rsidRDefault="000B15AF" w:rsidP="00BE08CD">
            <w:pPr>
              <w:spacing w:after="1" w:line="220" w:lineRule="atLeast"/>
            </w:pPr>
          </w:p>
        </w:tc>
        <w:tc>
          <w:tcPr>
            <w:tcW w:w="2324" w:type="dxa"/>
            <w:tcBorders>
              <w:top w:val="nil"/>
              <w:left w:val="nil"/>
              <w:bottom w:val="single" w:sz="4" w:space="0" w:color="auto"/>
              <w:right w:val="nil"/>
            </w:tcBorders>
          </w:tcPr>
          <w:p w:rsidR="000B15AF" w:rsidRPr="005D5675" w:rsidRDefault="000B15AF" w:rsidP="00BE08CD">
            <w:pPr>
              <w:spacing w:after="1" w:line="220" w:lineRule="atLeast"/>
            </w:pPr>
          </w:p>
        </w:tc>
        <w:tc>
          <w:tcPr>
            <w:tcW w:w="624" w:type="dxa"/>
            <w:tcBorders>
              <w:top w:val="nil"/>
              <w:left w:val="nil"/>
              <w:bottom w:val="nil"/>
              <w:right w:val="nil"/>
            </w:tcBorders>
            <w:vAlign w:val="bottom"/>
          </w:tcPr>
          <w:p w:rsidR="000B15AF" w:rsidRPr="005D5675" w:rsidRDefault="000B15AF" w:rsidP="00BE08CD">
            <w:pPr>
              <w:spacing w:after="1" w:line="220" w:lineRule="atLeast"/>
              <w:jc w:val="center"/>
            </w:pPr>
            <w:r w:rsidRPr="005D5675">
              <w:t>(</w:t>
            </w:r>
          </w:p>
        </w:tc>
        <w:tc>
          <w:tcPr>
            <w:tcW w:w="624" w:type="dxa"/>
            <w:tcBorders>
              <w:top w:val="nil"/>
              <w:left w:val="nil"/>
              <w:bottom w:val="nil"/>
              <w:right w:val="nil"/>
            </w:tcBorders>
            <w:vAlign w:val="bottom"/>
          </w:tcPr>
          <w:p w:rsidR="000B15AF" w:rsidRPr="005D5675" w:rsidRDefault="000B15AF" w:rsidP="00BE08CD">
            <w:pPr>
              <w:spacing w:after="1" w:line="220" w:lineRule="atLeast"/>
              <w:jc w:val="center"/>
            </w:pPr>
            <w:r w:rsidRPr="005D5675">
              <w:t>)</w:t>
            </w:r>
          </w:p>
        </w:tc>
      </w:tr>
      <w:tr w:rsidR="000B15AF" w:rsidRPr="005D5675" w:rsidTr="00BE08CD">
        <w:tc>
          <w:tcPr>
            <w:tcW w:w="454" w:type="dxa"/>
            <w:vMerge/>
            <w:tcBorders>
              <w:top w:val="nil"/>
              <w:left w:val="nil"/>
              <w:bottom w:val="nil"/>
              <w:right w:val="nil"/>
            </w:tcBorders>
          </w:tcPr>
          <w:p w:rsidR="000B15AF" w:rsidRPr="005D5675" w:rsidRDefault="000B15AF" w:rsidP="00BE08CD"/>
        </w:tc>
        <w:tc>
          <w:tcPr>
            <w:tcW w:w="2400" w:type="dxa"/>
            <w:tcBorders>
              <w:top w:val="single" w:sz="4" w:space="0" w:color="auto"/>
              <w:left w:val="nil"/>
              <w:bottom w:val="nil"/>
              <w:right w:val="nil"/>
            </w:tcBorders>
            <w:vAlign w:val="center"/>
          </w:tcPr>
          <w:p w:rsidR="000B15AF" w:rsidRPr="005D5675" w:rsidRDefault="000B15AF" w:rsidP="00BE08CD">
            <w:pPr>
              <w:spacing w:after="1" w:line="220" w:lineRule="atLeast"/>
            </w:pPr>
            <w:r w:rsidRPr="005D5675">
              <w:t>М.П. (при наличии)</w:t>
            </w:r>
          </w:p>
        </w:tc>
        <w:tc>
          <w:tcPr>
            <w:tcW w:w="510" w:type="dxa"/>
            <w:tcBorders>
              <w:top w:val="nil"/>
              <w:left w:val="nil"/>
              <w:bottom w:val="nil"/>
              <w:right w:val="nil"/>
            </w:tcBorders>
          </w:tcPr>
          <w:p w:rsidR="000B15AF" w:rsidRPr="005D5675" w:rsidRDefault="000B15AF" w:rsidP="00BE08CD">
            <w:pPr>
              <w:spacing w:after="1" w:line="220" w:lineRule="atLeast"/>
            </w:pPr>
          </w:p>
        </w:tc>
        <w:tc>
          <w:tcPr>
            <w:tcW w:w="510" w:type="dxa"/>
            <w:tcBorders>
              <w:top w:val="nil"/>
              <w:left w:val="nil"/>
              <w:bottom w:val="nil"/>
              <w:right w:val="nil"/>
            </w:tcBorders>
          </w:tcPr>
          <w:p w:rsidR="000B15AF" w:rsidRPr="005D5675" w:rsidRDefault="000B15AF" w:rsidP="00BE08CD">
            <w:pPr>
              <w:spacing w:after="1" w:line="220" w:lineRule="atLeast"/>
            </w:pPr>
          </w:p>
        </w:tc>
        <w:tc>
          <w:tcPr>
            <w:tcW w:w="1531" w:type="dxa"/>
            <w:tcBorders>
              <w:top w:val="nil"/>
              <w:left w:val="nil"/>
              <w:bottom w:val="nil"/>
              <w:right w:val="nil"/>
            </w:tcBorders>
          </w:tcPr>
          <w:p w:rsidR="000B15AF" w:rsidRPr="005D5675" w:rsidRDefault="000B15AF" w:rsidP="00BE08CD">
            <w:pPr>
              <w:spacing w:after="1" w:line="220" w:lineRule="atLeast"/>
            </w:pPr>
          </w:p>
        </w:tc>
        <w:tc>
          <w:tcPr>
            <w:tcW w:w="2324" w:type="dxa"/>
            <w:tcBorders>
              <w:top w:val="single" w:sz="4" w:space="0" w:color="auto"/>
              <w:left w:val="nil"/>
              <w:bottom w:val="nil"/>
              <w:right w:val="nil"/>
            </w:tcBorders>
            <w:vAlign w:val="center"/>
          </w:tcPr>
          <w:p w:rsidR="000B15AF" w:rsidRPr="005D5675" w:rsidRDefault="000B15AF" w:rsidP="00BE08CD">
            <w:pPr>
              <w:spacing w:after="1" w:line="220" w:lineRule="atLeast"/>
              <w:ind w:left="0"/>
            </w:pPr>
            <w:r>
              <w:t xml:space="preserve">М.П. (при </w:t>
            </w:r>
            <w:r w:rsidRPr="005D5675">
              <w:t>наличии)</w:t>
            </w:r>
          </w:p>
        </w:tc>
        <w:tc>
          <w:tcPr>
            <w:tcW w:w="624" w:type="dxa"/>
            <w:tcBorders>
              <w:top w:val="nil"/>
              <w:left w:val="nil"/>
              <w:bottom w:val="nil"/>
              <w:right w:val="nil"/>
            </w:tcBorders>
            <w:vAlign w:val="center"/>
          </w:tcPr>
          <w:p w:rsidR="000B15AF" w:rsidRPr="005D5675" w:rsidRDefault="000B15AF" w:rsidP="00BE08CD">
            <w:pPr>
              <w:spacing w:after="1" w:line="220" w:lineRule="atLeast"/>
            </w:pPr>
          </w:p>
        </w:tc>
        <w:tc>
          <w:tcPr>
            <w:tcW w:w="624" w:type="dxa"/>
            <w:tcBorders>
              <w:top w:val="nil"/>
              <w:left w:val="nil"/>
              <w:bottom w:val="nil"/>
              <w:right w:val="nil"/>
            </w:tcBorders>
          </w:tcPr>
          <w:p w:rsidR="000B15AF" w:rsidRPr="005D5675" w:rsidRDefault="000B15AF" w:rsidP="00BE08CD">
            <w:pPr>
              <w:spacing w:after="1" w:line="220" w:lineRule="atLeast"/>
            </w:pPr>
          </w:p>
        </w:tc>
      </w:tr>
    </w:tbl>
    <w:p w:rsidR="000B15AF" w:rsidRDefault="000B15AF" w:rsidP="000B15AF">
      <w:pPr>
        <w:spacing w:after="1" w:line="220" w:lineRule="atLeast"/>
        <w:ind w:left="0" w:right="0"/>
        <w:jc w:val="right"/>
        <w:outlineLvl w:val="1"/>
        <w:rPr>
          <w:rFonts w:eastAsia="Calibri"/>
          <w:lang w:eastAsia="en-US"/>
        </w:rPr>
      </w:pPr>
    </w:p>
    <w:p w:rsidR="000B15AF" w:rsidRPr="00D923F0" w:rsidRDefault="00BE08CD" w:rsidP="00BE08CD">
      <w:pPr>
        <w:spacing w:after="1" w:line="220" w:lineRule="atLeast"/>
        <w:ind w:left="0" w:right="0"/>
        <w:jc w:val="right"/>
        <w:outlineLvl w:val="1"/>
        <w:rPr>
          <w:rFonts w:eastAsia="Calibri"/>
          <w:lang w:eastAsia="en-US"/>
        </w:rPr>
      </w:pPr>
      <w:r>
        <w:rPr>
          <w:rFonts w:eastAsia="Calibri"/>
          <w:lang w:eastAsia="en-US"/>
        </w:rPr>
        <w:br w:type="page"/>
      </w:r>
      <w:r w:rsidR="000B15AF">
        <w:rPr>
          <w:rFonts w:eastAsia="Calibri"/>
          <w:lang w:eastAsia="en-US"/>
        </w:rPr>
        <w:lastRenderedPageBreak/>
        <w:t>Приложение № 4</w:t>
      </w:r>
    </w:p>
    <w:p w:rsidR="000B15AF" w:rsidRPr="00D923F0" w:rsidRDefault="000B15AF" w:rsidP="000B15AF">
      <w:pPr>
        <w:spacing w:after="1" w:line="220" w:lineRule="atLeast"/>
        <w:ind w:left="0" w:right="0"/>
        <w:jc w:val="right"/>
        <w:rPr>
          <w:rFonts w:eastAsia="Calibri"/>
          <w:lang w:eastAsia="en-US"/>
        </w:rPr>
      </w:pPr>
      <w:r w:rsidRPr="00D923F0">
        <w:rPr>
          <w:rFonts w:eastAsia="Calibri"/>
          <w:lang w:eastAsia="en-US"/>
        </w:rPr>
        <w:t>к Контракту</w:t>
      </w:r>
    </w:p>
    <w:p w:rsidR="000B15AF" w:rsidRPr="00D923F0" w:rsidRDefault="000B15AF" w:rsidP="000B15AF">
      <w:pPr>
        <w:spacing w:after="1" w:line="220" w:lineRule="atLeast"/>
        <w:ind w:left="0" w:right="0"/>
        <w:jc w:val="right"/>
        <w:rPr>
          <w:rFonts w:eastAsia="Calibri"/>
          <w:lang w:eastAsia="en-US"/>
        </w:rPr>
      </w:pPr>
      <w:r w:rsidRPr="00D923F0">
        <w:rPr>
          <w:rFonts w:eastAsia="Calibri"/>
          <w:lang w:eastAsia="en-US"/>
        </w:rPr>
        <w:t xml:space="preserve">от "__" ____ 20__ г. N </w:t>
      </w:r>
      <w:r w:rsidR="00206F30">
        <w:rPr>
          <w:rFonts w:eastAsia="Calibri"/>
          <w:lang w:eastAsia="en-US"/>
        </w:rPr>
        <w:t>422</w:t>
      </w:r>
    </w:p>
    <w:p w:rsidR="000B15AF" w:rsidRPr="00D923F0" w:rsidRDefault="000B15AF" w:rsidP="000B15AF">
      <w:pPr>
        <w:spacing w:after="1" w:line="220" w:lineRule="atLeast"/>
        <w:ind w:left="0" w:right="0"/>
        <w:jc w:val="both"/>
        <w:rPr>
          <w:rFonts w:eastAsia="Calibri"/>
          <w:lang w:eastAsia="en-US"/>
        </w:rPr>
      </w:pPr>
    </w:p>
    <w:p w:rsidR="000B15AF" w:rsidRPr="00D923F0" w:rsidRDefault="000B15AF" w:rsidP="000B15AF">
      <w:pPr>
        <w:spacing w:after="1" w:line="220" w:lineRule="atLeast"/>
        <w:ind w:left="0" w:right="0"/>
        <w:jc w:val="center"/>
        <w:rPr>
          <w:rFonts w:eastAsia="Calibri"/>
          <w:lang w:eastAsia="en-US"/>
        </w:rPr>
      </w:pPr>
      <w:bookmarkStart w:id="24" w:name="P465"/>
      <w:bookmarkEnd w:id="24"/>
      <w:r w:rsidRPr="00D923F0">
        <w:rPr>
          <w:rFonts w:eastAsia="Calibri"/>
          <w:lang w:eastAsia="en-US"/>
        </w:rPr>
        <w:t>ФОРМА ЗАЯВКИ НА ПОСТАВКУ ТОВАРА</w:t>
      </w:r>
    </w:p>
    <w:p w:rsidR="000B15AF" w:rsidRPr="00D923F0" w:rsidRDefault="000B15AF" w:rsidP="000B15AF">
      <w:pPr>
        <w:spacing w:after="1" w:line="220" w:lineRule="atLeast"/>
        <w:ind w:left="0" w:right="0"/>
        <w:jc w:val="both"/>
        <w:rPr>
          <w:rFonts w:eastAsia="Calibri"/>
          <w:lang w:eastAsia="en-US"/>
        </w:rPr>
      </w:pPr>
    </w:p>
    <w:p w:rsidR="000B15AF" w:rsidRPr="00D923F0" w:rsidRDefault="000B15AF" w:rsidP="000B15AF">
      <w:pPr>
        <w:spacing w:after="1" w:line="220" w:lineRule="atLeast"/>
        <w:ind w:left="0" w:right="0"/>
        <w:jc w:val="center"/>
        <w:rPr>
          <w:rFonts w:eastAsia="Calibri"/>
          <w:lang w:eastAsia="en-US"/>
        </w:rPr>
      </w:pPr>
      <w:r>
        <w:rPr>
          <w:rFonts w:eastAsia="Calibri"/>
          <w:lang w:eastAsia="en-US"/>
        </w:rPr>
        <w:t>Заявка на поставку Товара №</w:t>
      </w:r>
      <w:r w:rsidRPr="00D923F0">
        <w:rPr>
          <w:rFonts w:eastAsia="Calibri"/>
          <w:lang w:eastAsia="en-US"/>
        </w:rPr>
        <w:t xml:space="preserve"> __</w:t>
      </w:r>
    </w:p>
    <w:p w:rsidR="000B15AF" w:rsidRPr="00D923F0" w:rsidRDefault="000B15AF" w:rsidP="000B15AF">
      <w:pPr>
        <w:spacing w:after="1" w:line="220" w:lineRule="atLeast"/>
        <w:ind w:left="0" w:right="0"/>
        <w:jc w:val="center"/>
        <w:rPr>
          <w:rFonts w:eastAsia="Calibri"/>
          <w:lang w:eastAsia="en-US"/>
        </w:rPr>
      </w:pPr>
      <w:r w:rsidRPr="00D923F0">
        <w:rPr>
          <w:rFonts w:eastAsia="Calibri"/>
          <w:lang w:eastAsia="en-US"/>
        </w:rPr>
        <w:t>к К</w:t>
      </w:r>
      <w:r>
        <w:rPr>
          <w:rFonts w:eastAsia="Calibri"/>
          <w:lang w:eastAsia="en-US"/>
        </w:rPr>
        <w:t>онтракту от "__" _____ 20__ г. №</w:t>
      </w:r>
      <w:r w:rsidRPr="00D923F0">
        <w:rPr>
          <w:rFonts w:eastAsia="Calibri"/>
          <w:lang w:eastAsia="en-US"/>
        </w:rPr>
        <w:t xml:space="preserve"> ____</w:t>
      </w:r>
    </w:p>
    <w:p w:rsidR="000B15AF" w:rsidRPr="00D923F0" w:rsidRDefault="000B15AF" w:rsidP="000B15AF">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0B15AF" w:rsidRPr="00D923F0" w:rsidTr="00BE08CD">
        <w:tc>
          <w:tcPr>
            <w:tcW w:w="1728" w:type="dxa"/>
            <w:tcBorders>
              <w:top w:val="nil"/>
              <w:left w:val="nil"/>
              <w:bottom w:val="nil"/>
              <w:right w:val="nil"/>
            </w:tcBorders>
            <w:vAlign w:val="center"/>
          </w:tcPr>
          <w:p w:rsidR="000B15AF" w:rsidRPr="00D923F0" w:rsidRDefault="000B15AF" w:rsidP="00BE08CD">
            <w:pPr>
              <w:spacing w:after="1" w:line="220" w:lineRule="atLeast"/>
              <w:ind w:left="0" w:right="0" w:firstLine="283"/>
              <w:rPr>
                <w:rFonts w:eastAsia="Calibri"/>
                <w:lang w:eastAsia="en-US"/>
              </w:rPr>
            </w:pPr>
            <w:proofErr w:type="gramStart"/>
            <w:r w:rsidRPr="00D923F0">
              <w:rPr>
                <w:rFonts w:eastAsia="Calibri"/>
                <w:lang w:eastAsia="en-US"/>
              </w:rPr>
              <w:t>г</w:t>
            </w:r>
            <w:proofErr w:type="gramEnd"/>
            <w:r w:rsidRPr="00D923F0">
              <w:rPr>
                <w:rFonts w:eastAsia="Calibri"/>
                <w:lang w:eastAsia="en-US"/>
              </w:rPr>
              <w:t>. ________</w:t>
            </w:r>
          </w:p>
        </w:tc>
        <w:tc>
          <w:tcPr>
            <w:tcW w:w="4819"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от _________</w:t>
            </w:r>
          </w:p>
        </w:tc>
      </w:tr>
    </w:tbl>
    <w:p w:rsidR="000B15AF" w:rsidRPr="00D923F0" w:rsidRDefault="000B15AF" w:rsidP="000B15AF">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0B15AF" w:rsidRPr="00D923F0" w:rsidTr="00BE08CD">
        <w:trPr>
          <w:jc w:val="center"/>
        </w:trPr>
        <w:tc>
          <w:tcPr>
            <w:tcW w:w="624"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 xml:space="preserve">N </w:t>
            </w:r>
            <w:proofErr w:type="spellStart"/>
            <w:proofErr w:type="gramStart"/>
            <w:r w:rsidRPr="00D923F0">
              <w:rPr>
                <w:rFonts w:eastAsia="Calibri"/>
                <w:lang w:eastAsia="en-US"/>
              </w:rPr>
              <w:t>п</w:t>
            </w:r>
            <w:proofErr w:type="spellEnd"/>
            <w:proofErr w:type="gramEnd"/>
            <w:r w:rsidRPr="00D923F0">
              <w:rPr>
                <w:rFonts w:eastAsia="Calibri"/>
                <w:lang w:eastAsia="en-US"/>
              </w:rPr>
              <w:t>/</w:t>
            </w:r>
            <w:proofErr w:type="spellStart"/>
            <w:r w:rsidRPr="00D923F0">
              <w:rPr>
                <w:rFonts w:eastAsia="Calibri"/>
                <w:lang w:eastAsia="en-US"/>
              </w:rPr>
              <w:t>п</w:t>
            </w:r>
            <w:proofErr w:type="spellEnd"/>
          </w:p>
        </w:tc>
        <w:tc>
          <w:tcPr>
            <w:tcW w:w="1923"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134"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467"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987"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0B15AF" w:rsidRPr="00D923F0" w:rsidTr="00BE08CD">
        <w:trPr>
          <w:jc w:val="center"/>
        </w:trPr>
        <w:tc>
          <w:tcPr>
            <w:tcW w:w="624"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1</w:t>
            </w:r>
          </w:p>
        </w:tc>
        <w:tc>
          <w:tcPr>
            <w:tcW w:w="1923"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2</w:t>
            </w:r>
          </w:p>
        </w:tc>
        <w:tc>
          <w:tcPr>
            <w:tcW w:w="1134"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3</w:t>
            </w:r>
          </w:p>
        </w:tc>
        <w:tc>
          <w:tcPr>
            <w:tcW w:w="1467"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4</w:t>
            </w:r>
          </w:p>
        </w:tc>
        <w:tc>
          <w:tcPr>
            <w:tcW w:w="1987"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5</w:t>
            </w:r>
          </w:p>
        </w:tc>
        <w:tc>
          <w:tcPr>
            <w:tcW w:w="1871" w:type="dxa"/>
          </w:tcPr>
          <w:p w:rsidR="000B15AF" w:rsidRPr="00D923F0" w:rsidRDefault="000B15AF" w:rsidP="00BE08CD">
            <w:pPr>
              <w:spacing w:after="1" w:line="220" w:lineRule="atLeast"/>
              <w:ind w:left="0" w:right="0"/>
              <w:jc w:val="center"/>
              <w:rPr>
                <w:rFonts w:eastAsia="Calibri"/>
                <w:lang w:eastAsia="en-US"/>
              </w:rPr>
            </w:pPr>
            <w:r w:rsidRPr="00D923F0">
              <w:rPr>
                <w:rFonts w:eastAsia="Calibri"/>
                <w:lang w:eastAsia="en-US"/>
              </w:rPr>
              <w:t>6</w:t>
            </w:r>
          </w:p>
        </w:tc>
      </w:tr>
      <w:tr w:rsidR="000B15AF" w:rsidRPr="00D923F0" w:rsidTr="00BE08CD">
        <w:trPr>
          <w:trHeight w:val="943"/>
          <w:jc w:val="center"/>
        </w:trPr>
        <w:tc>
          <w:tcPr>
            <w:tcW w:w="624" w:type="dxa"/>
            <w:vAlign w:val="center"/>
          </w:tcPr>
          <w:p w:rsidR="000B15AF" w:rsidRPr="00D923F0" w:rsidRDefault="000B15AF" w:rsidP="00BE08CD">
            <w:pPr>
              <w:spacing w:after="1" w:line="220" w:lineRule="atLeast"/>
              <w:ind w:left="0" w:right="0"/>
              <w:jc w:val="center"/>
              <w:rPr>
                <w:rFonts w:eastAsia="Calibri"/>
                <w:sz w:val="22"/>
                <w:szCs w:val="22"/>
                <w:lang w:eastAsia="en-US"/>
              </w:rPr>
            </w:pPr>
            <w:r w:rsidRPr="00D923F0">
              <w:rPr>
                <w:rFonts w:eastAsia="Calibri"/>
                <w:sz w:val="22"/>
                <w:szCs w:val="22"/>
                <w:lang w:eastAsia="en-US"/>
              </w:rPr>
              <w:t>1.</w:t>
            </w:r>
          </w:p>
        </w:tc>
        <w:tc>
          <w:tcPr>
            <w:tcW w:w="1923" w:type="dxa"/>
            <w:vAlign w:val="center"/>
          </w:tcPr>
          <w:p w:rsidR="000B15AF" w:rsidRPr="000644D1" w:rsidRDefault="00726824" w:rsidP="000644D1">
            <w:pPr>
              <w:spacing w:after="0"/>
              <w:ind w:left="0"/>
            </w:pPr>
            <w:r>
              <w:t>Сметана</w:t>
            </w:r>
          </w:p>
        </w:tc>
        <w:tc>
          <w:tcPr>
            <w:tcW w:w="1134" w:type="dxa"/>
            <w:vAlign w:val="center"/>
          </w:tcPr>
          <w:p w:rsidR="000B15AF" w:rsidRPr="00D923F0" w:rsidRDefault="000B15AF" w:rsidP="00BE08CD">
            <w:pPr>
              <w:spacing w:after="160" w:line="259" w:lineRule="auto"/>
              <w:ind w:left="0" w:right="0"/>
              <w:jc w:val="center"/>
              <w:rPr>
                <w:rFonts w:ascii="Calibri" w:eastAsia="Calibri" w:hAnsi="Calibri"/>
                <w:sz w:val="22"/>
                <w:szCs w:val="22"/>
                <w:lang w:eastAsia="en-US"/>
              </w:rPr>
            </w:pPr>
            <w:r w:rsidRPr="00D923F0">
              <w:rPr>
                <w:sz w:val="22"/>
                <w:szCs w:val="22"/>
              </w:rPr>
              <w:t>кг</w:t>
            </w:r>
          </w:p>
        </w:tc>
        <w:tc>
          <w:tcPr>
            <w:tcW w:w="1467" w:type="dxa"/>
            <w:vAlign w:val="center"/>
          </w:tcPr>
          <w:p w:rsidR="000B15AF" w:rsidRPr="00D923F0" w:rsidRDefault="000B15AF" w:rsidP="00BE08CD">
            <w:pPr>
              <w:spacing w:after="1" w:line="220" w:lineRule="atLeast"/>
              <w:ind w:left="0" w:right="0"/>
              <w:jc w:val="center"/>
              <w:rPr>
                <w:rFonts w:eastAsia="Calibri"/>
                <w:sz w:val="22"/>
                <w:szCs w:val="22"/>
                <w:lang w:eastAsia="en-US"/>
              </w:rPr>
            </w:pPr>
          </w:p>
        </w:tc>
        <w:tc>
          <w:tcPr>
            <w:tcW w:w="1987" w:type="dxa"/>
            <w:vAlign w:val="center"/>
          </w:tcPr>
          <w:p w:rsidR="000B15AF" w:rsidRPr="00D923F0" w:rsidRDefault="000B15AF" w:rsidP="00BE08CD">
            <w:pPr>
              <w:spacing w:after="1" w:line="220" w:lineRule="atLeast"/>
              <w:ind w:left="0" w:right="0"/>
              <w:jc w:val="center"/>
              <w:rPr>
                <w:rFonts w:eastAsia="Calibri"/>
                <w:sz w:val="22"/>
                <w:szCs w:val="22"/>
                <w:lang w:eastAsia="en-US"/>
              </w:rPr>
            </w:pPr>
          </w:p>
        </w:tc>
        <w:tc>
          <w:tcPr>
            <w:tcW w:w="1871" w:type="dxa"/>
            <w:vAlign w:val="center"/>
          </w:tcPr>
          <w:p w:rsidR="000B15AF" w:rsidRPr="00D923F0" w:rsidRDefault="000B15AF" w:rsidP="00BE08CD">
            <w:pPr>
              <w:spacing w:after="1" w:line="220" w:lineRule="atLeast"/>
              <w:ind w:left="0" w:right="0"/>
              <w:jc w:val="center"/>
              <w:rPr>
                <w:rFonts w:eastAsia="Calibri"/>
                <w:sz w:val="22"/>
                <w:szCs w:val="22"/>
                <w:lang w:eastAsia="en-US"/>
              </w:rPr>
            </w:pPr>
          </w:p>
        </w:tc>
      </w:tr>
    </w:tbl>
    <w:p w:rsidR="000B15AF" w:rsidRPr="00D923F0" w:rsidRDefault="000B15AF" w:rsidP="000B15AF">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0B15AF" w:rsidRPr="00D923F0" w:rsidTr="00BE08CD">
        <w:tc>
          <w:tcPr>
            <w:tcW w:w="9015" w:type="dxa"/>
            <w:gridSpan w:val="3"/>
            <w:tcBorders>
              <w:top w:val="nil"/>
              <w:left w:val="nil"/>
              <w:bottom w:val="nil"/>
              <w:right w:val="nil"/>
            </w:tcBorders>
            <w:vAlign w:val="center"/>
          </w:tcPr>
          <w:p w:rsidR="000B15AF" w:rsidRPr="00D923F0" w:rsidRDefault="000B15AF" w:rsidP="00BE08CD">
            <w:pPr>
              <w:spacing w:after="1" w:line="220" w:lineRule="atLeast"/>
              <w:ind w:left="283" w:right="0"/>
              <w:rPr>
                <w:rFonts w:eastAsia="Calibri"/>
                <w:lang w:eastAsia="en-US"/>
              </w:rPr>
            </w:pPr>
            <w:r w:rsidRPr="00D923F0">
              <w:rPr>
                <w:rFonts w:eastAsia="Calibri"/>
                <w:lang w:eastAsia="en-US"/>
              </w:rPr>
              <w:t xml:space="preserve">Адрес поставки Товара: </w:t>
            </w:r>
            <w:r>
              <w:rPr>
                <w:rFonts w:eastAsia="Calibri"/>
                <w:lang w:eastAsia="en-US"/>
              </w:rPr>
              <w:t>__________________________________</w:t>
            </w:r>
          </w:p>
        </w:tc>
      </w:tr>
      <w:tr w:rsidR="000B15AF" w:rsidRPr="00D923F0" w:rsidTr="00BE08CD">
        <w:tc>
          <w:tcPr>
            <w:tcW w:w="3175" w:type="dxa"/>
            <w:tcBorders>
              <w:top w:val="nil"/>
              <w:left w:val="nil"/>
              <w:bottom w:val="nil"/>
              <w:right w:val="nil"/>
            </w:tcBorders>
            <w:vAlign w:val="bottom"/>
          </w:tcPr>
          <w:p w:rsidR="000B15AF" w:rsidRPr="00D923F0" w:rsidRDefault="000B15AF" w:rsidP="00BE08CD">
            <w:pPr>
              <w:spacing w:after="1" w:line="220" w:lineRule="atLeast"/>
              <w:ind w:left="283" w:right="0"/>
              <w:rPr>
                <w:rFonts w:eastAsia="Calibri"/>
                <w:lang w:eastAsia="en-US"/>
              </w:rPr>
            </w:pP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BE08CD">
        <w:tc>
          <w:tcPr>
            <w:tcW w:w="3175" w:type="dxa"/>
            <w:tcBorders>
              <w:top w:val="nil"/>
              <w:left w:val="nil"/>
              <w:right w:val="nil"/>
            </w:tcBorders>
          </w:tcPr>
          <w:p w:rsidR="000B15AF" w:rsidRPr="00D923F0" w:rsidRDefault="000B15AF" w:rsidP="00BE08CD">
            <w:pPr>
              <w:spacing w:after="1" w:line="220" w:lineRule="atLeast"/>
              <w:ind w:left="0" w:right="0"/>
              <w:rPr>
                <w:rFonts w:eastAsia="Calibri"/>
                <w:lang w:eastAsia="en-US"/>
              </w:rPr>
            </w:pP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BE08CD">
        <w:trPr>
          <w:trHeight w:val="22"/>
        </w:trPr>
        <w:tc>
          <w:tcPr>
            <w:tcW w:w="3175" w:type="dxa"/>
            <w:tcBorders>
              <w:top w:val="nil"/>
              <w:left w:val="nil"/>
              <w:right w:val="nil"/>
            </w:tcBorders>
          </w:tcPr>
          <w:p w:rsidR="000B15AF" w:rsidRPr="00D923F0" w:rsidRDefault="000B15AF" w:rsidP="00BE08CD">
            <w:pPr>
              <w:spacing w:after="1" w:line="220" w:lineRule="atLeast"/>
              <w:ind w:left="0" w:right="0"/>
              <w:rPr>
                <w:rFonts w:eastAsia="Calibri"/>
                <w:lang w:eastAsia="en-US"/>
              </w:rPr>
            </w:pP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BE08CD">
        <w:tc>
          <w:tcPr>
            <w:tcW w:w="3175" w:type="dxa"/>
            <w:tcBorders>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BE08CD">
        <w:tc>
          <w:tcPr>
            <w:tcW w:w="3175"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BE08CD">
        <w:tc>
          <w:tcPr>
            <w:tcW w:w="3175" w:type="dxa"/>
            <w:tcBorders>
              <w:top w:val="nil"/>
              <w:left w:val="nil"/>
              <w:bottom w:val="nil"/>
              <w:right w:val="nil"/>
            </w:tcBorders>
            <w:vAlign w:val="center"/>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От Поставщика:</w:t>
            </w:r>
          </w:p>
        </w:tc>
      </w:tr>
      <w:tr w:rsidR="000B15AF" w:rsidRPr="00D923F0" w:rsidTr="00BE08CD">
        <w:tc>
          <w:tcPr>
            <w:tcW w:w="3175" w:type="dxa"/>
            <w:tcBorders>
              <w:top w:val="nil"/>
              <w:left w:val="nil"/>
              <w:bottom w:val="single" w:sz="4" w:space="0" w:color="auto"/>
              <w:right w:val="nil"/>
            </w:tcBorders>
          </w:tcPr>
          <w:p w:rsidR="000B15AF" w:rsidRPr="00D923F0" w:rsidRDefault="000B15AF" w:rsidP="00BE08CD">
            <w:pPr>
              <w:spacing w:after="1" w:line="220" w:lineRule="atLeast"/>
              <w:ind w:left="0" w:right="0"/>
              <w:rPr>
                <w:rFonts w:eastAsia="Calibri"/>
                <w:lang w:eastAsia="en-US"/>
              </w:rPr>
            </w:pP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nil"/>
              <w:left w:val="nil"/>
              <w:bottom w:val="single" w:sz="4" w:space="0" w:color="auto"/>
              <w:right w:val="nil"/>
            </w:tcBorders>
          </w:tcPr>
          <w:p w:rsidR="000B15AF" w:rsidRPr="00D923F0" w:rsidRDefault="000B15AF" w:rsidP="00BE08CD">
            <w:pPr>
              <w:spacing w:after="1" w:line="220" w:lineRule="atLeast"/>
              <w:ind w:left="0" w:right="0"/>
              <w:rPr>
                <w:rFonts w:eastAsia="Calibri"/>
                <w:lang w:eastAsia="en-US"/>
              </w:rPr>
            </w:pPr>
          </w:p>
        </w:tc>
      </w:tr>
      <w:tr w:rsidR="000B15AF" w:rsidRPr="00D923F0" w:rsidTr="00BE08CD">
        <w:tblPrEx>
          <w:tblBorders>
            <w:insideH w:val="single" w:sz="4" w:space="0" w:color="auto"/>
          </w:tblBorders>
        </w:tblPrEx>
        <w:tc>
          <w:tcPr>
            <w:tcW w:w="3175" w:type="dxa"/>
            <w:tcBorders>
              <w:top w:val="single" w:sz="4" w:space="0" w:color="auto"/>
              <w:left w:val="nil"/>
              <w:bottom w:val="nil"/>
              <w:right w:val="nil"/>
            </w:tcBorders>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0B15AF" w:rsidRPr="00D923F0" w:rsidRDefault="000B15AF" w:rsidP="00BE08CD">
            <w:pPr>
              <w:spacing w:after="1" w:line="220" w:lineRule="atLeast"/>
              <w:ind w:left="0" w:right="0"/>
              <w:rPr>
                <w:rFonts w:eastAsia="Calibri"/>
                <w:lang w:eastAsia="en-US"/>
              </w:rPr>
            </w:pPr>
          </w:p>
        </w:tc>
        <w:tc>
          <w:tcPr>
            <w:tcW w:w="3572" w:type="dxa"/>
            <w:tcBorders>
              <w:top w:val="single" w:sz="4" w:space="0" w:color="auto"/>
              <w:left w:val="nil"/>
              <w:bottom w:val="nil"/>
              <w:right w:val="nil"/>
            </w:tcBorders>
          </w:tcPr>
          <w:p w:rsidR="000B15AF" w:rsidRPr="00D923F0" w:rsidRDefault="000B15AF" w:rsidP="00BE08CD">
            <w:pPr>
              <w:spacing w:after="1" w:line="220" w:lineRule="atLeast"/>
              <w:ind w:left="0" w:right="0"/>
              <w:rPr>
                <w:rFonts w:eastAsia="Calibri"/>
                <w:lang w:eastAsia="en-US"/>
              </w:rPr>
            </w:pPr>
            <w:r w:rsidRPr="00D923F0">
              <w:rPr>
                <w:rFonts w:eastAsia="Calibri"/>
                <w:lang w:eastAsia="en-US"/>
              </w:rPr>
              <w:t>М.П. (при наличии)</w:t>
            </w:r>
          </w:p>
        </w:tc>
      </w:tr>
    </w:tbl>
    <w:p w:rsidR="000B15AF" w:rsidRPr="00D923F0" w:rsidRDefault="000B15AF" w:rsidP="000B15AF">
      <w:pPr>
        <w:spacing w:after="1" w:line="220" w:lineRule="atLeast"/>
        <w:ind w:left="0" w:right="0"/>
        <w:jc w:val="both"/>
        <w:rPr>
          <w:rFonts w:eastAsia="Calibri"/>
          <w:lang w:eastAsia="en-US"/>
        </w:rPr>
      </w:pPr>
    </w:p>
    <w:p w:rsidR="000B15AF" w:rsidRPr="00D923F0" w:rsidRDefault="000B15AF" w:rsidP="000B15AF">
      <w:pPr>
        <w:spacing w:after="1" w:line="220" w:lineRule="atLeast"/>
        <w:ind w:left="0" w:right="0"/>
        <w:jc w:val="right"/>
        <w:outlineLvl w:val="1"/>
        <w:rPr>
          <w:rFonts w:eastAsia="Calibri"/>
          <w:lang w:eastAsia="en-US"/>
        </w:rPr>
      </w:pPr>
    </w:p>
    <w:p w:rsidR="000B15AF" w:rsidRPr="00C608B6" w:rsidRDefault="000B15AF" w:rsidP="000B15AF">
      <w:pPr>
        <w:rPr>
          <w:sz w:val="22"/>
          <w:szCs w:val="22"/>
          <w:lang w:eastAsia="zh-CN"/>
        </w:rPr>
        <w:sectPr w:rsidR="000B15AF" w:rsidRPr="00C608B6" w:rsidSect="00C26628">
          <w:headerReference w:type="default" r:id="rId27"/>
          <w:pgSz w:w="11906" w:h="16838"/>
          <w:pgMar w:top="709" w:right="567" w:bottom="851" w:left="851" w:header="992" w:footer="720" w:gutter="0"/>
          <w:cols w:space="720"/>
          <w:titlePg/>
          <w:docGrid w:linePitch="360"/>
        </w:sectPr>
      </w:pPr>
    </w:p>
    <w:p w:rsidR="000B15AF" w:rsidRPr="00DC6A2F" w:rsidRDefault="000B15AF" w:rsidP="000B15AF">
      <w:pPr>
        <w:spacing w:after="1" w:line="220" w:lineRule="atLeast"/>
        <w:jc w:val="right"/>
        <w:outlineLvl w:val="1"/>
      </w:pPr>
      <w:r w:rsidRPr="00DC6A2F">
        <w:lastRenderedPageBreak/>
        <w:t>Приложение №</w:t>
      </w:r>
      <w:r>
        <w:t xml:space="preserve"> 5</w:t>
      </w:r>
    </w:p>
    <w:p w:rsidR="000B15AF" w:rsidRPr="00DC6A2F" w:rsidRDefault="000B15AF" w:rsidP="000B15AF">
      <w:pPr>
        <w:spacing w:after="1" w:line="220" w:lineRule="atLeast"/>
        <w:jc w:val="right"/>
      </w:pPr>
      <w:r w:rsidRPr="00DC6A2F">
        <w:t>к Контракту</w:t>
      </w:r>
    </w:p>
    <w:p w:rsidR="000B15AF" w:rsidRPr="00DC6A2F" w:rsidRDefault="000B15AF" w:rsidP="000B15AF">
      <w:pPr>
        <w:spacing w:after="1" w:line="220" w:lineRule="atLeast"/>
        <w:jc w:val="right"/>
      </w:pPr>
      <w:r>
        <w:t>от "__" ____ 20__ г. №</w:t>
      </w:r>
      <w:r w:rsidRPr="00DC6A2F">
        <w:t xml:space="preserve"> </w:t>
      </w:r>
      <w:r w:rsidR="00206F30">
        <w:t>422</w:t>
      </w:r>
    </w:p>
    <w:p w:rsidR="000B15AF" w:rsidRPr="00DC6A2F" w:rsidRDefault="000B15AF" w:rsidP="000B15AF">
      <w:pPr>
        <w:spacing w:after="1" w:line="220" w:lineRule="atLeast"/>
        <w:jc w:val="both"/>
      </w:pPr>
    </w:p>
    <w:p w:rsidR="000B15AF" w:rsidRPr="00DC6A2F" w:rsidRDefault="000B15AF" w:rsidP="000B15AF">
      <w:pPr>
        <w:spacing w:after="1" w:line="220" w:lineRule="atLeast"/>
        <w:jc w:val="center"/>
      </w:pPr>
      <w:bookmarkStart w:id="25" w:name="P580"/>
      <w:bookmarkEnd w:id="25"/>
      <w:r w:rsidRPr="00DC6A2F">
        <w:t>ПЕРЕЧЕНЬ АДРЕСОВ ПОСТАВКИ ТОВАРА</w:t>
      </w:r>
    </w:p>
    <w:p w:rsidR="000B15AF" w:rsidRPr="00DC6A2F" w:rsidRDefault="000B15AF" w:rsidP="000B15A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0B15AF" w:rsidRPr="00DC6A2F" w:rsidTr="00BE08CD">
        <w:tc>
          <w:tcPr>
            <w:tcW w:w="907" w:type="dxa"/>
          </w:tcPr>
          <w:p w:rsidR="000B15AF" w:rsidRPr="00DC6A2F" w:rsidRDefault="000B15AF" w:rsidP="00BE08CD">
            <w:pPr>
              <w:spacing w:after="1" w:line="220" w:lineRule="atLeast"/>
              <w:jc w:val="center"/>
            </w:pPr>
            <w:r w:rsidRPr="00DC6A2F">
              <w:t xml:space="preserve">N </w:t>
            </w:r>
            <w:proofErr w:type="spellStart"/>
            <w:proofErr w:type="gramStart"/>
            <w:r w:rsidRPr="00DC6A2F">
              <w:t>п</w:t>
            </w:r>
            <w:proofErr w:type="spellEnd"/>
            <w:proofErr w:type="gramEnd"/>
            <w:r w:rsidRPr="00DC6A2F">
              <w:t>/</w:t>
            </w:r>
            <w:proofErr w:type="spellStart"/>
            <w:r w:rsidRPr="00DC6A2F">
              <w:t>п</w:t>
            </w:r>
            <w:proofErr w:type="spellEnd"/>
          </w:p>
        </w:tc>
        <w:tc>
          <w:tcPr>
            <w:tcW w:w="2268" w:type="dxa"/>
          </w:tcPr>
          <w:p w:rsidR="000B15AF" w:rsidRPr="00DC6A2F" w:rsidRDefault="000B15AF" w:rsidP="00BE08CD">
            <w:pPr>
              <w:spacing w:after="1" w:line="220" w:lineRule="atLeast"/>
              <w:jc w:val="center"/>
            </w:pPr>
            <w:r w:rsidRPr="00DC6A2F">
              <w:t>Адрес поставки Товара</w:t>
            </w:r>
          </w:p>
        </w:tc>
        <w:tc>
          <w:tcPr>
            <w:tcW w:w="2098" w:type="dxa"/>
          </w:tcPr>
          <w:p w:rsidR="000B15AF" w:rsidRPr="00DC6A2F" w:rsidRDefault="000B15AF" w:rsidP="00BE08CD">
            <w:pPr>
              <w:spacing w:after="1" w:line="220" w:lineRule="atLeast"/>
              <w:jc w:val="center"/>
            </w:pPr>
            <w:r w:rsidRPr="00DC6A2F">
              <w:t>Наименование Товара</w:t>
            </w:r>
          </w:p>
        </w:tc>
        <w:tc>
          <w:tcPr>
            <w:tcW w:w="1752" w:type="dxa"/>
          </w:tcPr>
          <w:p w:rsidR="000B15AF" w:rsidRPr="00DC6A2F" w:rsidRDefault="000B15AF" w:rsidP="00BE08CD">
            <w:pPr>
              <w:spacing w:after="1" w:line="220" w:lineRule="atLeast"/>
              <w:jc w:val="center"/>
            </w:pPr>
            <w:r w:rsidRPr="00DC6A2F">
              <w:t>Единицы измерения</w:t>
            </w:r>
          </w:p>
        </w:tc>
        <w:tc>
          <w:tcPr>
            <w:tcW w:w="1928" w:type="dxa"/>
          </w:tcPr>
          <w:p w:rsidR="000B15AF" w:rsidRPr="00DC6A2F" w:rsidRDefault="000B15AF" w:rsidP="00BE08CD">
            <w:pPr>
              <w:spacing w:after="1" w:line="220" w:lineRule="atLeast"/>
              <w:jc w:val="center"/>
            </w:pPr>
            <w:r w:rsidRPr="00DC6A2F">
              <w:t>Количество Товара</w:t>
            </w:r>
          </w:p>
        </w:tc>
      </w:tr>
      <w:tr w:rsidR="006571F9" w:rsidRPr="00DC6A2F" w:rsidTr="00BE08CD">
        <w:tc>
          <w:tcPr>
            <w:tcW w:w="907" w:type="dxa"/>
          </w:tcPr>
          <w:p w:rsidR="006571F9" w:rsidRPr="00DC6A2F" w:rsidRDefault="006571F9" w:rsidP="00BE08CD">
            <w:pPr>
              <w:spacing w:after="1" w:line="220" w:lineRule="atLeast"/>
            </w:pPr>
            <w:r>
              <w:t>1.</w:t>
            </w:r>
          </w:p>
        </w:tc>
        <w:tc>
          <w:tcPr>
            <w:tcW w:w="2268" w:type="dxa"/>
          </w:tcPr>
          <w:p w:rsidR="006571F9" w:rsidRDefault="006571F9" w:rsidP="003126F0">
            <w:pPr>
              <w:spacing w:after="1" w:line="220" w:lineRule="atLeast"/>
            </w:pPr>
            <w:r>
              <w:t>г. Пенза, ул. Воронова, 4</w:t>
            </w:r>
          </w:p>
        </w:tc>
        <w:tc>
          <w:tcPr>
            <w:tcW w:w="2098" w:type="dxa"/>
          </w:tcPr>
          <w:p w:rsidR="006571F9" w:rsidRDefault="006571F9">
            <w:r w:rsidRPr="0014779C">
              <w:t>Сметана</w:t>
            </w:r>
          </w:p>
        </w:tc>
        <w:tc>
          <w:tcPr>
            <w:tcW w:w="1752" w:type="dxa"/>
          </w:tcPr>
          <w:p w:rsidR="006571F9" w:rsidRPr="00DC6A2F" w:rsidRDefault="006571F9" w:rsidP="00BE08CD">
            <w:pPr>
              <w:spacing w:after="1" w:line="220" w:lineRule="atLeast"/>
            </w:pPr>
            <w:r>
              <w:t>кг</w:t>
            </w:r>
          </w:p>
        </w:tc>
        <w:tc>
          <w:tcPr>
            <w:tcW w:w="1928" w:type="dxa"/>
          </w:tcPr>
          <w:p w:rsidR="006571F9" w:rsidRPr="00DC6A2F" w:rsidRDefault="006571F9" w:rsidP="00BE08CD">
            <w:pPr>
              <w:spacing w:after="1" w:line="220" w:lineRule="atLeast"/>
            </w:pPr>
          </w:p>
        </w:tc>
      </w:tr>
      <w:tr w:rsidR="006571F9" w:rsidRPr="00DC6A2F" w:rsidTr="00BE08CD">
        <w:tc>
          <w:tcPr>
            <w:tcW w:w="907" w:type="dxa"/>
          </w:tcPr>
          <w:p w:rsidR="006571F9" w:rsidRPr="00DC6A2F" w:rsidRDefault="006571F9" w:rsidP="00BE08CD">
            <w:pPr>
              <w:spacing w:after="1" w:line="220" w:lineRule="atLeast"/>
            </w:pPr>
            <w:r>
              <w:t>2.</w:t>
            </w:r>
          </w:p>
        </w:tc>
        <w:tc>
          <w:tcPr>
            <w:tcW w:w="2268" w:type="dxa"/>
          </w:tcPr>
          <w:p w:rsidR="006571F9" w:rsidRPr="00DC6A2F" w:rsidRDefault="006571F9" w:rsidP="003126F0">
            <w:pPr>
              <w:spacing w:after="1" w:line="220" w:lineRule="atLeast"/>
            </w:pPr>
            <w:r>
              <w:t>г. Пенза, ул. Аксакова, 2-А</w:t>
            </w:r>
          </w:p>
        </w:tc>
        <w:tc>
          <w:tcPr>
            <w:tcW w:w="2098" w:type="dxa"/>
          </w:tcPr>
          <w:p w:rsidR="006571F9" w:rsidRDefault="006571F9">
            <w:r w:rsidRPr="0014779C">
              <w:t>Сметана</w:t>
            </w:r>
          </w:p>
        </w:tc>
        <w:tc>
          <w:tcPr>
            <w:tcW w:w="1752" w:type="dxa"/>
          </w:tcPr>
          <w:p w:rsidR="006571F9" w:rsidRDefault="006571F9">
            <w:r w:rsidRPr="001A7E53">
              <w:t>кг</w:t>
            </w:r>
          </w:p>
        </w:tc>
        <w:tc>
          <w:tcPr>
            <w:tcW w:w="1928" w:type="dxa"/>
          </w:tcPr>
          <w:p w:rsidR="006571F9" w:rsidRPr="00DC6A2F" w:rsidRDefault="006571F9" w:rsidP="00BE08CD">
            <w:pPr>
              <w:spacing w:after="1" w:line="220" w:lineRule="atLeast"/>
            </w:pPr>
          </w:p>
        </w:tc>
      </w:tr>
      <w:tr w:rsidR="006571F9" w:rsidRPr="00DC6A2F" w:rsidTr="00BE08CD">
        <w:tc>
          <w:tcPr>
            <w:tcW w:w="907" w:type="dxa"/>
          </w:tcPr>
          <w:p w:rsidR="006571F9" w:rsidRPr="00DC6A2F" w:rsidRDefault="006571F9" w:rsidP="00BE08CD">
            <w:pPr>
              <w:spacing w:after="1" w:line="220" w:lineRule="atLeast"/>
            </w:pPr>
            <w:r>
              <w:t>3.</w:t>
            </w:r>
          </w:p>
        </w:tc>
        <w:tc>
          <w:tcPr>
            <w:tcW w:w="2268" w:type="dxa"/>
          </w:tcPr>
          <w:p w:rsidR="006571F9" w:rsidRPr="00DC6A2F" w:rsidRDefault="009F6561" w:rsidP="009F6561">
            <w:pPr>
              <w:tabs>
                <w:tab w:val="left" w:pos="2212"/>
              </w:tabs>
              <w:spacing w:after="1" w:line="220" w:lineRule="atLeast"/>
              <w:ind w:right="0"/>
            </w:pPr>
            <w:r>
              <w:t>г. Пенза,</w:t>
            </w:r>
            <w:r w:rsidR="006571F9">
              <w:t xml:space="preserve"> </w:t>
            </w:r>
            <w:r w:rsidR="006571F9" w:rsidRPr="0093050A">
              <w:t xml:space="preserve">ул. </w:t>
            </w:r>
            <w:proofErr w:type="spellStart"/>
            <w:r w:rsidR="006571F9" w:rsidRPr="0093050A">
              <w:t>Бурмистрова</w:t>
            </w:r>
            <w:proofErr w:type="spellEnd"/>
            <w:r w:rsidR="006571F9" w:rsidRPr="0093050A">
              <w:t>, 16-А</w:t>
            </w:r>
          </w:p>
        </w:tc>
        <w:tc>
          <w:tcPr>
            <w:tcW w:w="2098" w:type="dxa"/>
          </w:tcPr>
          <w:p w:rsidR="006571F9" w:rsidRDefault="006571F9">
            <w:r w:rsidRPr="0014779C">
              <w:t>Сметана</w:t>
            </w:r>
          </w:p>
        </w:tc>
        <w:tc>
          <w:tcPr>
            <w:tcW w:w="1752" w:type="dxa"/>
          </w:tcPr>
          <w:p w:rsidR="006571F9" w:rsidRDefault="006571F9">
            <w:r w:rsidRPr="001A7E53">
              <w:t>кг</w:t>
            </w:r>
          </w:p>
        </w:tc>
        <w:tc>
          <w:tcPr>
            <w:tcW w:w="1928" w:type="dxa"/>
          </w:tcPr>
          <w:p w:rsidR="006571F9" w:rsidRPr="00DC6A2F" w:rsidRDefault="006571F9" w:rsidP="00BE08CD">
            <w:pPr>
              <w:spacing w:after="1" w:line="220" w:lineRule="atLeast"/>
            </w:pPr>
          </w:p>
        </w:tc>
      </w:tr>
    </w:tbl>
    <w:p w:rsidR="000B15AF" w:rsidRPr="00DC6A2F" w:rsidRDefault="000B15AF" w:rsidP="000B15A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0B15AF" w:rsidRPr="00DC6A2F" w:rsidTr="00BE08CD">
        <w:tc>
          <w:tcPr>
            <w:tcW w:w="3288" w:type="dxa"/>
            <w:tcBorders>
              <w:top w:val="nil"/>
              <w:left w:val="nil"/>
              <w:bottom w:val="nil"/>
              <w:right w:val="nil"/>
            </w:tcBorders>
            <w:vAlign w:val="bottom"/>
          </w:tcPr>
          <w:p w:rsidR="000B15AF" w:rsidRPr="00DC6A2F" w:rsidRDefault="000B15AF" w:rsidP="00BE08CD">
            <w:pPr>
              <w:spacing w:after="1" w:line="220" w:lineRule="atLeast"/>
            </w:pPr>
            <w:r w:rsidRPr="00DC6A2F">
              <w:t>От Заказчика:</w:t>
            </w:r>
          </w:p>
        </w:tc>
        <w:tc>
          <w:tcPr>
            <w:tcW w:w="1550" w:type="dxa"/>
            <w:vMerge w:val="restart"/>
            <w:tcBorders>
              <w:top w:val="nil"/>
              <w:left w:val="nil"/>
              <w:bottom w:val="nil"/>
              <w:right w:val="nil"/>
            </w:tcBorders>
          </w:tcPr>
          <w:p w:rsidR="000B15AF" w:rsidRPr="00DC6A2F" w:rsidRDefault="000B15AF" w:rsidP="00BE08CD">
            <w:pPr>
              <w:spacing w:after="1" w:line="220" w:lineRule="atLeast"/>
            </w:pPr>
          </w:p>
        </w:tc>
        <w:tc>
          <w:tcPr>
            <w:tcW w:w="4128" w:type="dxa"/>
            <w:tcBorders>
              <w:top w:val="nil"/>
              <w:left w:val="nil"/>
              <w:bottom w:val="nil"/>
              <w:right w:val="nil"/>
            </w:tcBorders>
            <w:vAlign w:val="bottom"/>
          </w:tcPr>
          <w:p w:rsidR="000B15AF" w:rsidRPr="00DC6A2F" w:rsidRDefault="000B15AF" w:rsidP="00BE08CD">
            <w:pPr>
              <w:spacing w:after="1" w:line="220" w:lineRule="atLeast"/>
            </w:pPr>
            <w:r w:rsidRPr="00DC6A2F">
              <w:t>От Поставщика:</w:t>
            </w:r>
          </w:p>
        </w:tc>
      </w:tr>
      <w:tr w:rsidR="000B15AF" w:rsidRPr="00DC6A2F" w:rsidTr="00BE08CD">
        <w:tc>
          <w:tcPr>
            <w:tcW w:w="3288" w:type="dxa"/>
            <w:tcBorders>
              <w:top w:val="nil"/>
              <w:left w:val="nil"/>
              <w:bottom w:val="single" w:sz="4" w:space="0" w:color="auto"/>
              <w:right w:val="nil"/>
            </w:tcBorders>
          </w:tcPr>
          <w:p w:rsidR="000B15AF" w:rsidRPr="00DC6A2F" w:rsidRDefault="000B15AF" w:rsidP="00BE08CD">
            <w:pPr>
              <w:spacing w:after="1" w:line="220" w:lineRule="atLeast"/>
            </w:pPr>
          </w:p>
        </w:tc>
        <w:tc>
          <w:tcPr>
            <w:tcW w:w="1550" w:type="dxa"/>
            <w:vMerge/>
            <w:tcBorders>
              <w:top w:val="nil"/>
              <w:left w:val="nil"/>
              <w:bottom w:val="nil"/>
              <w:right w:val="nil"/>
            </w:tcBorders>
          </w:tcPr>
          <w:p w:rsidR="000B15AF" w:rsidRPr="00DC6A2F" w:rsidRDefault="000B15AF" w:rsidP="00BE08CD"/>
        </w:tc>
        <w:tc>
          <w:tcPr>
            <w:tcW w:w="4128" w:type="dxa"/>
            <w:tcBorders>
              <w:top w:val="nil"/>
              <w:left w:val="nil"/>
              <w:bottom w:val="single" w:sz="4" w:space="0" w:color="auto"/>
              <w:right w:val="nil"/>
            </w:tcBorders>
          </w:tcPr>
          <w:p w:rsidR="000B15AF" w:rsidRPr="00DC6A2F" w:rsidRDefault="000B15AF" w:rsidP="00BE08CD">
            <w:pPr>
              <w:spacing w:after="1" w:line="220" w:lineRule="atLeast"/>
            </w:pPr>
          </w:p>
        </w:tc>
      </w:tr>
      <w:tr w:rsidR="000B15AF" w:rsidRPr="00DC6A2F" w:rsidTr="00BE08CD">
        <w:tblPrEx>
          <w:tblBorders>
            <w:insideH w:val="single" w:sz="4" w:space="0" w:color="auto"/>
          </w:tblBorders>
        </w:tblPrEx>
        <w:tc>
          <w:tcPr>
            <w:tcW w:w="3288" w:type="dxa"/>
            <w:tcBorders>
              <w:top w:val="single" w:sz="4" w:space="0" w:color="auto"/>
              <w:left w:val="nil"/>
              <w:bottom w:val="nil"/>
              <w:right w:val="nil"/>
            </w:tcBorders>
          </w:tcPr>
          <w:p w:rsidR="000B15AF" w:rsidRPr="00DC6A2F" w:rsidRDefault="000B15AF" w:rsidP="00BE08CD">
            <w:pPr>
              <w:spacing w:after="1" w:line="220" w:lineRule="atLeast"/>
            </w:pPr>
            <w:r w:rsidRPr="00DC6A2F">
              <w:t>М.П. (при наличии)</w:t>
            </w:r>
          </w:p>
        </w:tc>
        <w:tc>
          <w:tcPr>
            <w:tcW w:w="1550" w:type="dxa"/>
            <w:vMerge/>
            <w:tcBorders>
              <w:top w:val="nil"/>
              <w:left w:val="nil"/>
              <w:bottom w:val="nil"/>
              <w:right w:val="nil"/>
            </w:tcBorders>
          </w:tcPr>
          <w:p w:rsidR="000B15AF" w:rsidRPr="00DC6A2F" w:rsidRDefault="000B15AF" w:rsidP="00BE08CD"/>
        </w:tc>
        <w:tc>
          <w:tcPr>
            <w:tcW w:w="4128" w:type="dxa"/>
            <w:tcBorders>
              <w:top w:val="single" w:sz="4" w:space="0" w:color="auto"/>
              <w:left w:val="nil"/>
              <w:bottom w:val="nil"/>
              <w:right w:val="nil"/>
            </w:tcBorders>
          </w:tcPr>
          <w:p w:rsidR="000B15AF" w:rsidRPr="00DC6A2F" w:rsidRDefault="000B15AF" w:rsidP="00BE08CD">
            <w:pPr>
              <w:spacing w:after="1" w:line="220" w:lineRule="atLeast"/>
            </w:pPr>
            <w:r w:rsidRPr="00DC6A2F">
              <w:t>М.П. (при наличии)</w:t>
            </w:r>
          </w:p>
        </w:tc>
      </w:tr>
    </w:tbl>
    <w:p w:rsidR="000B15AF" w:rsidRDefault="000B15AF" w:rsidP="000B15AF">
      <w:pPr>
        <w:spacing w:after="1" w:line="220" w:lineRule="atLeast"/>
        <w:jc w:val="both"/>
      </w:pPr>
    </w:p>
    <w:p w:rsidR="000B15AF" w:rsidRPr="00FF3FA9" w:rsidRDefault="000B15AF" w:rsidP="000B15AF">
      <w:pPr>
        <w:suppressAutoHyphens/>
        <w:spacing w:line="100" w:lineRule="atLeast"/>
        <w:rPr>
          <w:kern w:val="1"/>
          <w:sz w:val="22"/>
          <w:szCs w:val="22"/>
        </w:rPr>
      </w:pPr>
    </w:p>
    <w:p w:rsidR="00C9652D" w:rsidRDefault="00C9652D" w:rsidP="00DA64A1">
      <w:pPr>
        <w:pStyle w:val="ConsPlusNormal"/>
        <w:tabs>
          <w:tab w:val="left" w:pos="5245"/>
          <w:tab w:val="left" w:pos="5387"/>
          <w:tab w:val="left" w:pos="5812"/>
        </w:tabs>
        <w:ind w:left="993" w:firstLine="0"/>
        <w:jc w:val="center"/>
      </w:pPr>
    </w:p>
    <w:sectPr w:rsidR="00C9652D" w:rsidSect="00727C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7C" w:rsidRDefault="0058297C">
      <w:r>
        <w:separator/>
      </w:r>
    </w:p>
  </w:endnote>
  <w:endnote w:type="continuationSeparator" w:id="1">
    <w:p w:rsidR="0058297C" w:rsidRDefault="00582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7C" w:rsidRDefault="0058297C">
      <w:r>
        <w:separator/>
      </w:r>
    </w:p>
  </w:footnote>
  <w:footnote w:type="continuationSeparator" w:id="1">
    <w:p w:rsidR="0058297C" w:rsidRDefault="00582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7C" w:rsidRDefault="0058297C">
    <w:pPr>
      <w:pStyle w:val="a4"/>
      <w:jc w:val="center"/>
    </w:pPr>
    <w:fldSimple w:instr="PAGE   \* MERGEFORMAT">
      <w:r w:rsidR="009B295D">
        <w:rPr>
          <w:noProof/>
        </w:rPr>
        <w:t>16</w:t>
      </w:r>
    </w:fldSimple>
  </w:p>
  <w:p w:rsidR="0058297C" w:rsidRDefault="005829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0B15AF"/>
    <w:rsid w:val="000618F7"/>
    <w:rsid w:val="000644D1"/>
    <w:rsid w:val="000B15AF"/>
    <w:rsid w:val="001171F7"/>
    <w:rsid w:val="00120FEB"/>
    <w:rsid w:val="0014469B"/>
    <w:rsid w:val="001C62E7"/>
    <w:rsid w:val="001E1033"/>
    <w:rsid w:val="001F057F"/>
    <w:rsid w:val="00206F30"/>
    <w:rsid w:val="002454A0"/>
    <w:rsid w:val="0025195B"/>
    <w:rsid w:val="00264EEA"/>
    <w:rsid w:val="002A11DF"/>
    <w:rsid w:val="003126F0"/>
    <w:rsid w:val="00383555"/>
    <w:rsid w:val="003A15DF"/>
    <w:rsid w:val="003E679F"/>
    <w:rsid w:val="004D1985"/>
    <w:rsid w:val="0058297C"/>
    <w:rsid w:val="005D2AB8"/>
    <w:rsid w:val="005D6316"/>
    <w:rsid w:val="00605877"/>
    <w:rsid w:val="006571F9"/>
    <w:rsid w:val="00695ACE"/>
    <w:rsid w:val="00726824"/>
    <w:rsid w:val="00727C79"/>
    <w:rsid w:val="00734AE4"/>
    <w:rsid w:val="00786775"/>
    <w:rsid w:val="007A2FBB"/>
    <w:rsid w:val="007D459B"/>
    <w:rsid w:val="008D60CE"/>
    <w:rsid w:val="0091290C"/>
    <w:rsid w:val="009B295D"/>
    <w:rsid w:val="009F6561"/>
    <w:rsid w:val="00A95893"/>
    <w:rsid w:val="00AA07C0"/>
    <w:rsid w:val="00AB2023"/>
    <w:rsid w:val="00AF1C5F"/>
    <w:rsid w:val="00B92CCD"/>
    <w:rsid w:val="00BE08CD"/>
    <w:rsid w:val="00BF6655"/>
    <w:rsid w:val="00C01B24"/>
    <w:rsid w:val="00C03687"/>
    <w:rsid w:val="00C26628"/>
    <w:rsid w:val="00C3457C"/>
    <w:rsid w:val="00C3497E"/>
    <w:rsid w:val="00C9652D"/>
    <w:rsid w:val="00CA062C"/>
    <w:rsid w:val="00DA64A1"/>
    <w:rsid w:val="00E251BE"/>
    <w:rsid w:val="00EB0E45"/>
    <w:rsid w:val="00FF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5AF"/>
    <w:pPr>
      <w:spacing w:after="20"/>
      <w:ind w:left="130" w:right="10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15AF"/>
    <w:rPr>
      <w:color w:val="0000FF"/>
      <w:u w:val="single"/>
    </w:rPr>
  </w:style>
  <w:style w:type="paragraph" w:styleId="a4">
    <w:name w:val="header"/>
    <w:basedOn w:val="a"/>
    <w:rsid w:val="000B15AF"/>
    <w:pPr>
      <w:tabs>
        <w:tab w:val="center" w:pos="4677"/>
        <w:tab w:val="right" w:pos="9355"/>
      </w:tabs>
    </w:pPr>
  </w:style>
  <w:style w:type="paragraph" w:styleId="a5">
    <w:name w:val="footer"/>
    <w:basedOn w:val="a"/>
    <w:link w:val="a6"/>
    <w:rsid w:val="000B15AF"/>
    <w:pPr>
      <w:tabs>
        <w:tab w:val="center" w:pos="4677"/>
        <w:tab w:val="right" w:pos="9355"/>
      </w:tabs>
    </w:pPr>
  </w:style>
  <w:style w:type="paragraph" w:customStyle="1" w:styleId="ConsPlusNormal">
    <w:name w:val="ConsPlusNormal"/>
    <w:link w:val="ConsPlusNormal0"/>
    <w:qFormat/>
    <w:rsid w:val="000B15AF"/>
    <w:pPr>
      <w:widowControl w:val="0"/>
      <w:autoSpaceDE w:val="0"/>
      <w:autoSpaceDN w:val="0"/>
      <w:adjustRightInd w:val="0"/>
      <w:spacing w:after="20"/>
      <w:ind w:left="130" w:right="102" w:firstLine="720"/>
    </w:pPr>
    <w:rPr>
      <w:rFonts w:ascii="Arial" w:hAnsi="Arial" w:cs="Arial"/>
    </w:rPr>
  </w:style>
  <w:style w:type="character" w:customStyle="1" w:styleId="a6">
    <w:name w:val="Нижний колонтитул Знак"/>
    <w:link w:val="a5"/>
    <w:rsid w:val="000B15AF"/>
    <w:rPr>
      <w:sz w:val="24"/>
      <w:szCs w:val="24"/>
      <w:lang w:bidi="ar-SA"/>
    </w:rPr>
  </w:style>
  <w:style w:type="character" w:customStyle="1" w:styleId="ConsPlusNormal0">
    <w:name w:val="ConsPlusNormal Знак"/>
    <w:link w:val="ConsPlusNormal"/>
    <w:locked/>
    <w:rsid w:val="000B15AF"/>
    <w:rPr>
      <w:rFonts w:ascii="Arial" w:hAnsi="Arial" w:cs="Arial"/>
      <w:lang w:val="ru-RU" w:eastAsia="ru-RU" w:bidi="ar-SA"/>
    </w:rPr>
  </w:style>
  <w:style w:type="character" w:customStyle="1" w:styleId="greycolor">
    <w:name w:val="greycolor"/>
    <w:rsid w:val="00BF6655"/>
    <w:rPr>
      <w:rFonts w:cs="Times New Roman"/>
    </w:rPr>
  </w:style>
  <w:style w:type="paragraph" w:customStyle="1" w:styleId="ConsPlusTitle">
    <w:name w:val="ConsPlusTitle"/>
    <w:uiPriority w:val="99"/>
    <w:rsid w:val="00BF6655"/>
    <w:pPr>
      <w:widowControl w:val="0"/>
      <w:autoSpaceDE w:val="0"/>
      <w:autoSpaceDN w:val="0"/>
    </w:pPr>
    <w:rPr>
      <w:rFonts w:ascii="Calibri" w:eastAsia="Calibri" w:hAnsi="Calibri" w:cs="Calibri"/>
      <w:b/>
      <w:sz w:val="22"/>
    </w:rPr>
  </w:style>
  <w:style w:type="character" w:customStyle="1" w:styleId="a7">
    <w:name w:val="Основной текст Знак"/>
    <w:link w:val="a8"/>
    <w:semiHidden/>
    <w:locked/>
    <w:rsid w:val="008D60CE"/>
    <w:rPr>
      <w:sz w:val="24"/>
      <w:szCs w:val="24"/>
      <w:lang w:eastAsia="ru-RU" w:bidi="ar-SA"/>
    </w:rPr>
  </w:style>
  <w:style w:type="paragraph" w:styleId="a8">
    <w:name w:val="Body Text"/>
    <w:basedOn w:val="a"/>
    <w:link w:val="a7"/>
    <w:semiHidden/>
    <w:rsid w:val="008D60CE"/>
    <w:pPr>
      <w:spacing w:after="120"/>
      <w:ind w:left="0" w:right="0"/>
    </w:pPr>
  </w:style>
  <w:style w:type="character" w:customStyle="1" w:styleId="sectiontitle">
    <w:name w:val="section__title"/>
    <w:rsid w:val="00AA07C0"/>
    <w:rPr>
      <w:rFonts w:cs="Times New Roman"/>
    </w:rPr>
  </w:style>
  <w:style w:type="character" w:customStyle="1" w:styleId="sectioninfo">
    <w:name w:val="section__info"/>
    <w:rsid w:val="00AA07C0"/>
    <w:rPr>
      <w:rFonts w:cs="Times New Roman"/>
    </w:rPr>
  </w:style>
  <w:style w:type="paragraph" w:customStyle="1" w:styleId="ConsPlusNonformat">
    <w:name w:val="ConsPlusNonformat"/>
    <w:uiPriority w:val="99"/>
    <w:rsid w:val="00FF5FBD"/>
    <w:pPr>
      <w:autoSpaceDE w:val="0"/>
      <w:autoSpaceDN w:val="0"/>
      <w:adjustRightInd w:val="0"/>
      <w:spacing w:after="20"/>
      <w:ind w:left="130" w:right="10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fontTable" Target="fontTable.xm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5650</Words>
  <Characters>43975</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49526</CharactersWithSpaces>
  <SharedDoc>false</SharedDoc>
  <HLinks>
    <vt:vector size="228" baseType="variant">
      <vt:variant>
        <vt:i4>65606</vt:i4>
      </vt:variant>
      <vt:variant>
        <vt:i4>111</vt:i4>
      </vt:variant>
      <vt:variant>
        <vt:i4>0</vt:i4>
      </vt:variant>
      <vt:variant>
        <vt:i4>5</vt:i4>
      </vt:variant>
      <vt:variant>
        <vt:lpwstr/>
      </vt:variant>
      <vt:variant>
        <vt:lpwstr>P465</vt:lpwstr>
      </vt:variant>
      <vt:variant>
        <vt:i4>655432</vt:i4>
      </vt:variant>
      <vt:variant>
        <vt:i4>108</vt:i4>
      </vt:variant>
      <vt:variant>
        <vt:i4>0</vt:i4>
      </vt:variant>
      <vt:variant>
        <vt:i4>5</vt:i4>
      </vt:variant>
      <vt:variant>
        <vt:lpwstr/>
      </vt:variant>
      <vt:variant>
        <vt:lpwstr>P389</vt:lpwstr>
      </vt:variant>
      <vt:variant>
        <vt:i4>327746</vt:i4>
      </vt:variant>
      <vt:variant>
        <vt:i4>105</vt:i4>
      </vt:variant>
      <vt:variant>
        <vt:i4>0</vt:i4>
      </vt:variant>
      <vt:variant>
        <vt:i4>5</vt:i4>
      </vt:variant>
      <vt:variant>
        <vt:lpwstr/>
      </vt:variant>
      <vt:variant>
        <vt:lpwstr>P326</vt:lpwstr>
      </vt:variant>
      <vt:variant>
        <vt:i4>327744</vt:i4>
      </vt:variant>
      <vt:variant>
        <vt:i4>102</vt:i4>
      </vt:variant>
      <vt:variant>
        <vt:i4>0</vt:i4>
      </vt:variant>
      <vt:variant>
        <vt:i4>5</vt:i4>
      </vt:variant>
      <vt:variant>
        <vt:lpwstr/>
      </vt:variant>
      <vt:variant>
        <vt:lpwstr>P306</vt:lpwstr>
      </vt:variant>
      <vt:variant>
        <vt:i4>327744</vt:i4>
      </vt:variant>
      <vt:variant>
        <vt:i4>99</vt:i4>
      </vt:variant>
      <vt:variant>
        <vt:i4>0</vt:i4>
      </vt:variant>
      <vt:variant>
        <vt:i4>5</vt:i4>
      </vt:variant>
      <vt:variant>
        <vt:lpwstr/>
      </vt:variant>
      <vt:variant>
        <vt:lpwstr>P306</vt:lpwstr>
      </vt:variant>
      <vt:variant>
        <vt:i4>327744</vt:i4>
      </vt:variant>
      <vt:variant>
        <vt:i4>96</vt:i4>
      </vt:variant>
      <vt:variant>
        <vt:i4>0</vt:i4>
      </vt:variant>
      <vt:variant>
        <vt:i4>5</vt:i4>
      </vt:variant>
      <vt:variant>
        <vt:lpwstr/>
      </vt:variant>
      <vt:variant>
        <vt:lpwstr>P306</vt:lpwstr>
      </vt:variant>
      <vt:variant>
        <vt:i4>3473508</vt:i4>
      </vt:variant>
      <vt:variant>
        <vt:i4>93</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90</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87</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84</vt:i4>
      </vt:variant>
      <vt:variant>
        <vt:i4>0</vt:i4>
      </vt:variant>
      <vt:variant>
        <vt:i4>5</vt:i4>
      </vt:variant>
      <vt:variant>
        <vt:lpwstr/>
      </vt:variant>
      <vt:variant>
        <vt:lpwstr>P255</vt:lpwstr>
      </vt:variant>
      <vt:variant>
        <vt:i4>393285</vt:i4>
      </vt:variant>
      <vt:variant>
        <vt:i4>81</vt:i4>
      </vt:variant>
      <vt:variant>
        <vt:i4>0</vt:i4>
      </vt:variant>
      <vt:variant>
        <vt:i4>5</vt:i4>
      </vt:variant>
      <vt:variant>
        <vt:lpwstr/>
      </vt:variant>
      <vt:variant>
        <vt:lpwstr>P254</vt:lpwstr>
      </vt:variant>
      <vt:variant>
        <vt:i4>131141</vt:i4>
      </vt:variant>
      <vt:variant>
        <vt:i4>78</vt:i4>
      </vt:variant>
      <vt:variant>
        <vt:i4>0</vt:i4>
      </vt:variant>
      <vt:variant>
        <vt:i4>5</vt:i4>
      </vt:variant>
      <vt:variant>
        <vt:lpwstr/>
      </vt:variant>
      <vt:variant>
        <vt:lpwstr>P755</vt:lpwstr>
      </vt:variant>
      <vt:variant>
        <vt:i4>589830</vt:i4>
      </vt:variant>
      <vt:variant>
        <vt:i4>75</vt:i4>
      </vt:variant>
      <vt:variant>
        <vt:i4>0</vt:i4>
      </vt:variant>
      <vt:variant>
        <vt:i4>5</vt:i4>
      </vt:variant>
      <vt:variant>
        <vt:lpwstr>consultantplus://offline/ref=EC898246E5017C0862CEB5006519EEBF383AEDA1D77B6FD59387CB9BA004388F2E9C8B128062E613E6DAAB9F7D19B765BA72DE51R5H</vt:lpwstr>
      </vt:variant>
      <vt:variant>
        <vt:lpwstr/>
      </vt:variant>
      <vt:variant>
        <vt:i4>327746</vt:i4>
      </vt:variant>
      <vt:variant>
        <vt:i4>72</vt:i4>
      </vt:variant>
      <vt:variant>
        <vt:i4>0</vt:i4>
      </vt:variant>
      <vt:variant>
        <vt:i4>5</vt:i4>
      </vt:variant>
      <vt:variant>
        <vt:lpwstr/>
      </vt:variant>
      <vt:variant>
        <vt:lpwstr>P326</vt:lpwstr>
      </vt:variant>
      <vt:variant>
        <vt:i4>3473470</vt:i4>
      </vt:variant>
      <vt:variant>
        <vt:i4>69</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66</vt:i4>
      </vt:variant>
      <vt:variant>
        <vt:i4>0</vt:i4>
      </vt:variant>
      <vt:variant>
        <vt:i4>5</vt:i4>
      </vt:variant>
      <vt:variant>
        <vt:lpwstr/>
      </vt:variant>
      <vt:variant>
        <vt:lpwstr>P110</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60</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57</vt:i4>
      </vt:variant>
      <vt:variant>
        <vt:i4>0</vt:i4>
      </vt:variant>
      <vt:variant>
        <vt:i4>5</vt:i4>
      </vt:variant>
      <vt:variant>
        <vt:lpwstr/>
      </vt:variant>
      <vt:variant>
        <vt:lpwstr>P211</vt:lpwstr>
      </vt:variant>
      <vt:variant>
        <vt:i4>262239</vt:i4>
      </vt:variant>
      <vt:variant>
        <vt:i4>54</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51</vt:i4>
      </vt:variant>
      <vt:variant>
        <vt:i4>0</vt:i4>
      </vt:variant>
      <vt:variant>
        <vt:i4>5</vt:i4>
      </vt:variant>
      <vt:variant>
        <vt:lpwstr/>
      </vt:variant>
      <vt:variant>
        <vt:lpwstr>P211</vt:lpwstr>
      </vt:variant>
      <vt:variant>
        <vt:i4>196673</vt:i4>
      </vt:variant>
      <vt:variant>
        <vt:i4>48</vt:i4>
      </vt:variant>
      <vt:variant>
        <vt:i4>0</vt:i4>
      </vt:variant>
      <vt:variant>
        <vt:i4>5</vt:i4>
      </vt:variant>
      <vt:variant>
        <vt:lpwstr/>
      </vt:variant>
      <vt:variant>
        <vt:lpwstr>P211</vt:lpwstr>
      </vt:variant>
      <vt:variant>
        <vt:i4>2031620</vt:i4>
      </vt:variant>
      <vt:variant>
        <vt:i4>45</vt:i4>
      </vt:variant>
      <vt:variant>
        <vt:i4>0</vt:i4>
      </vt:variant>
      <vt:variant>
        <vt:i4>5</vt:i4>
      </vt:variant>
      <vt:variant>
        <vt:lpwstr>https://login.consultant.ru/link/?req=doc&amp;base=ROS&amp;n=23886&amp;date=21.05.2020&amp;dst=101634&amp;fld=134</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33</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30</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24</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21</vt:i4>
      </vt:variant>
      <vt:variant>
        <vt:i4>0</vt:i4>
      </vt:variant>
      <vt:variant>
        <vt:i4>5</vt:i4>
      </vt:variant>
      <vt:variant>
        <vt:lpwstr/>
      </vt:variant>
      <vt:variant>
        <vt:lpwstr>P275</vt:lpwstr>
      </vt:variant>
      <vt:variant>
        <vt:i4>655445</vt:i4>
      </vt:variant>
      <vt:variant>
        <vt:i4>18</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15</vt:i4>
      </vt:variant>
      <vt:variant>
        <vt:i4>0</vt:i4>
      </vt:variant>
      <vt:variant>
        <vt:i4>5</vt:i4>
      </vt:variant>
      <vt:variant>
        <vt:lpwstr/>
      </vt:variant>
      <vt:variant>
        <vt:lpwstr>P465</vt:lpwstr>
      </vt:variant>
      <vt:variant>
        <vt:i4>3473508</vt:i4>
      </vt:variant>
      <vt:variant>
        <vt:i4>12</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9</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6</vt:i4>
      </vt:variant>
      <vt:variant>
        <vt:i4>0</vt:i4>
      </vt:variant>
      <vt:variant>
        <vt:i4>5</vt:i4>
      </vt:variant>
      <vt:variant>
        <vt:lpwstr/>
      </vt:variant>
      <vt:variant>
        <vt:lpwstr>P643</vt:lpwstr>
      </vt:variant>
      <vt:variant>
        <vt:i4>262239</vt:i4>
      </vt:variant>
      <vt:variant>
        <vt:i4>3</vt:i4>
      </vt:variant>
      <vt:variant>
        <vt:i4>0</vt:i4>
      </vt:variant>
      <vt:variant>
        <vt:i4>5</vt:i4>
      </vt:variant>
      <vt:variant>
        <vt:lpwstr>consultantplus://offline/ref=EC898246E5017C0862CEB5006519EEBF383CEDA3D6776FD59387CB9BA004388F3C9CD31C8B37A957B5C9A99E6151R9H</vt:lpwstr>
      </vt:variant>
      <vt:variant>
        <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2020-11-03T08:34:00Z</dcterms:created>
  <dcterms:modified xsi:type="dcterms:W3CDTF">2020-11-05T12:46:00Z</dcterms:modified>
</cp:coreProperties>
</file>