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031" w:type="dxa"/>
        <w:tblInd w:w="709" w:type="dxa"/>
        <w:tblLayout w:type="fixed"/>
        <w:tblLook w:val="04A0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0D0EA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241935</wp:posOffset>
                  </wp:positionV>
                  <wp:extent cx="4000500" cy="1819275"/>
                  <wp:effectExtent l="19050" t="0" r="0" b="0"/>
                  <wp:wrapSquare wrapText="bothSides"/>
                  <wp:docPr id="5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D0E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Газета Муниципального бюджетного дошкольного образовательного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учреждения детского сада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комбинированного вида № 7 </w:t>
            </w:r>
          </w:p>
          <w:p w:rsidR="006D36F8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города Пензы</w:t>
            </w: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</w:pP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6D36F8" w:rsidP="005473C5">
            <w:pPr>
              <w:jc w:val="center"/>
            </w:pPr>
          </w:p>
        </w:tc>
        <w:tc>
          <w:tcPr>
            <w:tcW w:w="4182" w:type="dxa"/>
          </w:tcPr>
          <w:p w:rsidR="006D36F8" w:rsidRPr="000D0EA5" w:rsidRDefault="006D36F8" w:rsidP="005473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Pr="00B3524F" w:rsidRDefault="00B3524F" w:rsidP="00B3524F">
            <w:pPr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«Один день из жизни группы». Интервью с воспитателем детского сада Ляпиной Е.Н.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«Ваш вопрос – наш ответ».</w:t>
            </w:r>
          </w:p>
          <w:p w:rsidR="00B3524F" w:rsidRPr="00B3524F" w:rsidRDefault="00B3524F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В  каком возрасте лучше всего начинать изучать иностранный язык?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«Делаем вместе с детьми».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Изготовление в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алентинки своими руками.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Дети и музыка: слушать или нет?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«Говорят дети».</w:t>
            </w:r>
          </w:p>
          <w:p w:rsidR="00B3524F" w:rsidRPr="00B3524F" w:rsidRDefault="00B3524F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Кем ты хочешь стать, когда вырастешь?</w:t>
            </w:r>
          </w:p>
          <w:p w:rsidR="00B3524F" w:rsidRDefault="00B3524F" w:rsidP="005473C5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0D0EA5" w:rsidP="000D0E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5038725"/>
                  <wp:effectExtent l="19050" t="0" r="0" b="0"/>
                  <wp:docPr id="19" name="Рисунок 7" descr="C:\Users\надя\Desktop\ngod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Desktop\ngod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9828E5">
        <w:trPr>
          <w:trHeight w:val="3955"/>
        </w:trPr>
        <w:tc>
          <w:tcPr>
            <w:tcW w:w="10031" w:type="dxa"/>
            <w:gridSpan w:val="3"/>
          </w:tcPr>
          <w:p w:rsidR="000D0EA5" w:rsidRDefault="009828E5" w:rsidP="005473C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</wp:posOffset>
                  </wp:positionV>
                  <wp:extent cx="3048000" cy="2132965"/>
                  <wp:effectExtent l="38100" t="0" r="19050" b="629285"/>
                  <wp:wrapSquare wrapText="bothSides"/>
                  <wp:docPr id="20" name="Рисунок 8" descr="C:\Users\надя\Desktop\1340283039_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Desktop\1340283039_d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329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  <w:p w:rsidR="00B3524F" w:rsidRDefault="00B3524F" w:rsidP="005473C5">
            <w:pPr>
              <w:jc w:val="center"/>
            </w:pPr>
          </w:p>
          <w:p w:rsidR="00B3524F" w:rsidRDefault="00B3524F" w:rsidP="005473C5">
            <w:pPr>
              <w:jc w:val="center"/>
            </w:pPr>
          </w:p>
          <w:p w:rsidR="00B3524F" w:rsidRDefault="00B3524F" w:rsidP="005473C5">
            <w:pPr>
              <w:jc w:val="center"/>
            </w:pPr>
          </w:p>
          <w:p w:rsidR="000D0EA5" w:rsidRDefault="000D0EA5" w:rsidP="005473C5">
            <w:pPr>
              <w:jc w:val="center"/>
            </w:pPr>
          </w:p>
        </w:tc>
      </w:tr>
    </w:tbl>
    <w:p w:rsidR="006D36F8" w:rsidRDefault="006D36F8" w:rsidP="005473C5">
      <w:pPr>
        <w:ind w:left="709"/>
        <w:jc w:val="center"/>
      </w:pPr>
    </w:p>
    <w:p w:rsidR="006D36F8" w:rsidRDefault="006D36F8" w:rsidP="005473C5">
      <w:pPr>
        <w:ind w:left="709"/>
        <w:jc w:val="center"/>
      </w:pPr>
    </w:p>
    <w:tbl>
      <w:tblPr>
        <w:tblStyle w:val="a8"/>
        <w:tblW w:w="0" w:type="auto"/>
        <w:tblInd w:w="709" w:type="dxa"/>
        <w:tblLook w:val="04A0"/>
      </w:tblPr>
      <w:tblGrid>
        <w:gridCol w:w="9995"/>
      </w:tblGrid>
      <w:tr w:rsidR="009828E5" w:rsidTr="009828E5">
        <w:tc>
          <w:tcPr>
            <w:tcW w:w="10562" w:type="dxa"/>
          </w:tcPr>
          <w:p w:rsidR="009828E5" w:rsidRDefault="00791B2E" w:rsidP="009828E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oval id="_x0000_s1031" style="position:absolute;margin-left:66pt;margin-top:4.1pt;width:66pt;height:36pt;z-index:251669504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1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9828E5" w:rsidP="009828E5">
            <w:pPr>
              <w:jc w:val="right"/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</w:tbl>
    <w:p w:rsidR="005473C5" w:rsidRDefault="00791B2E" w:rsidP="005473C5">
      <w:pPr>
        <w:ind w:left="709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25pt;height:27pt" fillcolor="#369" stroked="f">
            <v:shadow on="t" color="#b2b2b2" opacity="52429f" offset="3pt"/>
            <v:textpath style="font-family:&quot;Times New Roman&quot;;v-text-kern:t" trim="t" fitpath="t" string="&quot;Один день из жизни группы&quot;"/>
          </v:shape>
        </w:pict>
      </w:r>
    </w:p>
    <w:p w:rsidR="00177E81" w:rsidRPr="005473C5" w:rsidRDefault="00F91E70" w:rsidP="005473C5">
      <w:pPr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88900</wp:posOffset>
            </wp:positionV>
            <wp:extent cx="1447800" cy="2066925"/>
            <wp:effectExtent l="19050" t="0" r="0" b="0"/>
            <wp:wrapSquare wrapText="bothSides"/>
            <wp:docPr id="11" name="Рисунок 6" descr="D:\Мои документы\ФОТО, ПРЕЗЕНТАЦИИ, моя работа\проф.фото\Печать\DSCF62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, ПРЕЗЕНТАЦИИ, моя работа\проф.фото\Печать\DSCF625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81" w:rsidRPr="005473C5">
        <w:rPr>
          <w:rFonts w:ascii="Times New Roman" w:hAnsi="Times New Roman" w:cs="Times New Roman"/>
          <w:sz w:val="24"/>
          <w:szCs w:val="24"/>
        </w:rPr>
        <w:t>В этой рубрики нашей газеты мы будем знакомить наших читателей с педагогическим коллективом нашего учреждения. Сегодня у нас в гостях воспитатель нашего детского сада, а так же по-совместительству педагог-психолог Ляпина Екатерина Николаевна.</w:t>
      </w:r>
    </w:p>
    <w:p w:rsidR="00177E81" w:rsidRPr="005473C5" w:rsidRDefault="00177E81" w:rsidP="005473C5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 xml:space="preserve">Почему вы решили стать воспитателем? </w:t>
      </w:r>
      <w:r w:rsidR="00B23F59" w:rsidRPr="005473C5">
        <w:rPr>
          <w:rFonts w:ascii="Times New Roman" w:hAnsi="Times New Roman" w:cs="Times New Roman"/>
          <w:sz w:val="24"/>
          <w:szCs w:val="24"/>
        </w:rPr>
        <w:t xml:space="preserve">После окончания университета, я устроилась  </w:t>
      </w:r>
      <w:r w:rsidR="005473C5">
        <w:rPr>
          <w:rFonts w:ascii="Times New Roman" w:hAnsi="Times New Roman" w:cs="Times New Roman"/>
          <w:sz w:val="24"/>
          <w:szCs w:val="24"/>
        </w:rPr>
        <w:t xml:space="preserve">работать </w:t>
      </w:r>
      <w:r w:rsidR="00B23F59" w:rsidRPr="005473C5">
        <w:rPr>
          <w:rFonts w:ascii="Times New Roman" w:hAnsi="Times New Roman" w:cs="Times New Roman"/>
          <w:sz w:val="24"/>
          <w:szCs w:val="24"/>
        </w:rPr>
        <w:t xml:space="preserve">кредитным специалистом в один из банков. Но очень быстро поняла, что эта работа не для меня, мне было скучно и не интересно. </w:t>
      </w:r>
      <w:r w:rsidR="00465FAA" w:rsidRPr="005473C5">
        <w:rPr>
          <w:rFonts w:ascii="Times New Roman" w:hAnsi="Times New Roman" w:cs="Times New Roman"/>
          <w:sz w:val="24"/>
          <w:szCs w:val="24"/>
        </w:rPr>
        <w:t>И вот однажды, я задумалась</w:t>
      </w:r>
      <w:r w:rsidR="005473C5">
        <w:rPr>
          <w:rFonts w:ascii="Times New Roman" w:hAnsi="Times New Roman" w:cs="Times New Roman"/>
          <w:sz w:val="24"/>
          <w:szCs w:val="24"/>
        </w:rPr>
        <w:t>,</w:t>
      </w:r>
      <w:r w:rsidR="00465FAA" w:rsidRPr="005473C5">
        <w:rPr>
          <w:rFonts w:ascii="Times New Roman" w:hAnsi="Times New Roman" w:cs="Times New Roman"/>
          <w:sz w:val="24"/>
          <w:szCs w:val="24"/>
        </w:rPr>
        <w:t xml:space="preserve"> как должно быть интересно</w:t>
      </w:r>
      <w:r w:rsidR="00313C6D">
        <w:rPr>
          <w:rFonts w:ascii="Times New Roman" w:hAnsi="Times New Roman" w:cs="Times New Roman"/>
          <w:sz w:val="24"/>
          <w:szCs w:val="24"/>
        </w:rPr>
        <w:t>,</w:t>
      </w:r>
      <w:r w:rsidR="00465FAA" w:rsidRPr="005473C5">
        <w:rPr>
          <w:rFonts w:ascii="Times New Roman" w:hAnsi="Times New Roman" w:cs="Times New Roman"/>
          <w:sz w:val="24"/>
          <w:szCs w:val="24"/>
        </w:rPr>
        <w:t xml:space="preserve"> работать с малышами, </w:t>
      </w:r>
      <w:r w:rsidR="00C5653A" w:rsidRPr="005473C5">
        <w:rPr>
          <w:rFonts w:ascii="Times New Roman" w:hAnsi="Times New Roman" w:cs="Times New Roman"/>
          <w:sz w:val="24"/>
          <w:szCs w:val="24"/>
        </w:rPr>
        <w:t xml:space="preserve">наблюдать за </w:t>
      </w:r>
      <w:r w:rsidR="00465FAA" w:rsidRPr="005473C5">
        <w:rPr>
          <w:rFonts w:ascii="Times New Roman" w:hAnsi="Times New Roman" w:cs="Times New Roman"/>
          <w:sz w:val="24"/>
          <w:szCs w:val="24"/>
        </w:rPr>
        <w:t xml:space="preserve"> их успех</w:t>
      </w:r>
      <w:r w:rsidR="00C5653A" w:rsidRPr="005473C5">
        <w:rPr>
          <w:rFonts w:ascii="Times New Roman" w:hAnsi="Times New Roman" w:cs="Times New Roman"/>
          <w:sz w:val="24"/>
          <w:szCs w:val="24"/>
        </w:rPr>
        <w:t>ами</w:t>
      </w:r>
      <w:r w:rsidR="00465FAA" w:rsidRPr="005473C5">
        <w:rPr>
          <w:rFonts w:ascii="Times New Roman" w:hAnsi="Times New Roman" w:cs="Times New Roman"/>
          <w:sz w:val="24"/>
          <w:szCs w:val="24"/>
        </w:rPr>
        <w:t>, достижения</w:t>
      </w:r>
      <w:r w:rsidR="00C5653A" w:rsidRPr="005473C5">
        <w:rPr>
          <w:rFonts w:ascii="Times New Roman" w:hAnsi="Times New Roman" w:cs="Times New Roman"/>
          <w:sz w:val="24"/>
          <w:szCs w:val="24"/>
        </w:rPr>
        <w:t>ми</w:t>
      </w:r>
      <w:r w:rsidR="00465FAA" w:rsidRPr="005473C5">
        <w:rPr>
          <w:rFonts w:ascii="Times New Roman" w:hAnsi="Times New Roman" w:cs="Times New Roman"/>
          <w:sz w:val="24"/>
          <w:szCs w:val="24"/>
        </w:rPr>
        <w:t xml:space="preserve">, </w:t>
      </w:r>
      <w:r w:rsidR="00C5653A" w:rsidRPr="005473C5">
        <w:rPr>
          <w:rFonts w:ascii="Times New Roman" w:hAnsi="Times New Roman" w:cs="Times New Roman"/>
          <w:sz w:val="24"/>
          <w:szCs w:val="24"/>
        </w:rPr>
        <w:t xml:space="preserve">каждый день видеть </w:t>
      </w:r>
      <w:r w:rsidR="00465FAA" w:rsidRPr="005473C5">
        <w:rPr>
          <w:rFonts w:ascii="Times New Roman" w:hAnsi="Times New Roman" w:cs="Times New Roman"/>
          <w:sz w:val="24"/>
          <w:szCs w:val="24"/>
        </w:rPr>
        <w:t xml:space="preserve">сияющие глаза и искренние улыбки. </w:t>
      </w:r>
      <w:r w:rsidR="00C5653A" w:rsidRPr="005473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F42" w:rsidRPr="005473C5" w:rsidRDefault="00177E81" w:rsidP="005473C5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 xml:space="preserve">Помните свой первый рабочий день, расскажите о нем? </w:t>
      </w:r>
      <w:r w:rsidR="008C28C8" w:rsidRPr="005473C5">
        <w:rPr>
          <w:rFonts w:ascii="Times New Roman" w:hAnsi="Times New Roman" w:cs="Times New Roman"/>
          <w:sz w:val="24"/>
          <w:szCs w:val="24"/>
        </w:rPr>
        <w:t>Хорошо помню</w:t>
      </w:r>
      <w:r w:rsidRPr="005473C5">
        <w:rPr>
          <w:rFonts w:ascii="Times New Roman" w:hAnsi="Times New Roman" w:cs="Times New Roman"/>
          <w:sz w:val="24"/>
          <w:szCs w:val="24"/>
        </w:rPr>
        <w:t xml:space="preserve">. </w:t>
      </w:r>
      <w:r w:rsidR="009C67B0" w:rsidRPr="005473C5">
        <w:rPr>
          <w:rFonts w:ascii="Times New Roman" w:hAnsi="Times New Roman" w:cs="Times New Roman"/>
          <w:sz w:val="24"/>
          <w:szCs w:val="24"/>
        </w:rPr>
        <w:t xml:space="preserve"> Я пришла на работу к положенному времени и тихонечко стояла в сторонке, наблюдая как моя напарница (кстати говоря, замечательный человек) </w:t>
      </w:r>
      <w:r w:rsidR="001678D5" w:rsidRPr="005473C5">
        <w:rPr>
          <w:rFonts w:ascii="Times New Roman" w:hAnsi="Times New Roman" w:cs="Times New Roman"/>
          <w:sz w:val="24"/>
          <w:szCs w:val="24"/>
        </w:rPr>
        <w:t xml:space="preserve">готовит детей ко сну. Надо отдать ей должное, видя ужас в моих глазах, она </w:t>
      </w:r>
      <w:r w:rsidR="005473C5">
        <w:rPr>
          <w:rFonts w:ascii="Times New Roman" w:hAnsi="Times New Roman" w:cs="Times New Roman"/>
          <w:sz w:val="24"/>
          <w:szCs w:val="24"/>
        </w:rPr>
        <w:t>успокоила меня и стала рассказывать мне о распорядке дня в детском саду</w:t>
      </w:r>
      <w:r w:rsidR="001678D5" w:rsidRPr="005473C5">
        <w:rPr>
          <w:rFonts w:ascii="Times New Roman" w:hAnsi="Times New Roman" w:cs="Times New Roman"/>
          <w:sz w:val="24"/>
          <w:szCs w:val="24"/>
        </w:rPr>
        <w:t xml:space="preserve">. А </w:t>
      </w:r>
      <w:r w:rsidR="005473C5">
        <w:rPr>
          <w:rFonts w:ascii="Times New Roman" w:hAnsi="Times New Roman" w:cs="Times New Roman"/>
          <w:sz w:val="24"/>
          <w:szCs w:val="24"/>
        </w:rPr>
        <w:t xml:space="preserve">когда я </w:t>
      </w:r>
      <w:r w:rsidR="00952DB8" w:rsidRPr="005473C5">
        <w:rPr>
          <w:rFonts w:ascii="Times New Roman" w:hAnsi="Times New Roman" w:cs="Times New Roman"/>
          <w:sz w:val="24"/>
          <w:szCs w:val="24"/>
        </w:rPr>
        <w:t xml:space="preserve"> осталась одна с 8 маленькими, абсолютно незнакомыми мне детьми</w:t>
      </w:r>
      <w:r w:rsidR="005473C5">
        <w:rPr>
          <w:rFonts w:ascii="Times New Roman" w:hAnsi="Times New Roman" w:cs="Times New Roman"/>
          <w:sz w:val="24"/>
          <w:szCs w:val="24"/>
        </w:rPr>
        <w:t xml:space="preserve">, мне пришлось нелегко. </w:t>
      </w:r>
      <w:r w:rsidR="00952DB8"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6F7B05">
        <w:rPr>
          <w:rFonts w:ascii="Times New Roman" w:hAnsi="Times New Roman" w:cs="Times New Roman"/>
          <w:sz w:val="24"/>
          <w:szCs w:val="24"/>
        </w:rPr>
        <w:t>Но умение быть максимально открытой для ребенка, проявление заинтересованности, доброты и любви к маленьким друзьям</w:t>
      </w:r>
      <w:r w:rsidR="00313C6D">
        <w:rPr>
          <w:rFonts w:ascii="Times New Roman" w:hAnsi="Times New Roman" w:cs="Times New Roman"/>
          <w:sz w:val="24"/>
          <w:szCs w:val="24"/>
        </w:rPr>
        <w:t>,</w:t>
      </w:r>
      <w:r w:rsidR="006F7B05">
        <w:rPr>
          <w:rFonts w:ascii="Times New Roman" w:hAnsi="Times New Roman" w:cs="Times New Roman"/>
          <w:sz w:val="24"/>
          <w:szCs w:val="24"/>
        </w:rPr>
        <w:t xml:space="preserve"> позволило мне найти быстрый подход к каждому малышу.</w:t>
      </w:r>
    </w:p>
    <w:p w:rsidR="00702CDF" w:rsidRPr="005473C5" w:rsidRDefault="00177E81" w:rsidP="005473C5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>Какими качествами, на ваш взгляд, должен обладать современный педагог?</w:t>
      </w:r>
      <w:r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702CDF" w:rsidRPr="005473C5">
        <w:rPr>
          <w:rFonts w:ascii="Times New Roman" w:hAnsi="Times New Roman" w:cs="Times New Roman"/>
          <w:sz w:val="24"/>
          <w:szCs w:val="24"/>
        </w:rPr>
        <w:t>Я считаю, что педагог должен быть терпимым,</w:t>
      </w:r>
      <w:r w:rsidR="007C75D7"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702CDF" w:rsidRPr="005473C5">
        <w:rPr>
          <w:rFonts w:ascii="Times New Roman" w:hAnsi="Times New Roman" w:cs="Times New Roman"/>
          <w:sz w:val="24"/>
          <w:szCs w:val="24"/>
        </w:rPr>
        <w:t xml:space="preserve">авторитетным для своих воспитанников и их родителей, </w:t>
      </w:r>
      <w:r w:rsidR="00F8429B" w:rsidRPr="005473C5">
        <w:rPr>
          <w:rFonts w:ascii="Times New Roman" w:hAnsi="Times New Roman" w:cs="Times New Roman"/>
          <w:sz w:val="24"/>
          <w:szCs w:val="24"/>
        </w:rPr>
        <w:t>целеустремленным, талантливым, ведь педагог</w:t>
      </w:r>
      <w:r w:rsidR="005473C5">
        <w:rPr>
          <w:rFonts w:ascii="Times New Roman" w:hAnsi="Times New Roman" w:cs="Times New Roman"/>
          <w:sz w:val="24"/>
          <w:szCs w:val="24"/>
        </w:rPr>
        <w:t>-</w:t>
      </w:r>
      <w:r w:rsidR="00F8429B" w:rsidRPr="005473C5">
        <w:rPr>
          <w:rFonts w:ascii="Times New Roman" w:hAnsi="Times New Roman" w:cs="Times New Roman"/>
          <w:sz w:val="24"/>
          <w:szCs w:val="24"/>
        </w:rPr>
        <w:t xml:space="preserve"> это  сказочник и танцор</w:t>
      </w:r>
      <w:r w:rsidR="003B2CB9" w:rsidRPr="005473C5">
        <w:rPr>
          <w:rFonts w:ascii="Times New Roman" w:hAnsi="Times New Roman" w:cs="Times New Roman"/>
          <w:sz w:val="24"/>
          <w:szCs w:val="24"/>
        </w:rPr>
        <w:t xml:space="preserve">, </w:t>
      </w:r>
      <w:r w:rsidR="00F8429B" w:rsidRPr="005473C5">
        <w:rPr>
          <w:rFonts w:ascii="Times New Roman" w:hAnsi="Times New Roman" w:cs="Times New Roman"/>
          <w:sz w:val="24"/>
          <w:szCs w:val="24"/>
        </w:rPr>
        <w:t xml:space="preserve"> певец и актер</w:t>
      </w:r>
      <w:r w:rsidR="003B2CB9" w:rsidRPr="005473C5">
        <w:rPr>
          <w:rFonts w:ascii="Times New Roman" w:hAnsi="Times New Roman" w:cs="Times New Roman"/>
          <w:sz w:val="24"/>
          <w:szCs w:val="24"/>
        </w:rPr>
        <w:t>,</w:t>
      </w:r>
      <w:r w:rsidR="00F8429B" w:rsidRPr="005473C5">
        <w:rPr>
          <w:rFonts w:ascii="Times New Roman" w:hAnsi="Times New Roman" w:cs="Times New Roman"/>
          <w:sz w:val="24"/>
          <w:szCs w:val="24"/>
        </w:rPr>
        <w:t xml:space="preserve"> художник и еще много-много кто в одном лице</w:t>
      </w:r>
      <w:r w:rsidR="007C75D7" w:rsidRPr="005473C5">
        <w:rPr>
          <w:rFonts w:ascii="Times New Roman" w:hAnsi="Times New Roman" w:cs="Times New Roman"/>
          <w:sz w:val="24"/>
          <w:szCs w:val="24"/>
        </w:rPr>
        <w:t xml:space="preserve">. </w:t>
      </w:r>
      <w:r w:rsidR="003B2CB9" w:rsidRPr="005473C5">
        <w:rPr>
          <w:rFonts w:ascii="Times New Roman" w:hAnsi="Times New Roman" w:cs="Times New Roman"/>
          <w:sz w:val="24"/>
          <w:szCs w:val="24"/>
        </w:rPr>
        <w:t xml:space="preserve"> Главное - нужно</w:t>
      </w:r>
      <w:r w:rsidR="00DD46EE" w:rsidRPr="005473C5">
        <w:rPr>
          <w:rFonts w:ascii="Times New Roman" w:hAnsi="Times New Roman" w:cs="Times New Roman"/>
          <w:sz w:val="24"/>
          <w:szCs w:val="24"/>
        </w:rPr>
        <w:t xml:space="preserve"> любить детей, потому что без любви к</w:t>
      </w:r>
      <w:r w:rsidR="00B00EE7" w:rsidRPr="005473C5">
        <w:rPr>
          <w:rFonts w:ascii="Times New Roman" w:hAnsi="Times New Roman" w:cs="Times New Roman"/>
          <w:sz w:val="24"/>
          <w:szCs w:val="24"/>
        </w:rPr>
        <w:t>райне сложно, а порой вообще не</w:t>
      </w:r>
      <w:r w:rsidR="00DD46EE" w:rsidRPr="005473C5">
        <w:rPr>
          <w:rFonts w:ascii="Times New Roman" w:hAnsi="Times New Roman" w:cs="Times New Roman"/>
          <w:sz w:val="24"/>
          <w:szCs w:val="24"/>
        </w:rPr>
        <w:t>возможно</w:t>
      </w:r>
      <w:r w:rsidR="003B2CB9" w:rsidRPr="005473C5">
        <w:rPr>
          <w:rFonts w:ascii="Times New Roman" w:hAnsi="Times New Roman" w:cs="Times New Roman"/>
          <w:sz w:val="24"/>
          <w:szCs w:val="24"/>
        </w:rPr>
        <w:t>,</w:t>
      </w:r>
      <w:r w:rsidR="00DD46EE" w:rsidRPr="005473C5">
        <w:rPr>
          <w:rFonts w:ascii="Times New Roman" w:hAnsi="Times New Roman" w:cs="Times New Roman"/>
          <w:sz w:val="24"/>
          <w:szCs w:val="24"/>
        </w:rPr>
        <w:t xml:space="preserve"> стать хорошим педагогом</w:t>
      </w:r>
      <w:r w:rsidR="00B00EE7" w:rsidRPr="005473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618C" w:rsidRPr="005473C5" w:rsidRDefault="003B2CB9" w:rsidP="006F7B05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 xml:space="preserve">Одной из приоритетных задач воспитательно – образовательной работы в д/с  является взаимодействие с семьями воспитанников. Как эту работу организуете вы? </w:t>
      </w:r>
      <w:r w:rsidRPr="006F7B05">
        <w:rPr>
          <w:rFonts w:ascii="Times New Roman" w:hAnsi="Times New Roman" w:cs="Times New Roman"/>
          <w:sz w:val="24"/>
          <w:szCs w:val="24"/>
        </w:rPr>
        <w:t>В своей работе стараюсь с первого дня знакомства поддерживать тесное взаимодействие с семьями</w:t>
      </w:r>
      <w:r w:rsidRPr="005473C5">
        <w:rPr>
          <w:rFonts w:ascii="Times New Roman" w:hAnsi="Times New Roman" w:cs="Times New Roman"/>
          <w:sz w:val="24"/>
          <w:szCs w:val="24"/>
        </w:rPr>
        <w:t xml:space="preserve"> своих воспитанников. Из бесед с родителями узнаю о</w:t>
      </w:r>
      <w:r w:rsidR="00313C6D">
        <w:rPr>
          <w:rFonts w:ascii="Times New Roman" w:hAnsi="Times New Roman" w:cs="Times New Roman"/>
          <w:sz w:val="24"/>
          <w:szCs w:val="24"/>
        </w:rPr>
        <w:t>б</w:t>
      </w:r>
      <w:r w:rsidRPr="005473C5">
        <w:rPr>
          <w:rFonts w:ascii="Times New Roman" w:hAnsi="Times New Roman" w:cs="Times New Roman"/>
          <w:sz w:val="24"/>
          <w:szCs w:val="24"/>
        </w:rPr>
        <w:t xml:space="preserve"> особенностях воспитания ребенка в данной семье, его привычках, увлечениях, интересах. </w:t>
      </w:r>
      <w:r w:rsidR="00844AAA" w:rsidRPr="005473C5">
        <w:rPr>
          <w:rFonts w:ascii="Times New Roman" w:hAnsi="Times New Roman" w:cs="Times New Roman"/>
          <w:sz w:val="24"/>
          <w:szCs w:val="24"/>
        </w:rPr>
        <w:t xml:space="preserve"> Обязательным считаю, каждый день рассказывать о достижениях или неудачах детей их родителям</w:t>
      </w:r>
      <w:r w:rsidR="00B372D3" w:rsidRPr="005473C5">
        <w:rPr>
          <w:rFonts w:ascii="Times New Roman" w:hAnsi="Times New Roman" w:cs="Times New Roman"/>
          <w:sz w:val="24"/>
          <w:szCs w:val="24"/>
        </w:rPr>
        <w:t xml:space="preserve">. </w:t>
      </w:r>
      <w:r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B372D3" w:rsidRPr="005473C5">
        <w:rPr>
          <w:rFonts w:ascii="Times New Roman" w:hAnsi="Times New Roman" w:cs="Times New Roman"/>
          <w:sz w:val="24"/>
          <w:szCs w:val="24"/>
        </w:rPr>
        <w:t xml:space="preserve">Стараюсь вовлекать родителей в жизнь группы. С некоторыми семьями и после выпуска детей поддерживаю </w:t>
      </w:r>
      <w:r w:rsidR="00313C6D">
        <w:rPr>
          <w:rFonts w:ascii="Times New Roman" w:hAnsi="Times New Roman" w:cs="Times New Roman"/>
          <w:sz w:val="24"/>
          <w:szCs w:val="24"/>
        </w:rPr>
        <w:t>дружеские взаимо</w:t>
      </w:r>
      <w:r w:rsidR="00B372D3" w:rsidRPr="005473C5">
        <w:rPr>
          <w:rFonts w:ascii="Times New Roman" w:hAnsi="Times New Roman" w:cs="Times New Roman"/>
          <w:sz w:val="24"/>
          <w:szCs w:val="24"/>
        </w:rPr>
        <w:t>отношения.</w:t>
      </w:r>
    </w:p>
    <w:p w:rsidR="00D83EEA" w:rsidRPr="005473C5" w:rsidRDefault="006410B8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 xml:space="preserve">Расскажите о ваших увлечениях. </w:t>
      </w:r>
      <w:r w:rsidR="000331BE" w:rsidRPr="005473C5">
        <w:rPr>
          <w:rFonts w:ascii="Times New Roman" w:hAnsi="Times New Roman" w:cs="Times New Roman"/>
          <w:sz w:val="24"/>
          <w:szCs w:val="24"/>
        </w:rPr>
        <w:t xml:space="preserve">Увлечений не много, </w:t>
      </w:r>
      <w:r w:rsidR="00313C6D">
        <w:rPr>
          <w:rFonts w:ascii="Times New Roman" w:hAnsi="Times New Roman" w:cs="Times New Roman"/>
          <w:sz w:val="24"/>
          <w:szCs w:val="24"/>
        </w:rPr>
        <w:t>одно из них</w:t>
      </w:r>
      <w:r w:rsidR="000331BE"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606984" w:rsidRPr="005473C5">
        <w:rPr>
          <w:rFonts w:ascii="Times New Roman" w:hAnsi="Times New Roman" w:cs="Times New Roman"/>
          <w:sz w:val="24"/>
          <w:szCs w:val="24"/>
        </w:rPr>
        <w:t xml:space="preserve">- </w:t>
      </w:r>
      <w:r w:rsidR="000331BE" w:rsidRPr="005473C5">
        <w:rPr>
          <w:rFonts w:ascii="Times New Roman" w:hAnsi="Times New Roman" w:cs="Times New Roman"/>
          <w:sz w:val="24"/>
          <w:szCs w:val="24"/>
        </w:rPr>
        <w:t xml:space="preserve">это плетение косичек.  Специально этому нигде не училась, как-то само собой все получается. Бывает вдохновение найдет на меня, так всех девочек в группе </w:t>
      </w:r>
      <w:r w:rsidR="00D83EEA" w:rsidRPr="005473C5">
        <w:rPr>
          <w:rFonts w:ascii="Times New Roman" w:hAnsi="Times New Roman" w:cs="Times New Roman"/>
          <w:sz w:val="24"/>
          <w:szCs w:val="24"/>
        </w:rPr>
        <w:t xml:space="preserve"> </w:t>
      </w:r>
      <w:r w:rsidR="005C4432" w:rsidRPr="005473C5">
        <w:rPr>
          <w:rFonts w:ascii="Times New Roman" w:hAnsi="Times New Roman" w:cs="Times New Roman"/>
          <w:sz w:val="24"/>
          <w:szCs w:val="24"/>
        </w:rPr>
        <w:t>заплету как-нибудь необычно и оригина</w:t>
      </w:r>
      <w:r w:rsidR="00313C6D">
        <w:rPr>
          <w:rFonts w:ascii="Times New Roman" w:hAnsi="Times New Roman" w:cs="Times New Roman"/>
          <w:sz w:val="24"/>
          <w:szCs w:val="24"/>
        </w:rPr>
        <w:t xml:space="preserve">льно, а мамы мальчиков вздыхают и сетуют, </w:t>
      </w:r>
      <w:r w:rsidR="005C4432" w:rsidRPr="005473C5">
        <w:rPr>
          <w:rFonts w:ascii="Times New Roman" w:hAnsi="Times New Roman" w:cs="Times New Roman"/>
          <w:sz w:val="24"/>
          <w:szCs w:val="24"/>
        </w:rPr>
        <w:t xml:space="preserve"> почему у них не девочки</w:t>
      </w:r>
      <w:r w:rsidR="00313C6D">
        <w:rPr>
          <w:rFonts w:ascii="Times New Roman" w:hAnsi="Times New Roman" w:cs="Times New Roman"/>
          <w:sz w:val="24"/>
          <w:szCs w:val="24"/>
        </w:rPr>
        <w:t>.</w:t>
      </w:r>
      <w:r w:rsidR="005C4432" w:rsidRPr="005473C5">
        <w:rPr>
          <w:rFonts w:ascii="Times New Roman" w:hAnsi="Times New Roman" w:cs="Times New Roman"/>
          <w:sz w:val="24"/>
          <w:szCs w:val="24"/>
        </w:rPr>
        <w:t xml:space="preserve"> Бисером люблю вышивать, красивые картины получаются</w:t>
      </w:r>
      <w:r w:rsidR="00606984" w:rsidRPr="005473C5">
        <w:rPr>
          <w:rFonts w:ascii="Times New Roman" w:hAnsi="Times New Roman" w:cs="Times New Roman"/>
          <w:sz w:val="24"/>
          <w:szCs w:val="24"/>
        </w:rPr>
        <w:t xml:space="preserve">, даже если и маленькие. Ах, да, вся моя работа – это одно большое увлечение! </w:t>
      </w:r>
    </w:p>
    <w:p w:rsidR="00606984" w:rsidRPr="005473C5" w:rsidRDefault="006410B8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5473C5">
        <w:rPr>
          <w:rFonts w:ascii="Times New Roman" w:hAnsi="Times New Roman" w:cs="Times New Roman"/>
          <w:b/>
          <w:sz w:val="24"/>
          <w:szCs w:val="24"/>
        </w:rPr>
        <w:t xml:space="preserve">Представьте, что вы путешествуете на машине времени и заглянули в свой д/с через 10 лет. Какой он – дошкольник будущего? </w:t>
      </w:r>
      <w:r w:rsidR="007159E0" w:rsidRPr="005473C5">
        <w:rPr>
          <w:rFonts w:ascii="Times New Roman" w:hAnsi="Times New Roman" w:cs="Times New Roman"/>
          <w:sz w:val="24"/>
          <w:szCs w:val="24"/>
        </w:rPr>
        <w:t>Тяжело сказать, все так быстро меняется, развивается, дети и те с каждым годом все более развитые, самостоятельные</w:t>
      </w:r>
      <w:r w:rsidR="00B86E87" w:rsidRPr="005473C5">
        <w:rPr>
          <w:rFonts w:ascii="Times New Roman" w:hAnsi="Times New Roman" w:cs="Times New Roman"/>
          <w:sz w:val="24"/>
          <w:szCs w:val="24"/>
        </w:rPr>
        <w:t xml:space="preserve">. </w:t>
      </w:r>
      <w:r w:rsidR="00FF3C52" w:rsidRPr="005473C5">
        <w:rPr>
          <w:rFonts w:ascii="Times New Roman" w:hAnsi="Times New Roman" w:cs="Times New Roman"/>
          <w:sz w:val="24"/>
          <w:szCs w:val="24"/>
        </w:rPr>
        <w:t xml:space="preserve">Они сейчас в два года уже умеют пользоваться планшетами и телефонами. </w:t>
      </w:r>
      <w:r w:rsidR="00B86E87" w:rsidRPr="005473C5">
        <w:rPr>
          <w:rFonts w:ascii="Times New Roman" w:hAnsi="Times New Roman" w:cs="Times New Roman"/>
          <w:sz w:val="24"/>
          <w:szCs w:val="24"/>
        </w:rPr>
        <w:t>Хотелось бы, чтобы дети не менялись, и через десять лет оставались детьми, а не «маленькими взрослыми»</w:t>
      </w:r>
      <w:r w:rsidR="00FF3C52" w:rsidRPr="005473C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F91E70">
        <w:tc>
          <w:tcPr>
            <w:tcW w:w="9984" w:type="dxa"/>
          </w:tcPr>
          <w:p w:rsidR="009828E5" w:rsidRDefault="00791B2E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5" style="position:absolute;left:0;text-align:left;margin-left:66pt;margin-top:4.1pt;width:66pt;height:36pt;z-index:251675648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5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9828E5" w:rsidP="009828E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</w:tbl>
    <w:p w:rsidR="00962FBF" w:rsidRDefault="00791B2E" w:rsidP="00962FBF">
      <w:pPr>
        <w:pStyle w:val="a4"/>
        <w:spacing w:before="195" w:beforeAutospacing="0" w:after="0" w:afterAutospacing="0" w:line="259" w:lineRule="atLeast"/>
        <w:ind w:left="519" w:right="519"/>
        <w:jc w:val="center"/>
        <w:rPr>
          <w:rFonts w:ascii="Tahoma" w:hAnsi="Tahoma" w:cs="Tahoma"/>
          <w:color w:val="CC0000"/>
          <w:sz w:val="17"/>
          <w:szCs w:val="17"/>
        </w:rPr>
      </w:pPr>
      <w:r w:rsidRPr="00791B2E">
        <w:rPr>
          <w:rFonts w:ascii="Tahoma" w:hAnsi="Tahoma" w:cs="Tahoma"/>
          <w:b/>
          <w:bCs/>
          <w:color w:val="F05335"/>
          <w:kern w:val="36"/>
          <w:sz w:val="27"/>
          <w:szCs w:val="27"/>
        </w:rPr>
        <w:pict>
          <v:shape id="_x0000_i1026" type="#_x0000_t136" style="width:235.5pt;height:34.5pt" fillcolor="#369" stroked="f">
            <v:shadow on="t" color="#b2b2b2" opacity="52429f" offset="3pt"/>
            <v:textpath style="font-family:&quot;Times New Roman&quot;;v-text-kern:t" trim="t" fitpath="t" string="&quot;Ваш вопрос - наш ответ&quot;"/>
          </v:shape>
        </w:pict>
      </w:r>
    </w:p>
    <w:p w:rsidR="00962FBF" w:rsidRPr="007B1C73" w:rsidRDefault="007B1C73" w:rsidP="00C9553D">
      <w:pPr>
        <w:pStyle w:val="a4"/>
        <w:tabs>
          <w:tab w:val="left" w:pos="9781"/>
          <w:tab w:val="left" w:pos="10065"/>
          <w:tab w:val="left" w:pos="10346"/>
          <w:tab w:val="left" w:pos="10488"/>
        </w:tabs>
        <w:spacing w:before="195" w:beforeAutospacing="0" w:after="0" w:afterAutospacing="0" w:line="259" w:lineRule="atLeast"/>
        <w:ind w:left="519" w:right="519"/>
        <w:jc w:val="both"/>
        <w:rPr>
          <w:color w:val="CC0000"/>
        </w:rPr>
      </w:pPr>
      <w:r w:rsidRPr="007B1C73">
        <w:rPr>
          <w:noProof/>
          <w:color w:val="CC0000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3997325</wp:posOffset>
            </wp:positionH>
            <wp:positionV relativeFrom="line">
              <wp:posOffset>173990</wp:posOffset>
            </wp:positionV>
            <wp:extent cx="2752725" cy="1831975"/>
            <wp:effectExtent l="171450" t="133350" r="371475" b="301625"/>
            <wp:wrapSquare wrapText="bothSides"/>
            <wp:docPr id="2" name="Рисунок 2" descr="http://mpdm.ru/gurnal/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pdm.ru/gurnal/8/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CC0000"/>
        </w:rPr>
        <w:t xml:space="preserve">         </w:t>
      </w:r>
      <w:r w:rsidR="00962FBF" w:rsidRPr="007B1C73">
        <w:rPr>
          <w:color w:val="CC0000"/>
        </w:rPr>
        <w:t>Многие родители, понимая перспективы развития современного общества и заботясь о достойном будущем для своих детей, начинают заранее задумываться о необходимости изучения иностранного языка. В связи с этим все чаще поднимается вопрос: в каком возрасте лучше всего начинать изучать иностранный язык?</w:t>
      </w:r>
    </w:p>
    <w:p w:rsidR="00962FBF" w:rsidRPr="007B1C73" w:rsidRDefault="007B1C73" w:rsidP="00C9553D">
      <w:pPr>
        <w:pStyle w:val="a4"/>
        <w:tabs>
          <w:tab w:val="left" w:pos="9781"/>
          <w:tab w:val="left" w:pos="10065"/>
          <w:tab w:val="left" w:pos="10346"/>
          <w:tab w:val="left" w:pos="10488"/>
        </w:tabs>
        <w:spacing w:before="195" w:beforeAutospacing="0" w:after="0" w:afterAutospacing="0" w:line="259" w:lineRule="atLeast"/>
        <w:ind w:left="519" w:right="519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62FBF" w:rsidRPr="007B1C73">
        <w:rPr>
          <w:color w:val="000000"/>
        </w:rPr>
        <w:t>Однозначного ответа пока не существует, но большинство физиологов, педагогов, психологов и лингвистов сходятся во мнении, что наиболее успешно освоение второго языка проходит в период от 1,5 до 9 лет. При этом у каждого специалиста имеются свои довольно весомые аргументы в пользу более раннего или более позднего срока для начала обучения.</w:t>
      </w:r>
    </w:p>
    <w:p w:rsidR="007B1C73" w:rsidRDefault="007B1C73" w:rsidP="00C9553D">
      <w:pPr>
        <w:pStyle w:val="a4"/>
        <w:tabs>
          <w:tab w:val="left" w:pos="9781"/>
          <w:tab w:val="left" w:pos="10065"/>
          <w:tab w:val="left" w:pos="10346"/>
          <w:tab w:val="left" w:pos="10488"/>
        </w:tabs>
        <w:spacing w:before="195" w:beforeAutospacing="0" w:after="0" w:afterAutospacing="0" w:line="259" w:lineRule="atLeast"/>
        <w:ind w:left="519" w:right="519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62FBF" w:rsidRPr="007B1C73">
        <w:rPr>
          <w:color w:val="000000"/>
        </w:rPr>
        <w:t xml:space="preserve">Психофизиологи, например, считают, что существуют «биологические часы мозга, так же как существуют во времени этапы развития желез внутренней секреции ребенка. Малыш с рождения до девяти лет – это специалист в овладении речью. После этого периода мозговые механизмы речи становятся менее гибкими и не могут так легко приспосабливаться к новым условиям». </w:t>
      </w:r>
    </w:p>
    <w:p w:rsidR="00962FBF" w:rsidRPr="007B1C73" w:rsidRDefault="007B1C73" w:rsidP="00C9553D">
      <w:pPr>
        <w:pStyle w:val="a4"/>
        <w:tabs>
          <w:tab w:val="left" w:pos="10346"/>
          <w:tab w:val="left" w:pos="10488"/>
        </w:tabs>
        <w:spacing w:before="195" w:beforeAutospacing="0" w:after="0" w:afterAutospacing="0" w:line="259" w:lineRule="atLeast"/>
        <w:ind w:left="519" w:right="519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962FBF" w:rsidRPr="007B1C73">
        <w:rPr>
          <w:color w:val="000000"/>
        </w:rPr>
        <w:t>Логопеды, которым часто приходится исправлять «погрешности» слишком раннего обучения, рекомендуют начинать занятия вторым языком не раньше 3 лет. Ребенку необходимо сначала освоить шипящие звуки на русском языке, а потом уже переходить на межзубные на английском. Малышу, не научившемуся правильно произносить звуки родного языка, будет сложно освоить звуки иностранного, которые зачастую противоречат родной артикуляции. В русском языке нет межзубных согласных, продувного «р», а в английском они есть. Малыш может в конце концов запутаться, и тогда родителям придется обращаться к логопеду. Безусловно, функциональные дефекты произношения легко устраняются, но, возможно, стоит просто не торопиться с освоением второго языка.</w:t>
      </w:r>
    </w:p>
    <w:p w:rsidR="00962FBF" w:rsidRDefault="00C9553D" w:rsidP="00C9553D">
      <w:pPr>
        <w:pStyle w:val="a4"/>
        <w:tabs>
          <w:tab w:val="left" w:pos="9781"/>
          <w:tab w:val="left" w:pos="10065"/>
          <w:tab w:val="left" w:pos="10346"/>
          <w:tab w:val="left" w:pos="10488"/>
        </w:tabs>
        <w:spacing w:before="195" w:beforeAutospacing="0" w:after="0" w:afterAutospacing="0" w:line="259" w:lineRule="atLeast"/>
        <w:ind w:left="519" w:right="519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62FBF" w:rsidRPr="007B1C73">
        <w:rPr>
          <w:color w:val="000000"/>
        </w:rPr>
        <w:t xml:space="preserve">Детские психологи и лингвисты также спешат предостеречь родителей от занятий иностранным языком с ребенком, не достигшим трехлетнего возраста. Прежде чем начать говорить на иностранном языке, малыш должен в достаточной мере освоить родную речь и принять её как основную. Для ребенка лучше всего выбирать родной язык матери. Формирование доминанты родного языка напрямую связано с психологическим развитием личности. Находясь в животе у мамы, на протяжении 9 месяцев малыш слышит определенную речь, произносимую маминым голосом. Именно эти звуки дают ему ощущение безопасности, способствуют формированию базового доверия к миру. </w:t>
      </w:r>
    </w:p>
    <w:p w:rsidR="00C9553D" w:rsidRDefault="00C9553D" w:rsidP="00C9553D">
      <w:pPr>
        <w:tabs>
          <w:tab w:val="left" w:pos="9781"/>
          <w:tab w:val="left" w:pos="10065"/>
          <w:tab w:val="left" w:pos="10346"/>
          <w:tab w:val="left" w:pos="10488"/>
        </w:tabs>
        <w:ind w:left="567"/>
        <w:jc w:val="both"/>
        <w:rPr>
          <w:rStyle w:val="apple-style-span"/>
          <w:rFonts w:ascii="Times New Roman" w:hAnsi="Times New Roman" w:cs="Times New Roman"/>
          <w:color w:val="000000"/>
          <w:sz w:val="16"/>
          <w:szCs w:val="16"/>
        </w:rPr>
      </w:pPr>
    </w:p>
    <w:p w:rsidR="00962FBF" w:rsidRPr="007B1C73" w:rsidRDefault="00962FBF" w:rsidP="00C9553D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B1C73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Практика показывает, что для многих родителей занятия английским языком с ребенком ограничиваются привитием «чувства языка». Однако просмотр мультиков, разучивание песенок, стишков, счета и цветов к овладению языком имеют отдаленное отношение. На языке нужно говорить, даже самые первые шаги в изучении – это уже диалог: «Hello. My name is Sasha. What's your name?» Безусловно, можно водить ребенка на игровые занятия, слушать песни и смотреть мультфильмы, но делать это для тренировки памяти и расширения кругозора, понимая, что язык ребенок таким образом не выучит.</w:t>
      </w:r>
    </w:p>
    <w:p w:rsidR="00962FBF" w:rsidRDefault="00962FB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962FBF" w:rsidRDefault="00962FB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C9553D">
        <w:tc>
          <w:tcPr>
            <w:tcW w:w="9984" w:type="dxa"/>
          </w:tcPr>
          <w:p w:rsidR="009828E5" w:rsidRDefault="00791B2E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7" style="position:absolute;left:0;text-align:left;margin-left:66pt;margin-top:4.1pt;width:66pt;height:36pt;z-index:251681792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7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9828E5" w:rsidP="009828E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</w:tbl>
    <w:p w:rsidR="00962FBF" w:rsidRDefault="00791B2E" w:rsidP="009828E5">
      <w:pPr>
        <w:pStyle w:val="a5"/>
        <w:jc w:val="center"/>
      </w:pPr>
      <w:r>
        <w:pict>
          <v:shape id="_x0000_i1027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962FBF" w:rsidRPr="007703A6" w:rsidRDefault="00962FBF" w:rsidP="009828E5">
      <w:pPr>
        <w:pStyle w:val="a5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250190</wp:posOffset>
            </wp:positionV>
            <wp:extent cx="2109470" cy="1438275"/>
            <wp:effectExtent l="19050" t="0" r="5080" b="0"/>
            <wp:wrapSquare wrapText="bothSides"/>
            <wp:docPr id="3" name="Рисунок 3" descr="как-сделать-валентинку-са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-сделать-валентинку-сам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 w:rsidRPr="007703A6">
        <w:t xml:space="preserve">   День Святого Валентина отмечается в нашей стране относительно недавно. Но, несмотря на свою молодость, этот праздник уже стал популярным, ведь это такой хороший повод сказать своим близким нежные и добрые слова. В этот день повелось дарить любимым людям «валентинки».</w:t>
      </w:r>
      <w:r>
        <w:t xml:space="preserve"> </w:t>
      </w:r>
      <w:r w:rsidRPr="007703A6">
        <w:t xml:space="preserve"> Сегодня мы предлагаем вам очень простой  способ изготовления валентинки из бумаги</w:t>
      </w:r>
      <w:r>
        <w:t xml:space="preserve"> своими руками</w:t>
      </w:r>
      <w:r w:rsidRPr="007703A6">
        <w:t>. Они не сложны в исполнении, поэтому к работе можно привлекать детей любого возраста.</w:t>
      </w:r>
      <w:r w:rsidR="009828E5">
        <w:t xml:space="preserve"> </w:t>
      </w:r>
    </w:p>
    <w:p w:rsidR="00962FBF" w:rsidRPr="007703A6" w:rsidRDefault="00962FBF" w:rsidP="00962FBF">
      <w:pPr>
        <w:pStyle w:val="a5"/>
      </w:pPr>
      <w:r w:rsidRPr="007703A6">
        <w:t xml:space="preserve">   Нам понадобятся: ножницы, бумага, линейка, простой карандаш, клей ПВА, кисточка, узкая атласная ленточка. </w:t>
      </w:r>
    </w:p>
    <w:tbl>
      <w:tblPr>
        <w:tblW w:w="9923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95"/>
        <w:gridCol w:w="5528"/>
      </w:tblGrid>
      <w:tr w:rsidR="00962FBF" w:rsidTr="001C1BEF">
        <w:tc>
          <w:tcPr>
            <w:tcW w:w="4395" w:type="dxa"/>
          </w:tcPr>
          <w:p w:rsidR="00962FBF" w:rsidRPr="007703A6" w:rsidRDefault="00962FBF" w:rsidP="00962FBF">
            <w:pPr>
              <w:pStyle w:val="a4"/>
              <w:numPr>
                <w:ilvl w:val="0"/>
                <w:numId w:val="3"/>
              </w:numPr>
            </w:pPr>
            <w:r w:rsidRPr="007703A6">
              <w:t>С помощью линейки и карандаша размечаем полоски шириной 1-</w:t>
            </w:r>
            <w:smartTag w:uri="urn:schemas-microsoft-com:office:smarttags" w:element="metricconverter">
              <w:smartTagPr>
                <w:attr w:name="ProductID" w:val="1.5 см"/>
              </w:smartTagPr>
              <w:r w:rsidRPr="007703A6">
                <w:t>1.5 см</w:t>
              </w:r>
            </w:smartTag>
            <w:r w:rsidRPr="007703A6">
              <w:t xml:space="preserve">  и длиной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7703A6">
                <w:t>20 см</w:t>
              </w:r>
            </w:smartTag>
            <w:r w:rsidRPr="007703A6">
              <w:t xml:space="preserve"> (количество полосок равно количеству валентинок).</w:t>
            </w:r>
          </w:p>
          <w:p w:rsidR="00962FBF" w:rsidRDefault="00962FBF" w:rsidP="0028471C">
            <w:pPr>
              <w:pStyle w:val="a4"/>
            </w:pPr>
          </w:p>
        </w:tc>
        <w:tc>
          <w:tcPr>
            <w:tcW w:w="5528" w:type="dxa"/>
          </w:tcPr>
          <w:p w:rsidR="00962FBF" w:rsidRPr="007703A6" w:rsidRDefault="00962FBF" w:rsidP="00962FBF">
            <w:pPr>
              <w:pStyle w:val="a4"/>
              <w:numPr>
                <w:ilvl w:val="0"/>
                <w:numId w:val="3"/>
              </w:numPr>
            </w:pPr>
            <w:r w:rsidRPr="007703A6">
              <w:t>Разрезаем лист бумаги на полоски по размеченным линиям.</w:t>
            </w:r>
          </w:p>
          <w:p w:rsidR="00962FBF" w:rsidRDefault="00962FBF" w:rsidP="0028471C">
            <w:pPr>
              <w:pStyle w:val="a4"/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5525" cy="1724025"/>
                  <wp:effectExtent l="19050" t="0" r="9525" b="0"/>
                  <wp:docPr id="6" name="Рисунок 6" descr="DSCN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9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FBF" w:rsidTr="001C1BEF">
        <w:tc>
          <w:tcPr>
            <w:tcW w:w="4395" w:type="dxa"/>
          </w:tcPr>
          <w:p w:rsidR="00962FBF" w:rsidRDefault="00962FBF" w:rsidP="00962FBF">
            <w:pPr>
              <w:pStyle w:val="a4"/>
              <w:numPr>
                <w:ilvl w:val="0"/>
                <w:numId w:val="3"/>
              </w:numPr>
            </w:pPr>
            <w:r>
              <w:t>Складываем бумажные</w:t>
            </w:r>
            <w:r w:rsidRPr="007703A6">
              <w:t xml:space="preserve"> полоск</w:t>
            </w:r>
            <w:r>
              <w:t>и</w:t>
            </w:r>
            <w:r w:rsidRPr="007703A6">
              <w:t xml:space="preserve"> пополам.</w:t>
            </w:r>
          </w:p>
          <w:p w:rsidR="00962FBF" w:rsidRPr="007703A6" w:rsidRDefault="00962FBF" w:rsidP="0028471C">
            <w:pPr>
              <w:pStyle w:val="a4"/>
              <w:ind w:left="720"/>
            </w:pPr>
          </w:p>
          <w:p w:rsidR="00962FBF" w:rsidRPr="007703A6" w:rsidRDefault="00962FBF" w:rsidP="00962FBF">
            <w:pPr>
              <w:pStyle w:val="a4"/>
              <w:numPr>
                <w:ilvl w:val="0"/>
                <w:numId w:val="3"/>
              </w:numPr>
            </w:pPr>
            <w:r w:rsidRPr="007703A6">
              <w:t>Отрезаем  ленточку длиной примерно 20см. Формируем из отрезанной ленточки петлю, соединяя свободные концы.</w:t>
            </w:r>
          </w:p>
          <w:p w:rsidR="00962FBF" w:rsidRDefault="00962FBF" w:rsidP="0028471C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9350" cy="1809750"/>
                  <wp:effectExtent l="19050" t="0" r="0" b="0"/>
                  <wp:docPr id="7" name="Рисунок 7" descr="DSCN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9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62FBF" w:rsidRPr="007703A6" w:rsidRDefault="00962FBF" w:rsidP="0028471C">
            <w:pPr>
              <w:pStyle w:val="a5"/>
              <w:ind w:left="601" w:hanging="284"/>
            </w:pPr>
            <w:r>
              <w:t xml:space="preserve">5.  </w:t>
            </w:r>
            <w:r w:rsidRPr="007703A6">
              <w:t>Наносим каплю клея на внутреннюю линию сгиба бумажной заготовки, вкладываем петлю из ленточки и склеиваем правую и левую сторону бумажной заготовки по линии сгиба, захватив петлю.</w:t>
            </w:r>
          </w:p>
          <w:p w:rsidR="00962FBF" w:rsidRPr="007703A6" w:rsidRDefault="00962FBF" w:rsidP="0028471C">
            <w:pPr>
              <w:pStyle w:val="a5"/>
              <w:ind w:left="601" w:hanging="284"/>
            </w:pPr>
            <w:r>
              <w:t xml:space="preserve">6.  </w:t>
            </w:r>
            <w:r w:rsidRPr="007703A6">
              <w:t>Полученную заготовку выгибаем в обратную сторону, формируя сердечко. С помощью клея соединяем свободные концы бумажной заготовки.</w:t>
            </w:r>
          </w:p>
          <w:p w:rsidR="00962FBF" w:rsidRDefault="00962FBF" w:rsidP="0028471C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8" name="Рисунок 2" descr="DSCN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N9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FBF" w:rsidTr="001C1BEF">
        <w:tc>
          <w:tcPr>
            <w:tcW w:w="9923" w:type="dxa"/>
            <w:gridSpan w:val="2"/>
          </w:tcPr>
          <w:p w:rsidR="00962FBF" w:rsidRPr="007703A6" w:rsidRDefault="00962FBF" w:rsidP="0028471C">
            <w:pPr>
              <w:pStyle w:val="a5"/>
              <w:jc w:val="center"/>
            </w:pPr>
            <w:r w:rsidRPr="007703A6">
              <w:t>Наша валентинка готова.</w:t>
            </w:r>
          </w:p>
          <w:p w:rsidR="00962FBF" w:rsidRPr="007703A6" w:rsidRDefault="00962FBF" w:rsidP="0028471C">
            <w:pPr>
              <w:pStyle w:val="a5"/>
              <w:jc w:val="center"/>
            </w:pPr>
            <w:r w:rsidRPr="007703A6">
              <w:t>Любви Вам и Вашим детям!</w:t>
            </w:r>
          </w:p>
          <w:p w:rsidR="00962FBF" w:rsidRDefault="00962FBF" w:rsidP="0028471C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90925" cy="1238250"/>
                  <wp:effectExtent l="19050" t="0" r="9525" b="0"/>
                  <wp:docPr id="9" name="Рисунок 9" descr="DSCN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9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BF" w:rsidRDefault="00962FB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9828E5">
        <w:tc>
          <w:tcPr>
            <w:tcW w:w="10562" w:type="dxa"/>
          </w:tcPr>
          <w:p w:rsidR="009828E5" w:rsidRDefault="001C1BEF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18415</wp:posOffset>
                  </wp:positionV>
                  <wp:extent cx="1733550" cy="514350"/>
                  <wp:effectExtent l="19050" t="0" r="0" b="0"/>
                  <wp:wrapSquare wrapText="bothSides"/>
                  <wp:docPr id="29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91B2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oval id="_x0000_s1039" style="position:absolute;left:0;text-align:left;margin-left:66pt;margin-top:4.1pt;width:66pt;height:36pt;z-index:251687936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1C1BEF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  <w:p w:rsidR="009828E5" w:rsidRDefault="009828E5" w:rsidP="009828E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</w:tbl>
    <w:p w:rsidR="00CE12FE" w:rsidRDefault="00791B2E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791B2E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30.75pt;height:3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C931DF" w:rsidRPr="003661ED" w:rsidRDefault="00C931DF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3661ED">
        <w:rPr>
          <w:rFonts w:ascii="Monotype Corsiva" w:hAnsi="Monotype Corsiva"/>
          <w:b/>
          <w:i/>
          <w:color w:val="FF0000"/>
          <w:sz w:val="32"/>
          <w:szCs w:val="32"/>
        </w:rPr>
        <w:t>Дети и музыка: слушать или нет?</w:t>
      </w:r>
    </w:p>
    <w:p w:rsidR="00C931DF" w:rsidRPr="001C1BEF" w:rsidRDefault="001C1BEF" w:rsidP="001C1BE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90170</wp:posOffset>
            </wp:positionV>
            <wp:extent cx="1400175" cy="952500"/>
            <wp:effectExtent l="57150" t="0" r="276225" b="285750"/>
            <wp:wrapSquare wrapText="bothSides"/>
            <wp:docPr id="1" name="Рисунок 0" descr="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31DF" w:rsidRPr="001C1BEF">
        <w:rPr>
          <w:rFonts w:ascii="Times New Roman" w:hAnsi="Times New Roman" w:cs="Times New Roman"/>
          <w:sz w:val="24"/>
          <w:szCs w:val="24"/>
        </w:rPr>
        <w:t>Сегодня мы попробуем разобраться и ответить на крайне непростой, а порою и просто противоречивый вопрос - нужно ли слушать детям музыку, а если нужно, то какую?</w:t>
      </w:r>
    </w:p>
    <w:p w:rsidR="00C931DF" w:rsidRPr="001C1BEF" w:rsidRDefault="00C931D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C1BEF">
        <w:rPr>
          <w:rFonts w:ascii="Times New Roman" w:hAnsi="Times New Roman" w:cs="Times New Roman"/>
          <w:sz w:val="24"/>
          <w:szCs w:val="24"/>
        </w:rPr>
        <w:t>Каждый человек понимает, что музыка играет в нашей жизни очень немалую роль. Она помогает человеку и в работе, и в отдыхе, музыка способствует как релаксации, так и стимулирует активную деятельность. Музыка способна вызывать у человека те или иные психические переживания и эмоции. Современная музыка к тому же использует очень большой набор музыкальный инструментов, которые влияют на восприятие человеком музыкального произведения.</w:t>
      </w:r>
    </w:p>
    <w:p w:rsidR="00C931DF" w:rsidRPr="001C1BEF" w:rsidRDefault="00C931DF" w:rsidP="001C1BEF">
      <w:pPr>
        <w:spacing w:after="0"/>
        <w:ind w:left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1BEF">
        <w:rPr>
          <w:rFonts w:ascii="Times New Roman" w:hAnsi="Times New Roman" w:cs="Times New Roman"/>
          <w:color w:val="FF0000"/>
          <w:sz w:val="24"/>
          <w:szCs w:val="24"/>
        </w:rPr>
        <w:t>Какой должна быть детская музыка?</w:t>
      </w:r>
    </w:p>
    <w:p w:rsidR="00C931DF" w:rsidRPr="001C1BEF" w:rsidRDefault="001C1BE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31DF" w:rsidRPr="001C1BEF">
        <w:rPr>
          <w:rFonts w:ascii="Times New Roman" w:hAnsi="Times New Roman" w:cs="Times New Roman"/>
          <w:sz w:val="24"/>
          <w:szCs w:val="24"/>
        </w:rPr>
        <w:t>Теперь мы и подошли непосредственно к вопросу влияния музыки на детей - на воспитание их духовных качеств посредством влияния музыки на детскую психику. Музыка давно проникла во все сферы воспитания и развития детей, а соответственно роль ее трудно переоценить.</w:t>
      </w:r>
    </w:p>
    <w:p w:rsidR="00C931DF" w:rsidRPr="001C1BEF" w:rsidRDefault="001C1BE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31DF" w:rsidRPr="001C1BEF">
        <w:rPr>
          <w:rFonts w:ascii="Times New Roman" w:hAnsi="Times New Roman" w:cs="Times New Roman"/>
          <w:sz w:val="24"/>
          <w:szCs w:val="24"/>
        </w:rPr>
        <w:t xml:space="preserve">Мультфильмы, детское кино, детские театральные спектакли и представления, детские песни - все это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 Да, это не ошибка! К сожалению, музыка может навредить! И только вы можете помочь вашему ребенку избежать этого! </w:t>
      </w:r>
    </w:p>
    <w:p w:rsidR="00C931DF" w:rsidRPr="001C1BEF" w:rsidRDefault="00C931DF" w:rsidP="001C1BEF">
      <w:pPr>
        <w:spacing w:after="0"/>
        <w:ind w:left="567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C1BEF">
        <w:rPr>
          <w:rFonts w:ascii="Times New Roman" w:hAnsi="Times New Roman" w:cs="Times New Roman"/>
          <w:color w:val="FF0000"/>
          <w:sz w:val="24"/>
          <w:szCs w:val="24"/>
        </w:rPr>
        <w:t xml:space="preserve">Как знакомить детей с  музыкой? </w:t>
      </w:r>
      <w:r w:rsidRPr="001C1BEF">
        <w:rPr>
          <w:rFonts w:ascii="Times New Roman" w:hAnsi="Times New Roman" w:cs="Times New Roman"/>
          <w:i/>
          <w:color w:val="FF0000"/>
          <w:sz w:val="24"/>
          <w:szCs w:val="24"/>
        </w:rPr>
        <w:t>Есть несколько простых правил, следуя которым вы обязательно избежите проблем, а соответственно ваш малыш будет в полном порядке.</w:t>
      </w:r>
    </w:p>
    <w:p w:rsidR="00C931DF" w:rsidRPr="001C1BEF" w:rsidRDefault="00C931D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C1BEF">
        <w:rPr>
          <w:rFonts w:ascii="Times New Roman" w:hAnsi="Times New Roman" w:cs="Times New Roman"/>
          <w:sz w:val="24"/>
          <w:szCs w:val="24"/>
        </w:rPr>
        <w:t>1. Ставьте детям как можно чаще классическую музыку. Многочисленные эксперименты показали, что под музыку таких композиторов как Моцарт, Вивальди, Бетховен дети успокаиваются, хорошо засыпают!</w:t>
      </w:r>
    </w:p>
    <w:p w:rsidR="00C931DF" w:rsidRPr="001C1BEF" w:rsidRDefault="00C931D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C1BEF">
        <w:rPr>
          <w:rFonts w:ascii="Times New Roman" w:hAnsi="Times New Roman" w:cs="Times New Roman"/>
          <w:sz w:val="24"/>
          <w:szCs w:val="24"/>
        </w:rPr>
        <w:t>2.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</w:t>
      </w:r>
    </w:p>
    <w:p w:rsidR="00C931DF" w:rsidRPr="001C1BEF" w:rsidRDefault="001C1BE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418465</wp:posOffset>
            </wp:positionV>
            <wp:extent cx="1657350" cy="733425"/>
            <wp:effectExtent l="19050" t="0" r="0" b="0"/>
            <wp:wrapSquare wrapText="bothSides"/>
            <wp:docPr id="4" name="Рисунок 3" descr="image00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_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r w:rsidR="00C931DF" w:rsidRPr="001C1BEF">
        <w:rPr>
          <w:rFonts w:ascii="Times New Roman" w:hAnsi="Times New Roman" w:cs="Times New Roman"/>
          <w:sz w:val="24"/>
          <w:szCs w:val="24"/>
        </w:rPr>
        <w:t>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микросотрясения. "Звуковой шок" может иметь неприятные последствия даже для взрослого человека, а для ребенка тем более!</w:t>
      </w:r>
    </w:p>
    <w:p w:rsidR="00C931DF" w:rsidRPr="001C1BEF" w:rsidRDefault="001C1BEF" w:rsidP="001C1BEF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931DF" w:rsidRPr="001C1BEF">
        <w:rPr>
          <w:rFonts w:ascii="Times New Roman" w:hAnsi="Times New Roman" w:cs="Times New Roman"/>
          <w:sz w:val="24"/>
          <w:szCs w:val="24"/>
        </w:rPr>
        <w:t xml:space="preserve">. При подборе музыкальный произведения для детей нужно учитывать время суток, когда ребенок будет слушать музыку. Если с утра можно ставить детские песни более зажигательные, бодрые и быстрые, то к вечеру настоятельно рекомендуем прослушивать медленные детские песенки и мелодии, постепенно переходя к колыбельным. </w:t>
      </w:r>
    </w:p>
    <w:p w:rsidR="00CE12FE" w:rsidRDefault="00CE12FE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1C1BEF" w:rsidTr="001C1BEF">
        <w:tc>
          <w:tcPr>
            <w:tcW w:w="10562" w:type="dxa"/>
          </w:tcPr>
          <w:p w:rsidR="001C1BEF" w:rsidRDefault="00791B2E" w:rsidP="001C1BE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41" style="position:absolute;left:0;text-align:left;margin-left:66pt;margin-top:4.1pt;width:66pt;height:36pt;z-index:251694080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1C1BEF" w:rsidRPr="009828E5" w:rsidRDefault="001C1BEF" w:rsidP="001C1BEF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1C1BEF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31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C1BEF" w:rsidRDefault="001C1BEF" w:rsidP="001C1BE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ЯНВАРЬ 2014 № 1 (1)</w:t>
            </w:r>
          </w:p>
        </w:tc>
      </w:tr>
    </w:tbl>
    <w:p w:rsidR="00CE12FE" w:rsidRDefault="001C1BEF" w:rsidP="001C1BEF">
      <w:pPr>
        <w:jc w:val="center"/>
      </w:pPr>
      <w:r>
        <w:t xml:space="preserve">                    </w:t>
      </w:r>
      <w:r w:rsidR="00791B2E">
        <w:pict>
          <v:shape id="_x0000_i1029" type="#_x0000_t136" style="width:215.25pt;height:23.25pt" fillcolor="#369" stroked="f">
            <v:shadow on="t" color="#b2b2b2" opacity="52429f" offset="3pt"/>
            <v:textpath style="font-family:&quot;Times New Roman&quot;;v-text-kern:t" trim="t" fitpath="t" string="&quot;Говорят дети&quot;"/>
          </v:shape>
        </w:pict>
      </w:r>
    </w:p>
    <w:p w:rsidR="00CE12FE" w:rsidRPr="001C1BEF" w:rsidRDefault="00CE12FE" w:rsidP="00CE12F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tab/>
      </w:r>
      <w:r w:rsidRPr="001C1BEF">
        <w:rPr>
          <w:rFonts w:ascii="Times New Roman" w:hAnsi="Times New Roman" w:cs="Times New Roman"/>
          <w:b/>
          <w:color w:val="FF0000"/>
          <w:sz w:val="32"/>
          <w:szCs w:val="32"/>
        </w:rPr>
        <w:t>Кем ты хочешь стать, когда вырастешь?</w:t>
      </w:r>
    </w:p>
    <w:p w:rsidR="00CE12FE" w:rsidRPr="007B3823" w:rsidRDefault="00791B2E" w:rsidP="00CE12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margin-left:68.8pt;margin-top:5pt;width:227.25pt;height:98.25pt;z-index:251695104" adj="1236,25293" fillcolor="#4bacc6 [3208]" strokecolor="#f2f2f2 [3041]" strokeweight="3pt">
            <v:shadow on="t" type="perspective" color="#205867 [1608]" opacity=".5" offset="1pt" offset2="-1pt"/>
            <v:textbox>
              <w:txbxContent>
                <w:p w:rsidR="001C1BEF" w:rsidRPr="00D04ED9" w:rsidRDefault="001C1BEF" w:rsidP="001C1BEF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04ED9">
                    <w:rPr>
                      <w:b/>
                      <w:color w:val="C00000"/>
                      <w:sz w:val="28"/>
                      <w:szCs w:val="28"/>
                    </w:rPr>
                    <w:t>Хочу стать рок- звездой, потому что рок- звёзды поют для толпы.</w:t>
                  </w:r>
                </w:p>
                <w:p w:rsidR="001C1BEF" w:rsidRDefault="001C1BEF"/>
              </w:txbxContent>
            </v:textbox>
          </v:shape>
        </w:pict>
      </w: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791B2E" w:rsidP="00C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45" type="#_x0000_t63" style="position:absolute;margin-left:303.35pt;margin-top:9.1pt;width:227.25pt;height:118.5pt;z-index:251698176" adj="1236,20971" fillcolor="#4bacc6 [3208]" strokecolor="#f2f2f2 [3041]" strokeweight="3pt">
            <v:shadow on="t" type="perspective" color="#205867 [1608]" opacity=".5" offset="1pt" offset2="-1pt"/>
            <v:textbox>
              <w:txbxContent>
                <w:p w:rsidR="00D04ED9" w:rsidRPr="00D04ED9" w:rsidRDefault="00D04ED9" w:rsidP="00D04ED9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04ED9">
                    <w:rPr>
                      <w:b/>
                      <w:color w:val="C00000"/>
                      <w:sz w:val="28"/>
                      <w:szCs w:val="28"/>
                    </w:rPr>
                    <w:t>Я хочу стать полицейским, потому что у них есть лупилки и пистолеты.</w:t>
                  </w:r>
                </w:p>
                <w:p w:rsidR="001C1BEF" w:rsidRDefault="001C1BEF" w:rsidP="001C1BEF"/>
              </w:txbxContent>
            </v:textbox>
          </v:shape>
        </w:pict>
      </w: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791B2E" w:rsidP="00C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44" type="#_x0000_t63" style="position:absolute;margin-left:49.1pt;margin-top:3.75pt;width:227.25pt;height:98.25pt;z-index:251697152" adj="1236,25293" fillcolor="#4bacc6 [3208]" strokecolor="#f2f2f2 [3041]" strokeweight="3pt">
            <v:shadow on="t" type="perspective" color="#205867 [1608]" opacity=".5" offset="1pt" offset2="-1pt"/>
            <v:textbox>
              <w:txbxContent>
                <w:p w:rsidR="00D04ED9" w:rsidRPr="00D04ED9" w:rsidRDefault="00D04ED9" w:rsidP="00D04ED9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04ED9">
                    <w:rPr>
                      <w:b/>
                      <w:color w:val="C00000"/>
                      <w:sz w:val="28"/>
                      <w:szCs w:val="28"/>
                    </w:rPr>
                    <w:t>Я хочу стать русалочкой у неё красивый хвост.</w:t>
                  </w:r>
                </w:p>
                <w:p w:rsidR="001C1BEF" w:rsidRDefault="001C1BEF" w:rsidP="001C1BEF"/>
              </w:txbxContent>
            </v:textbox>
          </v:shape>
        </w:pict>
      </w: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791B2E" w:rsidP="00C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43" type="#_x0000_t63" style="position:absolute;margin-left:276.35pt;margin-top:30.35pt;width:227.25pt;height:98.25pt;z-index:251696128" adj="1236,25293" fillcolor="#4bacc6 [3208]" strokecolor="#f2f2f2 [3041]" strokeweight="3pt">
            <v:shadow on="t" type="perspective" color="#205867 [1608]" opacity=".5" offset="1pt" offset2="-1pt"/>
            <v:textbox>
              <w:txbxContent>
                <w:p w:rsidR="001C1BEF" w:rsidRPr="00D04ED9" w:rsidRDefault="00D04ED9" w:rsidP="001C1BEF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04ED9">
                    <w:rPr>
                      <w:b/>
                      <w:color w:val="C00000"/>
                      <w:sz w:val="28"/>
                      <w:szCs w:val="28"/>
                    </w:rPr>
                    <w:t>Черепашкой Ниндзя, они хорошо и быстро бегают.</w:t>
                  </w:r>
                </w:p>
              </w:txbxContent>
            </v:textbox>
          </v:shape>
        </w:pict>
      </w: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D04ED9" w:rsidP="00C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111760</wp:posOffset>
            </wp:positionV>
            <wp:extent cx="2628900" cy="2957830"/>
            <wp:effectExtent l="19050" t="0" r="0" b="0"/>
            <wp:wrapSquare wrapText="bothSides"/>
            <wp:docPr id="32" name="Рисунок 19" descr="C:\Users\надя\Desktop\d98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я\Desktop\d986d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BEF" w:rsidRDefault="00791B2E" w:rsidP="00C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46" type="#_x0000_t63" style="position:absolute;margin-left:69.55pt;margin-top:11.3pt;width:245.25pt;height:124.5pt;z-index:251699200" adj="-176,22173" fillcolor="#4bacc6 [3208]" strokecolor="#f2f2f2 [3041]" strokeweight="3pt">
            <v:shadow on="t" type="perspective" color="#205867 [1608]" opacity=".5" offset="1pt" offset2="-1pt"/>
            <v:textbox>
              <w:txbxContent>
                <w:p w:rsidR="00D04ED9" w:rsidRPr="00D04ED9" w:rsidRDefault="00D04ED9" w:rsidP="00D04ED9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04ED9">
                    <w:rPr>
                      <w:b/>
                      <w:color w:val="C00000"/>
                      <w:sz w:val="28"/>
                      <w:szCs w:val="28"/>
                    </w:rPr>
                    <w:t>Водолазом, он плавает под водой, а у меня есть трубка и маска для воды.</w:t>
                  </w:r>
                </w:p>
                <w:p w:rsidR="001C1BEF" w:rsidRDefault="001C1BEF" w:rsidP="001C1BEF"/>
              </w:txbxContent>
            </v:textbox>
          </v:shape>
        </w:pict>
      </w: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1C1BEF" w:rsidRDefault="001C1BEF" w:rsidP="00CE12FE">
      <w:pPr>
        <w:rPr>
          <w:b/>
          <w:sz w:val="32"/>
          <w:szCs w:val="32"/>
        </w:rPr>
      </w:pPr>
    </w:p>
    <w:p w:rsidR="00F91E70" w:rsidRDefault="00F91E70" w:rsidP="00CE12FE">
      <w:pPr>
        <w:rPr>
          <w:b/>
          <w:sz w:val="32"/>
          <w:szCs w:val="32"/>
        </w:rPr>
      </w:pPr>
    </w:p>
    <w:p w:rsidR="00962FBF" w:rsidRPr="00CE12FE" w:rsidRDefault="00962FBF" w:rsidP="00CE12FE">
      <w:pPr>
        <w:tabs>
          <w:tab w:val="left" w:pos="1095"/>
        </w:tabs>
      </w:pPr>
    </w:p>
    <w:sectPr w:rsidR="00962FBF" w:rsidRPr="00CE12FE" w:rsidSect="00C9553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40"/>
  <w:characterSpacingControl w:val="doNotCompress"/>
  <w:compat/>
  <w:rsids>
    <w:rsidRoot w:val="00B23F59"/>
    <w:rsid w:val="00005E0E"/>
    <w:rsid w:val="000331BE"/>
    <w:rsid w:val="000D0EA5"/>
    <w:rsid w:val="001678D5"/>
    <w:rsid w:val="00177E81"/>
    <w:rsid w:val="001C1BEF"/>
    <w:rsid w:val="00227588"/>
    <w:rsid w:val="0028471C"/>
    <w:rsid w:val="00313C6D"/>
    <w:rsid w:val="003B2CB9"/>
    <w:rsid w:val="003B618C"/>
    <w:rsid w:val="00465FAA"/>
    <w:rsid w:val="004F146D"/>
    <w:rsid w:val="004F23A5"/>
    <w:rsid w:val="005473C5"/>
    <w:rsid w:val="005604DE"/>
    <w:rsid w:val="005B3314"/>
    <w:rsid w:val="005C4432"/>
    <w:rsid w:val="00606984"/>
    <w:rsid w:val="006131D4"/>
    <w:rsid w:val="006410B8"/>
    <w:rsid w:val="006D36F8"/>
    <w:rsid w:val="006F7B05"/>
    <w:rsid w:val="00702CDF"/>
    <w:rsid w:val="007159E0"/>
    <w:rsid w:val="00791B2E"/>
    <w:rsid w:val="007B1C73"/>
    <w:rsid w:val="007C75D7"/>
    <w:rsid w:val="00844AAA"/>
    <w:rsid w:val="00847D29"/>
    <w:rsid w:val="008A5CE3"/>
    <w:rsid w:val="008C28C8"/>
    <w:rsid w:val="00900FAE"/>
    <w:rsid w:val="00952DB8"/>
    <w:rsid w:val="00962FBF"/>
    <w:rsid w:val="00963F42"/>
    <w:rsid w:val="009828E5"/>
    <w:rsid w:val="009C67B0"/>
    <w:rsid w:val="009D6B61"/>
    <w:rsid w:val="009F2C6D"/>
    <w:rsid w:val="00A04DEB"/>
    <w:rsid w:val="00A21AA0"/>
    <w:rsid w:val="00A835FF"/>
    <w:rsid w:val="00B00EE7"/>
    <w:rsid w:val="00B23F59"/>
    <w:rsid w:val="00B26D54"/>
    <w:rsid w:val="00B3524F"/>
    <w:rsid w:val="00B372D3"/>
    <w:rsid w:val="00B86E87"/>
    <w:rsid w:val="00BF1B87"/>
    <w:rsid w:val="00C07A24"/>
    <w:rsid w:val="00C15238"/>
    <w:rsid w:val="00C5653A"/>
    <w:rsid w:val="00C7694A"/>
    <w:rsid w:val="00C931DF"/>
    <w:rsid w:val="00C9553D"/>
    <w:rsid w:val="00CC4133"/>
    <w:rsid w:val="00CE12FE"/>
    <w:rsid w:val="00D04ED9"/>
    <w:rsid w:val="00D43826"/>
    <w:rsid w:val="00D83EEA"/>
    <w:rsid w:val="00DA3001"/>
    <w:rsid w:val="00DB3C7E"/>
    <w:rsid w:val="00DD46EE"/>
    <w:rsid w:val="00E34BF7"/>
    <w:rsid w:val="00F8429B"/>
    <w:rsid w:val="00F91E70"/>
    <w:rsid w:val="00FD08DC"/>
    <w:rsid w:val="00FE1122"/>
    <w:rsid w:val="00FF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1" type="callout" idref="#_x0000_s1042"/>
        <o:r id="V:Rule2" type="callout" idref="#_x0000_s1045"/>
        <o:r id="V:Rule3" type="callout" idref="#_x0000_s1044"/>
        <o:r id="V:Rule4" type="callout" idref="#_x0000_s1043"/>
        <o:r id="V:Rule5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3C61AE-13D8-45A3-A042-ACC895322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2</cp:revision>
  <dcterms:created xsi:type="dcterms:W3CDTF">2013-12-06T17:25:00Z</dcterms:created>
  <dcterms:modified xsi:type="dcterms:W3CDTF">2014-02-17T08:46:00Z</dcterms:modified>
</cp:coreProperties>
</file>